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7" w:type="dxa"/>
        <w:tblInd w:w="93" w:type="dxa"/>
        <w:tblLayout w:type="fixed"/>
        <w:tblLook w:val="04A0" w:firstRow="1" w:lastRow="0" w:firstColumn="1" w:lastColumn="0" w:noHBand="0" w:noVBand="1"/>
      </w:tblPr>
      <w:tblGrid>
        <w:gridCol w:w="1519"/>
        <w:gridCol w:w="543"/>
        <w:gridCol w:w="371"/>
        <w:gridCol w:w="2608"/>
        <w:gridCol w:w="1971"/>
        <w:gridCol w:w="275"/>
        <w:gridCol w:w="1625"/>
        <w:gridCol w:w="84"/>
        <w:gridCol w:w="1169"/>
        <w:gridCol w:w="904"/>
        <w:gridCol w:w="177"/>
        <w:gridCol w:w="273"/>
        <w:gridCol w:w="177"/>
        <w:gridCol w:w="1015"/>
        <w:gridCol w:w="229"/>
        <w:gridCol w:w="1367"/>
      </w:tblGrid>
      <w:tr w:rsidR="008738CF" w:rsidRPr="00AA7CC7" w14:paraId="47C53600" w14:textId="77777777" w:rsidTr="00D129E0">
        <w:trPr>
          <w:trHeight w:val="315"/>
        </w:trPr>
        <w:tc>
          <w:tcPr>
            <w:tcW w:w="14307" w:type="dxa"/>
            <w:gridSpan w:val="16"/>
            <w:tcBorders>
              <w:top w:val="nil"/>
              <w:left w:val="nil"/>
              <w:bottom w:val="nil"/>
            </w:tcBorders>
            <w:shd w:val="clear" w:color="auto" w:fill="auto"/>
            <w:noWrap/>
            <w:vAlign w:val="bottom"/>
            <w:hideMark/>
          </w:tcPr>
          <w:p w14:paraId="56B70EF2" w14:textId="3E67B69D" w:rsidR="008738CF" w:rsidRPr="00AA7CC7" w:rsidRDefault="008738CF" w:rsidP="00D129E0">
            <w:pPr>
              <w:tabs>
                <w:tab w:val="left" w:pos="3609"/>
              </w:tabs>
              <w:spacing w:after="0" w:line="240" w:lineRule="auto"/>
              <w:jc w:val="center"/>
              <w:rPr>
                <w:rFonts w:ascii="Arial" w:eastAsia="Times New Roman" w:hAnsi="Arial" w:cs="Arial"/>
                <w:b/>
                <w:bCs/>
                <w:color w:val="000000"/>
                <w:sz w:val="24"/>
                <w:szCs w:val="24"/>
              </w:rPr>
            </w:pPr>
            <w:r w:rsidRPr="00AA7CC7">
              <w:rPr>
                <w:rFonts w:ascii="Arial" w:eastAsia="Times New Roman" w:hAnsi="Arial" w:cs="Arial"/>
                <w:b/>
                <w:bCs/>
                <w:color w:val="000000"/>
                <w:sz w:val="24"/>
                <w:szCs w:val="24"/>
              </w:rPr>
              <w:t>Eastern Oregon University</w:t>
            </w:r>
            <w:r>
              <w:rPr>
                <w:rFonts w:ascii="Arial" w:eastAsia="Times New Roman" w:hAnsi="Arial" w:cs="Arial"/>
                <w:b/>
                <w:bCs/>
                <w:color w:val="000000"/>
                <w:sz w:val="24"/>
                <w:szCs w:val="24"/>
              </w:rPr>
              <w:t xml:space="preserve">            </w:t>
            </w:r>
            <w:r w:rsidRPr="00AA7CC7">
              <w:rPr>
                <w:rFonts w:ascii="Arial" w:eastAsia="Times New Roman" w:hAnsi="Arial" w:cs="Arial"/>
                <w:b/>
                <w:bCs/>
                <w:color w:val="000000"/>
                <w:sz w:val="24"/>
                <w:szCs w:val="24"/>
              </w:rPr>
              <w:t xml:space="preserve">   </w:t>
            </w:r>
            <w:r w:rsidR="00D129E0">
              <w:rPr>
                <w:rFonts w:ascii="Arial" w:eastAsia="Times New Roman" w:hAnsi="Arial" w:cs="Arial"/>
                <w:b/>
                <w:bCs/>
                <w:color w:val="000000"/>
                <w:sz w:val="24"/>
                <w:szCs w:val="24"/>
              </w:rPr>
              <w:t xml:space="preserve">Administrative Professional </w:t>
            </w:r>
            <w:r>
              <w:rPr>
                <w:rFonts w:ascii="Arial" w:eastAsia="Times New Roman" w:hAnsi="Arial" w:cs="Arial"/>
                <w:b/>
                <w:bCs/>
                <w:color w:val="000000"/>
                <w:sz w:val="24"/>
                <w:szCs w:val="24"/>
              </w:rPr>
              <w:t xml:space="preserve">Annual </w:t>
            </w:r>
            <w:r w:rsidRPr="00AA7CC7">
              <w:rPr>
                <w:rFonts w:ascii="Arial" w:eastAsia="Times New Roman" w:hAnsi="Arial" w:cs="Arial"/>
                <w:b/>
                <w:bCs/>
                <w:color w:val="000000"/>
                <w:sz w:val="24"/>
                <w:szCs w:val="24"/>
              </w:rPr>
              <w:t>Goals and Objectives Form</w:t>
            </w:r>
          </w:p>
        </w:tc>
      </w:tr>
      <w:tr w:rsidR="008738CF" w:rsidRPr="00AA7CC7" w14:paraId="151F1522" w14:textId="77777777" w:rsidTr="00D129E0">
        <w:trPr>
          <w:gridAfter w:val="2"/>
          <w:wAfter w:w="1596" w:type="dxa"/>
          <w:trHeight w:val="80"/>
        </w:trPr>
        <w:tc>
          <w:tcPr>
            <w:tcW w:w="12711" w:type="dxa"/>
            <w:gridSpan w:val="14"/>
            <w:tcBorders>
              <w:top w:val="nil"/>
              <w:left w:val="nil"/>
              <w:bottom w:val="nil"/>
              <w:right w:val="nil"/>
            </w:tcBorders>
            <w:shd w:val="clear" w:color="auto" w:fill="auto"/>
            <w:noWrap/>
            <w:vAlign w:val="bottom"/>
            <w:hideMark/>
          </w:tcPr>
          <w:p w14:paraId="73B580E7" w14:textId="77777777" w:rsidR="008738CF" w:rsidRPr="00AA7CC7" w:rsidRDefault="008738CF" w:rsidP="00C65021">
            <w:pPr>
              <w:spacing w:after="60" w:line="240" w:lineRule="auto"/>
              <w:rPr>
                <w:rFonts w:ascii="Arial" w:eastAsia="Times New Roman" w:hAnsi="Arial" w:cs="Arial"/>
                <w:b/>
                <w:bCs/>
                <w:color w:val="000000"/>
                <w:sz w:val="6"/>
                <w:szCs w:val="6"/>
              </w:rPr>
            </w:pPr>
          </w:p>
        </w:tc>
      </w:tr>
      <w:tr w:rsidR="008738CF" w:rsidRPr="00CE5BEF" w14:paraId="751D59A4" w14:textId="77777777" w:rsidTr="00D129E0">
        <w:trPr>
          <w:trHeight w:val="14"/>
        </w:trPr>
        <w:tc>
          <w:tcPr>
            <w:tcW w:w="2062" w:type="dxa"/>
            <w:gridSpan w:val="2"/>
            <w:tcBorders>
              <w:top w:val="thinThickSmallGap" w:sz="24" w:space="0" w:color="990000"/>
              <w:left w:val="nil"/>
              <w:right w:val="nil"/>
            </w:tcBorders>
            <w:shd w:val="clear" w:color="auto" w:fill="auto"/>
            <w:noWrap/>
            <w:vAlign w:val="bottom"/>
          </w:tcPr>
          <w:p w14:paraId="647A6C87" w14:textId="77777777" w:rsidR="008738CF" w:rsidRPr="00CE5BEF" w:rsidRDefault="008738CF" w:rsidP="00C65021">
            <w:pPr>
              <w:spacing w:after="0" w:line="240" w:lineRule="auto"/>
              <w:rPr>
                <w:rFonts w:ascii="Arial" w:eastAsia="Times New Roman" w:hAnsi="Arial" w:cs="Arial"/>
                <w:b/>
                <w:bCs/>
                <w:sz w:val="2"/>
                <w:szCs w:val="2"/>
              </w:rPr>
            </w:pPr>
          </w:p>
        </w:tc>
        <w:tc>
          <w:tcPr>
            <w:tcW w:w="4950" w:type="dxa"/>
            <w:gridSpan w:val="3"/>
            <w:tcBorders>
              <w:top w:val="thinThickSmallGap" w:sz="24" w:space="0" w:color="990000"/>
              <w:left w:val="nil"/>
              <w:right w:val="nil"/>
            </w:tcBorders>
            <w:shd w:val="clear" w:color="auto" w:fill="auto"/>
            <w:noWrap/>
            <w:vAlign w:val="bottom"/>
          </w:tcPr>
          <w:p w14:paraId="47A25334" w14:textId="77777777" w:rsidR="008738CF" w:rsidRPr="00CE5BEF" w:rsidRDefault="008738CF" w:rsidP="00C65021">
            <w:pPr>
              <w:spacing w:after="0" w:line="240" w:lineRule="auto"/>
              <w:jc w:val="center"/>
              <w:rPr>
                <w:rFonts w:ascii="Arial" w:eastAsia="Times New Roman" w:hAnsi="Arial" w:cs="Arial"/>
                <w:sz w:val="2"/>
                <w:szCs w:val="2"/>
              </w:rPr>
            </w:pPr>
          </w:p>
        </w:tc>
        <w:tc>
          <w:tcPr>
            <w:tcW w:w="275" w:type="dxa"/>
            <w:tcBorders>
              <w:top w:val="thinThickSmallGap" w:sz="24" w:space="0" w:color="990000"/>
              <w:left w:val="nil"/>
              <w:right w:val="nil"/>
            </w:tcBorders>
            <w:shd w:val="clear" w:color="auto" w:fill="auto"/>
            <w:noWrap/>
            <w:vAlign w:val="bottom"/>
          </w:tcPr>
          <w:p w14:paraId="395EDBC4" w14:textId="77777777" w:rsidR="008738CF" w:rsidRPr="00CE5BEF" w:rsidRDefault="008738CF" w:rsidP="00C65021">
            <w:pPr>
              <w:spacing w:after="0" w:line="240" w:lineRule="auto"/>
              <w:rPr>
                <w:rFonts w:ascii="Arial" w:eastAsia="Times New Roman" w:hAnsi="Arial" w:cs="Arial"/>
                <w:sz w:val="2"/>
                <w:szCs w:val="2"/>
              </w:rPr>
            </w:pPr>
          </w:p>
        </w:tc>
        <w:tc>
          <w:tcPr>
            <w:tcW w:w="2878" w:type="dxa"/>
            <w:gridSpan w:val="3"/>
            <w:tcBorders>
              <w:top w:val="thinThickSmallGap" w:sz="24" w:space="0" w:color="990000"/>
              <w:left w:val="nil"/>
              <w:right w:val="nil"/>
            </w:tcBorders>
            <w:shd w:val="clear" w:color="auto" w:fill="auto"/>
            <w:noWrap/>
            <w:vAlign w:val="bottom"/>
          </w:tcPr>
          <w:p w14:paraId="0721BAEF" w14:textId="77777777" w:rsidR="008738CF" w:rsidRPr="00CE5BEF" w:rsidRDefault="008738CF" w:rsidP="00C65021">
            <w:pPr>
              <w:spacing w:after="0" w:line="240" w:lineRule="auto"/>
              <w:rPr>
                <w:rFonts w:ascii="Arial" w:eastAsia="Times New Roman" w:hAnsi="Arial" w:cs="Arial"/>
                <w:b/>
                <w:bCs/>
                <w:sz w:val="2"/>
                <w:szCs w:val="2"/>
              </w:rPr>
            </w:pPr>
          </w:p>
        </w:tc>
        <w:tc>
          <w:tcPr>
            <w:tcW w:w="4142" w:type="dxa"/>
            <w:gridSpan w:val="7"/>
            <w:tcBorders>
              <w:top w:val="thinThickSmallGap" w:sz="24" w:space="0" w:color="990000"/>
              <w:left w:val="nil"/>
              <w:right w:val="nil"/>
            </w:tcBorders>
            <w:shd w:val="clear" w:color="auto" w:fill="auto"/>
            <w:noWrap/>
            <w:vAlign w:val="bottom"/>
          </w:tcPr>
          <w:p w14:paraId="340D164D" w14:textId="77777777" w:rsidR="008738CF" w:rsidRPr="00CE5BEF" w:rsidRDefault="008738CF" w:rsidP="00C65021">
            <w:pPr>
              <w:spacing w:after="0" w:line="240" w:lineRule="auto"/>
              <w:jc w:val="center"/>
              <w:rPr>
                <w:rFonts w:ascii="Arial" w:eastAsia="Times New Roman" w:hAnsi="Arial" w:cs="Arial"/>
                <w:sz w:val="2"/>
                <w:szCs w:val="2"/>
              </w:rPr>
            </w:pPr>
          </w:p>
        </w:tc>
      </w:tr>
      <w:tr w:rsidR="008738CF" w:rsidRPr="004E0EB7" w14:paraId="69769886" w14:textId="77777777" w:rsidTr="00D129E0">
        <w:trPr>
          <w:trHeight w:val="333"/>
        </w:trPr>
        <w:tc>
          <w:tcPr>
            <w:tcW w:w="2062" w:type="dxa"/>
            <w:gridSpan w:val="2"/>
            <w:tcBorders>
              <w:left w:val="nil"/>
              <w:bottom w:val="single" w:sz="4" w:space="0" w:color="auto"/>
              <w:right w:val="nil"/>
            </w:tcBorders>
            <w:shd w:val="clear" w:color="auto" w:fill="auto"/>
            <w:noWrap/>
            <w:vAlign w:val="bottom"/>
            <w:hideMark/>
          </w:tcPr>
          <w:p w14:paraId="0204E856" w14:textId="77777777" w:rsidR="008738CF" w:rsidRPr="004E0EB7" w:rsidRDefault="008738CF" w:rsidP="00D129E0">
            <w:pPr>
              <w:spacing w:before="200" w:after="0" w:line="240" w:lineRule="auto"/>
              <w:rPr>
                <w:rFonts w:ascii="Arial" w:eastAsia="Times New Roman" w:hAnsi="Arial" w:cs="Arial"/>
                <w:b/>
                <w:bCs/>
                <w:sz w:val="20"/>
                <w:szCs w:val="20"/>
              </w:rPr>
            </w:pPr>
            <w:r w:rsidRPr="004E0EB7">
              <w:rPr>
                <w:rFonts w:ascii="Arial" w:eastAsia="Times New Roman" w:hAnsi="Arial" w:cs="Arial"/>
                <w:b/>
                <w:bCs/>
                <w:sz w:val="20"/>
                <w:szCs w:val="20"/>
              </w:rPr>
              <w:t>Employee Name:</w:t>
            </w:r>
          </w:p>
        </w:tc>
        <w:tc>
          <w:tcPr>
            <w:tcW w:w="4950" w:type="dxa"/>
            <w:gridSpan w:val="3"/>
            <w:tcBorders>
              <w:left w:val="nil"/>
              <w:bottom w:val="single" w:sz="4" w:space="0" w:color="auto"/>
              <w:right w:val="nil"/>
            </w:tcBorders>
            <w:shd w:val="clear" w:color="auto" w:fill="auto"/>
            <w:noWrap/>
            <w:vAlign w:val="bottom"/>
            <w:hideMark/>
          </w:tcPr>
          <w:p w14:paraId="1151D32F" w14:textId="77777777" w:rsidR="008738CF" w:rsidRPr="004E0EB7" w:rsidRDefault="008738CF" w:rsidP="00D129E0">
            <w:pPr>
              <w:spacing w:before="20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275" w:type="dxa"/>
            <w:tcBorders>
              <w:left w:val="nil"/>
              <w:bottom w:val="single" w:sz="4" w:space="0" w:color="auto"/>
              <w:right w:val="nil"/>
            </w:tcBorders>
            <w:shd w:val="clear" w:color="auto" w:fill="auto"/>
            <w:noWrap/>
            <w:vAlign w:val="bottom"/>
            <w:hideMark/>
          </w:tcPr>
          <w:p w14:paraId="0B1F5E70" w14:textId="77777777" w:rsidR="008738CF" w:rsidRPr="004E0EB7" w:rsidRDefault="008738CF" w:rsidP="00D129E0">
            <w:pPr>
              <w:spacing w:before="200" w:after="0" w:line="240" w:lineRule="auto"/>
              <w:rPr>
                <w:rFonts w:ascii="Arial" w:eastAsia="Times New Roman" w:hAnsi="Arial" w:cs="Arial"/>
                <w:sz w:val="20"/>
                <w:szCs w:val="20"/>
              </w:rPr>
            </w:pPr>
          </w:p>
        </w:tc>
        <w:tc>
          <w:tcPr>
            <w:tcW w:w="2878" w:type="dxa"/>
            <w:gridSpan w:val="3"/>
            <w:tcBorders>
              <w:left w:val="nil"/>
              <w:bottom w:val="single" w:sz="4" w:space="0" w:color="auto"/>
              <w:right w:val="nil"/>
            </w:tcBorders>
            <w:shd w:val="clear" w:color="auto" w:fill="auto"/>
            <w:noWrap/>
            <w:vAlign w:val="bottom"/>
            <w:hideMark/>
          </w:tcPr>
          <w:p w14:paraId="4D76A72F" w14:textId="77777777" w:rsidR="008738CF" w:rsidRPr="004E0EB7" w:rsidRDefault="008738CF" w:rsidP="00D129E0">
            <w:pPr>
              <w:spacing w:before="200" w:after="0" w:line="240" w:lineRule="auto"/>
              <w:rPr>
                <w:rFonts w:ascii="Arial" w:eastAsia="Times New Roman" w:hAnsi="Arial" w:cs="Arial"/>
                <w:b/>
                <w:bCs/>
                <w:sz w:val="20"/>
                <w:szCs w:val="20"/>
              </w:rPr>
            </w:pPr>
            <w:r>
              <w:rPr>
                <w:rFonts w:ascii="Arial" w:eastAsia="Times New Roman" w:hAnsi="Arial" w:cs="Arial"/>
                <w:b/>
                <w:bCs/>
                <w:sz w:val="20"/>
                <w:szCs w:val="20"/>
              </w:rPr>
              <w:t>EOU ID</w:t>
            </w:r>
            <w:r w:rsidRPr="004E0EB7">
              <w:rPr>
                <w:rFonts w:ascii="Arial" w:eastAsia="Times New Roman" w:hAnsi="Arial" w:cs="Arial"/>
                <w:b/>
                <w:bCs/>
                <w:sz w:val="20"/>
                <w:szCs w:val="20"/>
              </w:rPr>
              <w:t xml:space="preserve"> Number:</w:t>
            </w:r>
          </w:p>
        </w:tc>
        <w:tc>
          <w:tcPr>
            <w:tcW w:w="4142" w:type="dxa"/>
            <w:gridSpan w:val="7"/>
            <w:tcBorders>
              <w:left w:val="nil"/>
              <w:bottom w:val="single" w:sz="4" w:space="0" w:color="auto"/>
              <w:right w:val="nil"/>
            </w:tcBorders>
            <w:shd w:val="clear" w:color="auto" w:fill="auto"/>
            <w:noWrap/>
            <w:vAlign w:val="bottom"/>
            <w:hideMark/>
          </w:tcPr>
          <w:p w14:paraId="5BF88E43" w14:textId="77777777" w:rsidR="008738CF" w:rsidRPr="004E0EB7" w:rsidRDefault="008738CF" w:rsidP="00D129E0">
            <w:pPr>
              <w:spacing w:before="20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r>
      <w:tr w:rsidR="008738CF" w:rsidRPr="00CE5BEF" w14:paraId="1564554C" w14:textId="77777777" w:rsidTr="00D129E0">
        <w:trPr>
          <w:trHeight w:val="341"/>
        </w:trPr>
        <w:tc>
          <w:tcPr>
            <w:tcW w:w="1519" w:type="dxa"/>
            <w:tcBorders>
              <w:top w:val="single" w:sz="4" w:space="0" w:color="auto"/>
              <w:left w:val="nil"/>
              <w:bottom w:val="single" w:sz="4" w:space="0" w:color="auto"/>
              <w:right w:val="nil"/>
            </w:tcBorders>
            <w:shd w:val="clear" w:color="auto" w:fill="auto"/>
            <w:noWrap/>
            <w:vAlign w:val="bottom"/>
            <w:hideMark/>
          </w:tcPr>
          <w:p w14:paraId="05C63402" w14:textId="77777777" w:rsidR="008738CF" w:rsidRPr="00CE5BEF" w:rsidRDefault="008738CF" w:rsidP="00D129E0">
            <w:pPr>
              <w:spacing w:before="200" w:after="0" w:line="240" w:lineRule="auto"/>
              <w:rPr>
                <w:rFonts w:ascii="Arial" w:eastAsia="Times New Roman" w:hAnsi="Arial" w:cs="Arial"/>
                <w:b/>
                <w:bCs/>
                <w:sz w:val="20"/>
                <w:szCs w:val="20"/>
              </w:rPr>
            </w:pPr>
            <w:r w:rsidRPr="00CE5BEF">
              <w:rPr>
                <w:rFonts w:ascii="Arial" w:eastAsia="Times New Roman" w:hAnsi="Arial" w:cs="Arial"/>
                <w:b/>
                <w:bCs/>
                <w:sz w:val="20"/>
                <w:szCs w:val="20"/>
              </w:rPr>
              <w:t>Department:</w:t>
            </w:r>
          </w:p>
        </w:tc>
        <w:tc>
          <w:tcPr>
            <w:tcW w:w="5493" w:type="dxa"/>
            <w:gridSpan w:val="4"/>
            <w:tcBorders>
              <w:top w:val="single" w:sz="4" w:space="0" w:color="auto"/>
              <w:left w:val="nil"/>
              <w:bottom w:val="single" w:sz="4" w:space="0" w:color="auto"/>
              <w:right w:val="nil"/>
            </w:tcBorders>
            <w:shd w:val="clear" w:color="auto" w:fill="auto"/>
            <w:noWrap/>
            <w:vAlign w:val="bottom"/>
            <w:hideMark/>
          </w:tcPr>
          <w:p w14:paraId="1FC5F6B6" w14:textId="77777777" w:rsidR="008738CF" w:rsidRPr="00CE5BEF" w:rsidRDefault="008738CF" w:rsidP="00D129E0">
            <w:pPr>
              <w:spacing w:before="200" w:after="0" w:line="240" w:lineRule="auto"/>
              <w:jc w:val="center"/>
              <w:rPr>
                <w:rFonts w:ascii="Arial" w:eastAsia="Times New Roman" w:hAnsi="Arial" w:cs="Arial"/>
                <w:sz w:val="20"/>
                <w:szCs w:val="20"/>
              </w:rPr>
            </w:pPr>
            <w:r w:rsidRPr="00CE5BEF">
              <w:rPr>
                <w:rFonts w:ascii="Arial" w:eastAsia="Times New Roman" w:hAnsi="Arial" w:cs="Arial"/>
                <w:sz w:val="20"/>
                <w:szCs w:val="20"/>
              </w:rPr>
              <w:t> </w:t>
            </w:r>
          </w:p>
        </w:tc>
        <w:tc>
          <w:tcPr>
            <w:tcW w:w="275" w:type="dxa"/>
            <w:tcBorders>
              <w:top w:val="single" w:sz="4" w:space="0" w:color="auto"/>
              <w:left w:val="nil"/>
              <w:bottom w:val="single" w:sz="4" w:space="0" w:color="auto"/>
              <w:right w:val="nil"/>
            </w:tcBorders>
            <w:shd w:val="clear" w:color="auto" w:fill="auto"/>
            <w:noWrap/>
            <w:vAlign w:val="bottom"/>
            <w:hideMark/>
          </w:tcPr>
          <w:p w14:paraId="0896709F" w14:textId="77777777" w:rsidR="008738CF" w:rsidRPr="00CE5BEF" w:rsidRDefault="008738CF" w:rsidP="00D129E0">
            <w:pPr>
              <w:spacing w:before="200" w:after="0" w:line="240" w:lineRule="auto"/>
              <w:rPr>
                <w:rFonts w:ascii="Arial" w:eastAsia="Times New Roman" w:hAnsi="Arial" w:cs="Arial"/>
                <w:sz w:val="20"/>
                <w:szCs w:val="20"/>
              </w:rPr>
            </w:pPr>
          </w:p>
        </w:tc>
        <w:tc>
          <w:tcPr>
            <w:tcW w:w="1625" w:type="dxa"/>
            <w:tcBorders>
              <w:top w:val="single" w:sz="4" w:space="0" w:color="auto"/>
              <w:left w:val="nil"/>
              <w:bottom w:val="single" w:sz="4" w:space="0" w:color="auto"/>
              <w:right w:val="nil"/>
            </w:tcBorders>
            <w:shd w:val="clear" w:color="auto" w:fill="auto"/>
            <w:noWrap/>
            <w:vAlign w:val="bottom"/>
            <w:hideMark/>
          </w:tcPr>
          <w:p w14:paraId="0E6B48B3" w14:textId="77777777" w:rsidR="008738CF" w:rsidRPr="00CE5BEF" w:rsidRDefault="008738CF" w:rsidP="00D129E0">
            <w:pPr>
              <w:spacing w:before="200" w:after="0" w:line="240" w:lineRule="auto"/>
              <w:rPr>
                <w:rFonts w:ascii="Arial" w:eastAsia="Times New Roman" w:hAnsi="Arial" w:cs="Arial"/>
                <w:b/>
                <w:bCs/>
                <w:sz w:val="20"/>
                <w:szCs w:val="20"/>
              </w:rPr>
            </w:pPr>
            <w:r w:rsidRPr="00CE5BEF">
              <w:rPr>
                <w:rFonts w:ascii="Arial" w:eastAsia="Times New Roman" w:hAnsi="Arial" w:cs="Arial"/>
                <w:b/>
                <w:bCs/>
                <w:sz w:val="20"/>
                <w:szCs w:val="20"/>
              </w:rPr>
              <w:t>Position Title:</w:t>
            </w:r>
          </w:p>
        </w:tc>
        <w:tc>
          <w:tcPr>
            <w:tcW w:w="5395" w:type="dxa"/>
            <w:gridSpan w:val="9"/>
            <w:tcBorders>
              <w:top w:val="single" w:sz="4" w:space="0" w:color="auto"/>
              <w:left w:val="nil"/>
              <w:bottom w:val="single" w:sz="4" w:space="0" w:color="auto"/>
              <w:right w:val="nil"/>
            </w:tcBorders>
            <w:shd w:val="clear" w:color="auto" w:fill="auto"/>
            <w:noWrap/>
            <w:vAlign w:val="bottom"/>
            <w:hideMark/>
          </w:tcPr>
          <w:p w14:paraId="44D0B2B3" w14:textId="77777777" w:rsidR="008738CF" w:rsidRPr="00CE5BEF" w:rsidRDefault="008738CF" w:rsidP="00D129E0">
            <w:pPr>
              <w:spacing w:before="200" w:after="0" w:line="240" w:lineRule="auto"/>
              <w:jc w:val="center"/>
              <w:rPr>
                <w:rFonts w:ascii="Arial" w:eastAsia="Times New Roman" w:hAnsi="Arial" w:cs="Arial"/>
                <w:sz w:val="20"/>
                <w:szCs w:val="20"/>
              </w:rPr>
            </w:pPr>
            <w:r w:rsidRPr="00CE5BEF">
              <w:rPr>
                <w:rFonts w:ascii="Arial" w:eastAsia="Times New Roman" w:hAnsi="Arial" w:cs="Arial"/>
                <w:sz w:val="20"/>
                <w:szCs w:val="20"/>
              </w:rPr>
              <w:t> </w:t>
            </w:r>
          </w:p>
        </w:tc>
      </w:tr>
      <w:tr w:rsidR="008738CF" w:rsidRPr="004E0EB7" w14:paraId="20FFDC4A" w14:textId="77777777" w:rsidTr="00D129E0">
        <w:trPr>
          <w:gridAfter w:val="1"/>
          <w:wAfter w:w="1367" w:type="dxa"/>
          <w:trHeight w:val="359"/>
        </w:trPr>
        <w:tc>
          <w:tcPr>
            <w:tcW w:w="2433" w:type="dxa"/>
            <w:gridSpan w:val="3"/>
            <w:tcBorders>
              <w:top w:val="single" w:sz="4" w:space="0" w:color="auto"/>
              <w:left w:val="nil"/>
              <w:bottom w:val="single" w:sz="4" w:space="0" w:color="auto"/>
              <w:right w:val="nil"/>
            </w:tcBorders>
            <w:shd w:val="clear" w:color="auto" w:fill="auto"/>
            <w:noWrap/>
            <w:vAlign w:val="bottom"/>
            <w:hideMark/>
          </w:tcPr>
          <w:p w14:paraId="4528F709" w14:textId="77777777" w:rsidR="008738CF" w:rsidRPr="004E0EB7" w:rsidRDefault="00EB74EA" w:rsidP="00D129E0">
            <w:pPr>
              <w:spacing w:before="200" w:after="0" w:line="240" w:lineRule="auto"/>
              <w:rPr>
                <w:rFonts w:ascii="Arial" w:eastAsia="Times New Roman" w:hAnsi="Arial" w:cs="Arial"/>
                <w:b/>
                <w:bCs/>
                <w:sz w:val="20"/>
                <w:szCs w:val="20"/>
              </w:rPr>
            </w:pPr>
            <w:r>
              <w:rPr>
                <w:rFonts w:ascii="Arial" w:eastAsia="Times New Roman" w:hAnsi="Arial" w:cs="Arial"/>
                <w:b/>
                <w:bCs/>
                <w:sz w:val="20"/>
                <w:szCs w:val="20"/>
              </w:rPr>
              <w:t>Supervisor Name</w:t>
            </w:r>
            <w:r w:rsidR="008738CF" w:rsidRPr="004E0EB7">
              <w:rPr>
                <w:rFonts w:ascii="Arial" w:eastAsia="Times New Roman" w:hAnsi="Arial" w:cs="Arial"/>
                <w:b/>
                <w:bCs/>
                <w:sz w:val="20"/>
                <w:szCs w:val="20"/>
              </w:rPr>
              <w:t>:</w:t>
            </w:r>
          </w:p>
        </w:tc>
        <w:tc>
          <w:tcPr>
            <w:tcW w:w="2608" w:type="dxa"/>
            <w:tcBorders>
              <w:top w:val="single" w:sz="4" w:space="0" w:color="auto"/>
              <w:left w:val="nil"/>
              <w:bottom w:val="single" w:sz="4" w:space="0" w:color="auto"/>
              <w:right w:val="nil"/>
            </w:tcBorders>
            <w:shd w:val="clear" w:color="auto" w:fill="auto"/>
            <w:noWrap/>
            <w:vAlign w:val="bottom"/>
            <w:hideMark/>
          </w:tcPr>
          <w:p w14:paraId="4F99F779" w14:textId="77777777" w:rsidR="008738CF" w:rsidRPr="004E0EB7" w:rsidRDefault="008738CF" w:rsidP="00D129E0">
            <w:pPr>
              <w:spacing w:before="20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2246" w:type="dxa"/>
            <w:gridSpan w:val="2"/>
            <w:tcBorders>
              <w:top w:val="single" w:sz="4" w:space="0" w:color="auto"/>
              <w:left w:val="nil"/>
              <w:bottom w:val="single" w:sz="4" w:space="0" w:color="auto"/>
              <w:right w:val="nil"/>
            </w:tcBorders>
            <w:shd w:val="clear" w:color="auto" w:fill="auto"/>
            <w:noWrap/>
            <w:vAlign w:val="bottom"/>
            <w:hideMark/>
          </w:tcPr>
          <w:p w14:paraId="60B7C9AD" w14:textId="77777777" w:rsidR="008738CF" w:rsidRPr="004E0EB7" w:rsidRDefault="008738CF" w:rsidP="00D129E0">
            <w:pPr>
              <w:spacing w:before="200" w:after="0" w:line="240" w:lineRule="auto"/>
              <w:rPr>
                <w:rFonts w:ascii="Arial" w:eastAsia="Times New Roman" w:hAnsi="Arial" w:cs="Arial"/>
                <w:sz w:val="20"/>
                <w:szCs w:val="20"/>
              </w:rPr>
            </w:pPr>
          </w:p>
        </w:tc>
        <w:tc>
          <w:tcPr>
            <w:tcW w:w="1709" w:type="dxa"/>
            <w:gridSpan w:val="2"/>
            <w:tcBorders>
              <w:top w:val="single" w:sz="4" w:space="0" w:color="auto"/>
              <w:left w:val="nil"/>
              <w:bottom w:val="single" w:sz="4" w:space="0" w:color="auto"/>
              <w:right w:val="nil"/>
            </w:tcBorders>
            <w:shd w:val="clear" w:color="auto" w:fill="auto"/>
            <w:noWrap/>
            <w:vAlign w:val="bottom"/>
            <w:hideMark/>
          </w:tcPr>
          <w:p w14:paraId="05C0E132" w14:textId="77777777" w:rsidR="008738CF" w:rsidRPr="004E0EB7" w:rsidRDefault="008738CF" w:rsidP="00D129E0">
            <w:pPr>
              <w:spacing w:before="200" w:after="0" w:line="240" w:lineRule="auto"/>
              <w:rPr>
                <w:rFonts w:ascii="Arial" w:eastAsia="Times New Roman" w:hAnsi="Arial" w:cs="Arial"/>
                <w:b/>
                <w:bCs/>
                <w:sz w:val="20"/>
                <w:szCs w:val="20"/>
              </w:rPr>
            </w:pPr>
            <w:r w:rsidRPr="004E0EB7">
              <w:rPr>
                <w:rFonts w:ascii="Arial" w:eastAsia="Times New Roman" w:hAnsi="Arial" w:cs="Arial"/>
                <w:b/>
                <w:bCs/>
                <w:sz w:val="20"/>
                <w:szCs w:val="20"/>
              </w:rPr>
              <w:t xml:space="preserve">Review Period: </w:t>
            </w:r>
          </w:p>
        </w:tc>
        <w:tc>
          <w:tcPr>
            <w:tcW w:w="2073" w:type="dxa"/>
            <w:gridSpan w:val="2"/>
            <w:tcBorders>
              <w:top w:val="single" w:sz="4" w:space="0" w:color="auto"/>
              <w:left w:val="nil"/>
              <w:bottom w:val="single" w:sz="4" w:space="0" w:color="auto"/>
              <w:right w:val="nil"/>
            </w:tcBorders>
            <w:shd w:val="clear" w:color="auto" w:fill="auto"/>
            <w:noWrap/>
            <w:vAlign w:val="bottom"/>
            <w:hideMark/>
          </w:tcPr>
          <w:p w14:paraId="538BEB7E" w14:textId="77777777" w:rsidR="008738CF" w:rsidRPr="004E0EB7" w:rsidRDefault="008738CF" w:rsidP="00D129E0">
            <w:pPr>
              <w:spacing w:before="200" w:after="0" w:line="240" w:lineRule="auto"/>
              <w:jc w:val="center"/>
              <w:rPr>
                <w:rFonts w:ascii="Arial" w:eastAsia="Times New Roman" w:hAnsi="Arial" w:cs="Arial"/>
                <w:sz w:val="20"/>
                <w:szCs w:val="20"/>
              </w:rPr>
            </w:pPr>
          </w:p>
        </w:tc>
        <w:tc>
          <w:tcPr>
            <w:tcW w:w="450" w:type="dxa"/>
            <w:gridSpan w:val="2"/>
            <w:tcBorders>
              <w:top w:val="single" w:sz="4" w:space="0" w:color="auto"/>
              <w:left w:val="nil"/>
              <w:bottom w:val="single" w:sz="4" w:space="0" w:color="auto"/>
              <w:right w:val="nil"/>
            </w:tcBorders>
            <w:shd w:val="clear" w:color="auto" w:fill="auto"/>
            <w:noWrap/>
            <w:vAlign w:val="bottom"/>
            <w:hideMark/>
          </w:tcPr>
          <w:p w14:paraId="39D620AF" w14:textId="77777777" w:rsidR="008738CF" w:rsidRPr="004E0EB7" w:rsidRDefault="008738CF" w:rsidP="00D129E0">
            <w:pPr>
              <w:spacing w:before="200"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to</w:t>
            </w:r>
          </w:p>
        </w:tc>
        <w:tc>
          <w:tcPr>
            <w:tcW w:w="1421" w:type="dxa"/>
            <w:gridSpan w:val="3"/>
            <w:tcBorders>
              <w:top w:val="single" w:sz="4" w:space="0" w:color="auto"/>
              <w:left w:val="nil"/>
              <w:bottom w:val="single" w:sz="4" w:space="0" w:color="auto"/>
              <w:right w:val="nil"/>
            </w:tcBorders>
            <w:shd w:val="clear" w:color="auto" w:fill="auto"/>
            <w:noWrap/>
            <w:vAlign w:val="bottom"/>
            <w:hideMark/>
          </w:tcPr>
          <w:p w14:paraId="66B0A03B" w14:textId="77777777" w:rsidR="008738CF" w:rsidRPr="004E0EB7" w:rsidRDefault="008738CF" w:rsidP="00D129E0">
            <w:pPr>
              <w:spacing w:before="200" w:after="0" w:line="240" w:lineRule="auto"/>
              <w:jc w:val="center"/>
              <w:rPr>
                <w:rFonts w:ascii="Arial" w:eastAsia="Times New Roman" w:hAnsi="Arial" w:cs="Arial"/>
                <w:sz w:val="20"/>
                <w:szCs w:val="20"/>
              </w:rPr>
            </w:pPr>
          </w:p>
        </w:tc>
      </w:tr>
      <w:tr w:rsidR="008738CF" w:rsidRPr="001853D8" w14:paraId="7B9EA81A" w14:textId="77777777" w:rsidTr="00D129E0">
        <w:trPr>
          <w:trHeight w:val="143"/>
        </w:trPr>
        <w:tc>
          <w:tcPr>
            <w:tcW w:w="2433" w:type="dxa"/>
            <w:gridSpan w:val="3"/>
            <w:tcBorders>
              <w:top w:val="single" w:sz="4" w:space="0" w:color="auto"/>
              <w:left w:val="nil"/>
              <w:bottom w:val="thinThickSmallGap" w:sz="24" w:space="0" w:color="990000"/>
              <w:right w:val="nil"/>
            </w:tcBorders>
            <w:shd w:val="clear" w:color="auto" w:fill="auto"/>
            <w:noWrap/>
            <w:vAlign w:val="bottom"/>
          </w:tcPr>
          <w:p w14:paraId="12B2C918" w14:textId="77777777" w:rsidR="008738CF" w:rsidRPr="001853D8" w:rsidRDefault="008738CF" w:rsidP="00C65021">
            <w:pPr>
              <w:spacing w:after="0" w:line="240" w:lineRule="auto"/>
              <w:rPr>
                <w:rFonts w:ascii="Arial" w:eastAsia="Times New Roman" w:hAnsi="Arial" w:cs="Arial"/>
                <w:b/>
                <w:bCs/>
                <w:sz w:val="12"/>
                <w:szCs w:val="12"/>
              </w:rPr>
            </w:pPr>
          </w:p>
        </w:tc>
        <w:tc>
          <w:tcPr>
            <w:tcW w:w="2608" w:type="dxa"/>
            <w:tcBorders>
              <w:top w:val="single" w:sz="4" w:space="0" w:color="auto"/>
              <w:left w:val="nil"/>
              <w:bottom w:val="thinThickSmallGap" w:sz="24" w:space="0" w:color="990000"/>
              <w:right w:val="nil"/>
            </w:tcBorders>
            <w:shd w:val="clear" w:color="auto" w:fill="auto"/>
            <w:noWrap/>
            <w:vAlign w:val="bottom"/>
          </w:tcPr>
          <w:p w14:paraId="6FD958C2" w14:textId="77777777" w:rsidR="008738CF" w:rsidRPr="001853D8" w:rsidRDefault="008738CF" w:rsidP="00C65021">
            <w:pPr>
              <w:spacing w:after="0" w:line="240" w:lineRule="auto"/>
              <w:jc w:val="center"/>
              <w:rPr>
                <w:rFonts w:ascii="Arial" w:eastAsia="Times New Roman" w:hAnsi="Arial" w:cs="Arial"/>
                <w:sz w:val="12"/>
                <w:szCs w:val="12"/>
              </w:rPr>
            </w:pPr>
          </w:p>
        </w:tc>
        <w:tc>
          <w:tcPr>
            <w:tcW w:w="2246" w:type="dxa"/>
            <w:gridSpan w:val="2"/>
            <w:tcBorders>
              <w:top w:val="single" w:sz="4" w:space="0" w:color="auto"/>
              <w:left w:val="nil"/>
              <w:bottom w:val="thinThickSmallGap" w:sz="24" w:space="0" w:color="990000"/>
              <w:right w:val="nil"/>
            </w:tcBorders>
            <w:shd w:val="clear" w:color="auto" w:fill="auto"/>
            <w:noWrap/>
            <w:vAlign w:val="bottom"/>
          </w:tcPr>
          <w:p w14:paraId="002F0FC7" w14:textId="77777777" w:rsidR="008738CF" w:rsidRPr="001853D8" w:rsidRDefault="008738CF" w:rsidP="00C65021">
            <w:pPr>
              <w:spacing w:after="0" w:line="240" w:lineRule="auto"/>
              <w:rPr>
                <w:rFonts w:ascii="Arial" w:eastAsia="Times New Roman" w:hAnsi="Arial" w:cs="Arial"/>
                <w:sz w:val="12"/>
                <w:szCs w:val="12"/>
              </w:rPr>
            </w:pPr>
          </w:p>
        </w:tc>
        <w:tc>
          <w:tcPr>
            <w:tcW w:w="1709" w:type="dxa"/>
            <w:gridSpan w:val="2"/>
            <w:tcBorders>
              <w:top w:val="single" w:sz="4" w:space="0" w:color="auto"/>
              <w:left w:val="nil"/>
              <w:bottom w:val="thinThickSmallGap" w:sz="24" w:space="0" w:color="990000"/>
              <w:right w:val="nil"/>
            </w:tcBorders>
            <w:shd w:val="clear" w:color="auto" w:fill="auto"/>
            <w:noWrap/>
            <w:vAlign w:val="bottom"/>
          </w:tcPr>
          <w:p w14:paraId="287CFE2A" w14:textId="77777777" w:rsidR="008738CF" w:rsidRPr="001853D8" w:rsidRDefault="008738CF" w:rsidP="00C65021">
            <w:pPr>
              <w:spacing w:after="0" w:line="240" w:lineRule="auto"/>
              <w:rPr>
                <w:rFonts w:ascii="Arial" w:eastAsia="Times New Roman" w:hAnsi="Arial" w:cs="Arial"/>
                <w:b/>
                <w:bCs/>
                <w:sz w:val="12"/>
                <w:szCs w:val="12"/>
              </w:rPr>
            </w:pPr>
          </w:p>
        </w:tc>
        <w:tc>
          <w:tcPr>
            <w:tcW w:w="2250" w:type="dxa"/>
            <w:gridSpan w:val="3"/>
            <w:tcBorders>
              <w:top w:val="single" w:sz="4" w:space="0" w:color="auto"/>
              <w:left w:val="nil"/>
              <w:bottom w:val="thinThickSmallGap" w:sz="24" w:space="0" w:color="990000"/>
              <w:right w:val="nil"/>
            </w:tcBorders>
            <w:shd w:val="clear" w:color="auto" w:fill="auto"/>
            <w:noWrap/>
            <w:vAlign w:val="bottom"/>
          </w:tcPr>
          <w:p w14:paraId="5E2F65ED" w14:textId="77777777" w:rsidR="008738CF" w:rsidRPr="001853D8" w:rsidRDefault="008738CF" w:rsidP="00C65021">
            <w:pPr>
              <w:spacing w:after="0" w:line="240" w:lineRule="auto"/>
              <w:jc w:val="center"/>
              <w:rPr>
                <w:rFonts w:ascii="Arial" w:eastAsia="Times New Roman" w:hAnsi="Arial" w:cs="Arial"/>
                <w:sz w:val="12"/>
                <w:szCs w:val="12"/>
              </w:rPr>
            </w:pPr>
          </w:p>
        </w:tc>
        <w:tc>
          <w:tcPr>
            <w:tcW w:w="450" w:type="dxa"/>
            <w:gridSpan w:val="2"/>
            <w:tcBorders>
              <w:top w:val="single" w:sz="4" w:space="0" w:color="auto"/>
              <w:left w:val="nil"/>
              <w:bottom w:val="thinThickSmallGap" w:sz="24" w:space="0" w:color="990000"/>
              <w:right w:val="nil"/>
            </w:tcBorders>
            <w:shd w:val="clear" w:color="auto" w:fill="auto"/>
            <w:noWrap/>
            <w:vAlign w:val="bottom"/>
          </w:tcPr>
          <w:p w14:paraId="5B662710" w14:textId="77777777" w:rsidR="008738CF" w:rsidRPr="001853D8" w:rsidRDefault="008738CF" w:rsidP="00C65021">
            <w:pPr>
              <w:spacing w:after="0" w:line="240" w:lineRule="auto"/>
              <w:jc w:val="center"/>
              <w:rPr>
                <w:rFonts w:ascii="Arial" w:eastAsia="Times New Roman" w:hAnsi="Arial" w:cs="Arial"/>
                <w:b/>
                <w:bCs/>
                <w:sz w:val="12"/>
                <w:szCs w:val="12"/>
              </w:rPr>
            </w:pPr>
          </w:p>
        </w:tc>
        <w:tc>
          <w:tcPr>
            <w:tcW w:w="2611" w:type="dxa"/>
            <w:gridSpan w:val="3"/>
            <w:tcBorders>
              <w:top w:val="single" w:sz="4" w:space="0" w:color="auto"/>
              <w:left w:val="nil"/>
              <w:bottom w:val="thinThickSmallGap" w:sz="24" w:space="0" w:color="990000"/>
              <w:right w:val="nil"/>
            </w:tcBorders>
            <w:shd w:val="clear" w:color="auto" w:fill="auto"/>
            <w:noWrap/>
            <w:vAlign w:val="bottom"/>
          </w:tcPr>
          <w:p w14:paraId="78F57537" w14:textId="77777777" w:rsidR="008738CF" w:rsidRPr="001853D8" w:rsidRDefault="008738CF" w:rsidP="00C65021">
            <w:pPr>
              <w:spacing w:after="0" w:line="240" w:lineRule="auto"/>
              <w:jc w:val="center"/>
              <w:rPr>
                <w:rFonts w:ascii="Arial" w:eastAsia="Times New Roman" w:hAnsi="Arial" w:cs="Arial"/>
                <w:sz w:val="12"/>
                <w:szCs w:val="12"/>
              </w:rPr>
            </w:pPr>
          </w:p>
        </w:tc>
      </w:tr>
    </w:tbl>
    <w:p w14:paraId="060C7FA8" w14:textId="77777777" w:rsidR="008A3761" w:rsidRPr="00D129E0" w:rsidRDefault="008738CF" w:rsidP="00ED6732">
      <w:pPr>
        <w:spacing w:before="60" w:after="0" w:line="240" w:lineRule="auto"/>
        <w:jc w:val="both"/>
        <w:rPr>
          <w:rFonts w:ascii="Arial" w:eastAsia="Times New Roman" w:hAnsi="Arial" w:cs="Arial"/>
          <w:sz w:val="20"/>
          <w:szCs w:val="20"/>
        </w:rPr>
      </w:pPr>
      <w:r w:rsidRPr="00D129E0">
        <w:rPr>
          <w:rFonts w:ascii="Arial" w:eastAsia="Times New Roman" w:hAnsi="Arial" w:cs="Arial"/>
          <w:sz w:val="20"/>
          <w:szCs w:val="20"/>
        </w:rPr>
        <w:t xml:space="preserve">Goals and Objectives are set for three primary reasons: (1) </w:t>
      </w:r>
      <w:r w:rsidR="00ED6732" w:rsidRPr="00D129E0">
        <w:rPr>
          <w:rFonts w:ascii="Arial" w:eastAsia="Times New Roman" w:hAnsi="Arial" w:cs="Arial"/>
          <w:sz w:val="20"/>
          <w:szCs w:val="20"/>
        </w:rPr>
        <w:t>T</w:t>
      </w:r>
      <w:r w:rsidRPr="00D129E0">
        <w:rPr>
          <w:rFonts w:ascii="Arial" w:eastAsia="Times New Roman" w:hAnsi="Arial" w:cs="Arial"/>
          <w:sz w:val="20"/>
          <w:szCs w:val="20"/>
        </w:rPr>
        <w:t>o align efforts of employee wi</w:t>
      </w:r>
      <w:r w:rsidR="00ED6732" w:rsidRPr="00D129E0">
        <w:rPr>
          <w:rFonts w:ascii="Arial" w:eastAsia="Times New Roman" w:hAnsi="Arial" w:cs="Arial"/>
          <w:sz w:val="20"/>
          <w:szCs w:val="20"/>
        </w:rPr>
        <w:t>th the department/college; (2) T</w:t>
      </w:r>
      <w:r w:rsidRPr="00D129E0">
        <w:rPr>
          <w:rFonts w:ascii="Arial" w:eastAsia="Times New Roman" w:hAnsi="Arial" w:cs="Arial"/>
          <w:sz w:val="20"/>
          <w:szCs w:val="20"/>
        </w:rPr>
        <w:t xml:space="preserve">o gain </w:t>
      </w:r>
      <w:r w:rsidR="00ED6732" w:rsidRPr="00D129E0">
        <w:rPr>
          <w:rFonts w:ascii="Arial" w:eastAsia="Times New Roman" w:hAnsi="Arial" w:cs="Arial"/>
          <w:sz w:val="20"/>
          <w:szCs w:val="20"/>
        </w:rPr>
        <w:t xml:space="preserve">understanding and </w:t>
      </w:r>
      <w:r w:rsidRPr="00D129E0">
        <w:rPr>
          <w:rFonts w:ascii="Arial" w:eastAsia="Times New Roman" w:hAnsi="Arial" w:cs="Arial"/>
          <w:sz w:val="20"/>
          <w:szCs w:val="20"/>
        </w:rPr>
        <w:t xml:space="preserve">agreement on annual priorities; (3) </w:t>
      </w:r>
      <w:r w:rsidR="00ED6732" w:rsidRPr="00D129E0">
        <w:rPr>
          <w:rFonts w:ascii="Arial" w:eastAsia="Times New Roman" w:hAnsi="Arial" w:cs="Arial"/>
          <w:sz w:val="20"/>
          <w:szCs w:val="20"/>
        </w:rPr>
        <w:t>T</w:t>
      </w:r>
      <w:r w:rsidRPr="00D129E0">
        <w:rPr>
          <w:rFonts w:ascii="Arial" w:eastAsia="Times New Roman" w:hAnsi="Arial" w:cs="Arial"/>
          <w:sz w:val="20"/>
          <w:szCs w:val="20"/>
        </w:rPr>
        <w:t xml:space="preserve">o define how employee will grow and improve professional capabilities. </w:t>
      </w:r>
      <w:r w:rsidR="00542770" w:rsidRPr="00D129E0">
        <w:rPr>
          <w:rFonts w:ascii="Arial" w:eastAsia="Times New Roman" w:hAnsi="Arial" w:cs="Arial"/>
          <w:sz w:val="20"/>
          <w:szCs w:val="20"/>
        </w:rPr>
        <w:t xml:space="preserve"> </w:t>
      </w:r>
    </w:p>
    <w:p w14:paraId="7AFAD565" w14:textId="2F8BFF28" w:rsidR="008738CF" w:rsidRPr="00D129E0" w:rsidRDefault="008738CF" w:rsidP="002F79DE">
      <w:pPr>
        <w:pStyle w:val="ListParagraph"/>
        <w:numPr>
          <w:ilvl w:val="0"/>
          <w:numId w:val="26"/>
        </w:numPr>
        <w:spacing w:before="60" w:after="0" w:line="240" w:lineRule="auto"/>
        <w:ind w:left="360" w:hanging="270"/>
        <w:jc w:val="both"/>
        <w:rPr>
          <w:rFonts w:ascii="Arial" w:eastAsia="Times New Roman" w:hAnsi="Arial" w:cs="Arial"/>
          <w:sz w:val="20"/>
          <w:szCs w:val="20"/>
        </w:rPr>
      </w:pPr>
      <w:r w:rsidRPr="00D129E0">
        <w:rPr>
          <w:rFonts w:ascii="Arial" w:eastAsia="Times New Roman" w:hAnsi="Arial" w:cs="Arial"/>
          <w:sz w:val="20"/>
          <w:szCs w:val="20"/>
        </w:rPr>
        <w:t xml:space="preserve">Goals and Objectives </w:t>
      </w:r>
      <w:r w:rsidR="00ED6732" w:rsidRPr="00D129E0">
        <w:rPr>
          <w:rFonts w:ascii="Arial" w:eastAsia="Times New Roman" w:hAnsi="Arial" w:cs="Arial"/>
          <w:sz w:val="20"/>
          <w:szCs w:val="20"/>
        </w:rPr>
        <w:t>should</w:t>
      </w:r>
      <w:r w:rsidRPr="00D129E0">
        <w:rPr>
          <w:rFonts w:ascii="Arial" w:eastAsia="Times New Roman" w:hAnsi="Arial" w:cs="Arial"/>
          <w:sz w:val="20"/>
          <w:szCs w:val="20"/>
        </w:rPr>
        <w:t xml:space="preserve"> include </w:t>
      </w:r>
      <w:r w:rsidRPr="00D129E0">
        <w:rPr>
          <w:rFonts w:ascii="Arial" w:eastAsia="Times New Roman" w:hAnsi="Arial" w:cs="Arial"/>
          <w:i/>
          <w:sz w:val="20"/>
          <w:szCs w:val="20"/>
        </w:rPr>
        <w:t>both</w:t>
      </w:r>
      <w:r w:rsidRPr="00D129E0">
        <w:rPr>
          <w:rFonts w:ascii="Arial" w:eastAsia="Times New Roman" w:hAnsi="Arial" w:cs="Arial"/>
          <w:sz w:val="20"/>
          <w:szCs w:val="20"/>
        </w:rPr>
        <w:t xml:space="preserve"> </w:t>
      </w:r>
      <w:r w:rsidR="008A3761" w:rsidRPr="00D129E0">
        <w:rPr>
          <w:rFonts w:ascii="Arial" w:eastAsia="Times New Roman" w:hAnsi="Arial" w:cs="Arial"/>
          <w:sz w:val="20"/>
          <w:szCs w:val="20"/>
        </w:rPr>
        <w:t xml:space="preserve">specific </w:t>
      </w:r>
      <w:r w:rsidRPr="00D129E0">
        <w:rPr>
          <w:rFonts w:ascii="Arial" w:eastAsia="Times New Roman" w:hAnsi="Arial" w:cs="Arial"/>
          <w:sz w:val="20"/>
          <w:szCs w:val="20"/>
        </w:rPr>
        <w:t xml:space="preserve">position responsibilities and </w:t>
      </w:r>
      <w:r w:rsidR="008A3761" w:rsidRPr="00D129E0">
        <w:rPr>
          <w:rFonts w:ascii="Arial" w:eastAsia="Times New Roman" w:hAnsi="Arial" w:cs="Arial"/>
          <w:sz w:val="20"/>
          <w:szCs w:val="20"/>
        </w:rPr>
        <w:t xml:space="preserve">specific </w:t>
      </w:r>
      <w:r w:rsidRPr="00D129E0">
        <w:rPr>
          <w:rFonts w:ascii="Arial" w:eastAsia="Times New Roman" w:hAnsi="Arial" w:cs="Arial"/>
          <w:sz w:val="20"/>
          <w:szCs w:val="20"/>
        </w:rPr>
        <w:t>professional development goals.</w:t>
      </w:r>
    </w:p>
    <w:p w14:paraId="03D97AD5" w14:textId="1596A6DC" w:rsidR="008738CF" w:rsidRPr="00D129E0" w:rsidRDefault="008738CF" w:rsidP="008738CF">
      <w:pPr>
        <w:pStyle w:val="ListParagraph"/>
        <w:numPr>
          <w:ilvl w:val="0"/>
          <w:numId w:val="4"/>
        </w:numPr>
        <w:spacing w:before="40" w:after="60" w:line="240" w:lineRule="auto"/>
        <w:ind w:hanging="274"/>
        <w:contextualSpacing w:val="0"/>
        <w:jc w:val="both"/>
        <w:rPr>
          <w:rFonts w:ascii="Arial" w:eastAsia="Times New Roman" w:hAnsi="Arial" w:cs="Arial"/>
          <w:sz w:val="20"/>
          <w:szCs w:val="20"/>
        </w:rPr>
      </w:pPr>
      <w:r w:rsidRPr="00D129E0">
        <w:rPr>
          <w:rFonts w:ascii="Arial" w:eastAsia="Times New Roman" w:hAnsi="Arial" w:cs="Arial"/>
          <w:sz w:val="20"/>
          <w:szCs w:val="20"/>
        </w:rPr>
        <w:t xml:space="preserve">The Time Frame indicates </w:t>
      </w:r>
      <w:r w:rsidR="00D129E0" w:rsidRPr="00D129E0">
        <w:rPr>
          <w:rFonts w:ascii="Arial" w:eastAsia="Times New Roman" w:hAnsi="Arial" w:cs="Arial"/>
          <w:sz w:val="20"/>
          <w:szCs w:val="20"/>
        </w:rPr>
        <w:t xml:space="preserve">by </w:t>
      </w:r>
      <w:r w:rsidRPr="00D129E0">
        <w:rPr>
          <w:rFonts w:ascii="Arial" w:eastAsia="Times New Roman" w:hAnsi="Arial" w:cs="Arial"/>
          <w:sz w:val="20"/>
          <w:szCs w:val="20"/>
        </w:rPr>
        <w:t>when the goal should be accomplished.</w:t>
      </w:r>
    </w:p>
    <w:p w14:paraId="4949E9A9" w14:textId="10293D2A" w:rsidR="008738CF" w:rsidRPr="00D129E0" w:rsidRDefault="00D129E0" w:rsidP="008738CF">
      <w:pPr>
        <w:pStyle w:val="ListParagraph"/>
        <w:numPr>
          <w:ilvl w:val="0"/>
          <w:numId w:val="4"/>
        </w:numPr>
        <w:spacing w:before="40" w:after="60" w:line="240" w:lineRule="auto"/>
        <w:ind w:right="-90" w:hanging="274"/>
        <w:contextualSpacing w:val="0"/>
        <w:jc w:val="both"/>
        <w:rPr>
          <w:rFonts w:ascii="Arial" w:eastAsia="Times New Roman" w:hAnsi="Arial" w:cs="Arial"/>
          <w:sz w:val="20"/>
          <w:szCs w:val="20"/>
        </w:rPr>
      </w:pPr>
      <w:r w:rsidRPr="00D129E0">
        <w:rPr>
          <w:rFonts w:ascii="Arial" w:eastAsia="Times New Roman" w:hAnsi="Arial" w:cs="Arial"/>
          <w:bCs/>
          <w:iCs/>
          <w:sz w:val="20"/>
          <w:szCs w:val="20"/>
        </w:rPr>
        <w:t xml:space="preserve">Measures are to be realistic and specific.  </w:t>
      </w:r>
      <w:r w:rsidR="008738CF" w:rsidRPr="00D129E0">
        <w:rPr>
          <w:rFonts w:ascii="Arial" w:eastAsia="Times New Roman" w:hAnsi="Arial" w:cs="Arial"/>
          <w:sz w:val="20"/>
          <w:szCs w:val="20"/>
        </w:rPr>
        <w:t xml:space="preserve">It is imperative to describe how goal accomplishment is </w:t>
      </w:r>
      <w:r w:rsidR="008738CF" w:rsidRPr="00D129E0">
        <w:rPr>
          <w:rFonts w:ascii="Arial" w:eastAsia="Times New Roman" w:hAnsi="Arial" w:cs="Arial"/>
          <w:i/>
          <w:sz w:val="20"/>
          <w:szCs w:val="20"/>
        </w:rPr>
        <w:t>objectively</w:t>
      </w:r>
      <w:r w:rsidR="008738CF" w:rsidRPr="00D129E0">
        <w:rPr>
          <w:rFonts w:ascii="Arial" w:eastAsia="Times New Roman" w:hAnsi="Arial" w:cs="Arial"/>
          <w:sz w:val="20"/>
          <w:szCs w:val="20"/>
        </w:rPr>
        <w:t xml:space="preserve"> measured.</w:t>
      </w:r>
      <w:r w:rsidR="009E5F74" w:rsidRPr="00D129E0">
        <w:rPr>
          <w:rFonts w:ascii="Arial" w:eastAsia="Times New Roman" w:hAnsi="Arial" w:cs="Arial"/>
          <w:bCs/>
          <w:iCs/>
          <w:sz w:val="20"/>
          <w:szCs w:val="20"/>
        </w:rPr>
        <w:t xml:space="preserve"> </w:t>
      </w:r>
    </w:p>
    <w:p w14:paraId="3395DFA6" w14:textId="03E6FD09" w:rsidR="008738CF" w:rsidRPr="00D129E0" w:rsidRDefault="008738CF" w:rsidP="008738CF">
      <w:pPr>
        <w:pStyle w:val="ListParagraph"/>
        <w:numPr>
          <w:ilvl w:val="0"/>
          <w:numId w:val="4"/>
        </w:numPr>
        <w:spacing w:before="40" w:after="120" w:line="240" w:lineRule="auto"/>
        <w:ind w:hanging="274"/>
        <w:contextualSpacing w:val="0"/>
        <w:jc w:val="both"/>
        <w:rPr>
          <w:rFonts w:ascii="Arial" w:eastAsia="Times New Roman" w:hAnsi="Arial" w:cs="Arial"/>
          <w:sz w:val="20"/>
          <w:szCs w:val="20"/>
        </w:rPr>
      </w:pPr>
      <w:r w:rsidRPr="00D129E0">
        <w:rPr>
          <w:rFonts w:ascii="Arial" w:eastAsia="Times New Roman" w:hAnsi="Arial" w:cs="Arial"/>
          <w:bCs/>
          <w:iCs/>
          <w:sz w:val="20"/>
          <w:szCs w:val="20"/>
        </w:rPr>
        <w:t xml:space="preserve">Outcome indicates how well each goal was achieved by the end of the review period. Use the same 1-5 rating scale as the Performance Review scale. Outcome ratings </w:t>
      </w:r>
      <w:r w:rsidR="0041010A">
        <w:rPr>
          <w:rFonts w:ascii="Arial" w:eastAsia="Times New Roman" w:hAnsi="Arial" w:cs="Arial"/>
          <w:bCs/>
          <w:iCs/>
          <w:sz w:val="20"/>
          <w:szCs w:val="20"/>
        </w:rPr>
        <w:t xml:space="preserve">of Goals/Objectives </w:t>
      </w:r>
      <w:r w:rsidRPr="00D129E0">
        <w:rPr>
          <w:rFonts w:ascii="Arial" w:eastAsia="Times New Roman" w:hAnsi="Arial" w:cs="Arial"/>
          <w:bCs/>
          <w:iCs/>
          <w:sz w:val="20"/>
          <w:szCs w:val="20"/>
        </w:rPr>
        <w:t xml:space="preserve">are to directly support the ratings of Key Elements (Competencies). </w:t>
      </w: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6640"/>
        <w:gridCol w:w="1530"/>
        <w:gridCol w:w="4541"/>
        <w:gridCol w:w="9"/>
        <w:gridCol w:w="1190"/>
        <w:gridCol w:w="9"/>
      </w:tblGrid>
      <w:tr w:rsidR="008738CF" w:rsidRPr="004E0EB7" w14:paraId="2C7749F9" w14:textId="77777777" w:rsidTr="00D129E0">
        <w:trPr>
          <w:trHeight w:val="413"/>
        </w:trPr>
        <w:tc>
          <w:tcPr>
            <w:tcW w:w="465" w:type="dxa"/>
            <w:shd w:val="clear" w:color="auto" w:fill="D9E2F3" w:themeFill="accent5" w:themeFillTint="33"/>
            <w:vAlign w:val="center"/>
          </w:tcPr>
          <w:p w14:paraId="17B1A252" w14:textId="77777777" w:rsidR="008738CF" w:rsidRPr="004E0EB7" w:rsidRDefault="005F6419" w:rsidP="00C6502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w:t>
            </w:r>
          </w:p>
        </w:tc>
        <w:tc>
          <w:tcPr>
            <w:tcW w:w="6640" w:type="dxa"/>
            <w:shd w:val="clear" w:color="auto" w:fill="D9E2F3" w:themeFill="accent5" w:themeFillTint="33"/>
            <w:noWrap/>
            <w:vAlign w:val="center"/>
            <w:hideMark/>
          </w:tcPr>
          <w:p w14:paraId="14ACF46A" w14:textId="77777777" w:rsidR="008738CF" w:rsidRPr="000825E7" w:rsidRDefault="008738CF" w:rsidP="00C65021">
            <w:pPr>
              <w:spacing w:after="0" w:line="240" w:lineRule="auto"/>
              <w:jc w:val="center"/>
              <w:rPr>
                <w:rFonts w:ascii="Arial" w:eastAsia="Times New Roman" w:hAnsi="Arial" w:cs="Arial"/>
                <w:bCs/>
                <w:sz w:val="18"/>
                <w:szCs w:val="18"/>
              </w:rPr>
            </w:pPr>
            <w:r w:rsidRPr="000825E7">
              <w:rPr>
                <w:rFonts w:ascii="Arial" w:eastAsia="Times New Roman" w:hAnsi="Arial" w:cs="Arial"/>
                <w:bCs/>
                <w:sz w:val="18"/>
                <w:szCs w:val="18"/>
              </w:rPr>
              <w:t xml:space="preserve">Goals and Objectives </w:t>
            </w:r>
          </w:p>
          <w:p w14:paraId="4A294B11" w14:textId="77777777" w:rsidR="008738CF" w:rsidRPr="000825E7" w:rsidRDefault="008738CF" w:rsidP="00542770">
            <w:pPr>
              <w:spacing w:after="0" w:line="240" w:lineRule="auto"/>
              <w:jc w:val="center"/>
              <w:rPr>
                <w:rFonts w:ascii="Arial" w:eastAsia="Times New Roman" w:hAnsi="Arial" w:cs="Arial"/>
                <w:bCs/>
                <w:sz w:val="18"/>
                <w:szCs w:val="18"/>
              </w:rPr>
            </w:pPr>
            <w:r w:rsidRPr="000825E7">
              <w:rPr>
                <w:rFonts w:ascii="Arial" w:eastAsia="Times New Roman" w:hAnsi="Arial" w:cs="Arial"/>
                <w:bCs/>
                <w:sz w:val="18"/>
                <w:szCs w:val="18"/>
              </w:rPr>
              <w:t>(Specific</w:t>
            </w:r>
            <w:r w:rsidR="00542770">
              <w:rPr>
                <w:rFonts w:ascii="Arial" w:eastAsia="Times New Roman" w:hAnsi="Arial" w:cs="Arial"/>
                <w:bCs/>
                <w:sz w:val="18"/>
                <w:szCs w:val="18"/>
              </w:rPr>
              <w:t>, Achievable</w:t>
            </w:r>
            <w:r w:rsidRPr="000825E7">
              <w:rPr>
                <w:rFonts w:ascii="Arial" w:eastAsia="Times New Roman" w:hAnsi="Arial" w:cs="Arial"/>
                <w:bCs/>
                <w:sz w:val="18"/>
                <w:szCs w:val="18"/>
              </w:rPr>
              <w:t>)</w:t>
            </w:r>
          </w:p>
        </w:tc>
        <w:tc>
          <w:tcPr>
            <w:tcW w:w="1530" w:type="dxa"/>
            <w:shd w:val="clear" w:color="auto" w:fill="D9E2F3" w:themeFill="accent5" w:themeFillTint="33"/>
            <w:noWrap/>
            <w:vAlign w:val="center"/>
            <w:hideMark/>
          </w:tcPr>
          <w:p w14:paraId="2D31ACBC" w14:textId="77777777" w:rsidR="008738CF" w:rsidRPr="000825E7" w:rsidRDefault="008738CF" w:rsidP="00C65021">
            <w:pPr>
              <w:spacing w:after="0" w:line="240" w:lineRule="auto"/>
              <w:ind w:left="-14"/>
              <w:jc w:val="center"/>
              <w:rPr>
                <w:rFonts w:ascii="Arial" w:eastAsia="Times New Roman" w:hAnsi="Arial" w:cs="Arial"/>
                <w:bCs/>
                <w:sz w:val="18"/>
                <w:szCs w:val="18"/>
              </w:rPr>
            </w:pPr>
            <w:r w:rsidRPr="000825E7">
              <w:rPr>
                <w:rFonts w:ascii="Arial" w:eastAsia="Times New Roman" w:hAnsi="Arial" w:cs="Arial"/>
                <w:bCs/>
                <w:sz w:val="18"/>
                <w:szCs w:val="18"/>
              </w:rPr>
              <w:t>Time Frame</w:t>
            </w:r>
          </w:p>
        </w:tc>
        <w:tc>
          <w:tcPr>
            <w:tcW w:w="4550" w:type="dxa"/>
            <w:gridSpan w:val="2"/>
            <w:shd w:val="clear" w:color="auto" w:fill="D9E2F3" w:themeFill="accent5" w:themeFillTint="33"/>
            <w:noWrap/>
            <w:vAlign w:val="center"/>
            <w:hideMark/>
          </w:tcPr>
          <w:p w14:paraId="65BC6ECD" w14:textId="77777777" w:rsidR="008738CF" w:rsidRPr="000825E7" w:rsidRDefault="00542770" w:rsidP="00542770">
            <w:pPr>
              <w:spacing w:after="0" w:line="240" w:lineRule="auto"/>
              <w:ind w:right="-18"/>
              <w:jc w:val="center"/>
              <w:rPr>
                <w:rFonts w:ascii="Arial" w:eastAsia="Times New Roman" w:hAnsi="Arial" w:cs="Arial"/>
                <w:bCs/>
                <w:sz w:val="18"/>
                <w:szCs w:val="18"/>
              </w:rPr>
            </w:pPr>
            <w:r>
              <w:rPr>
                <w:rFonts w:ascii="Arial" w:eastAsia="Times New Roman" w:hAnsi="Arial" w:cs="Arial"/>
                <w:bCs/>
                <w:sz w:val="18"/>
                <w:szCs w:val="18"/>
              </w:rPr>
              <w:t>Indicate Specifically How</w:t>
            </w:r>
            <w:r w:rsidR="008738CF" w:rsidRPr="000825E7">
              <w:rPr>
                <w:rFonts w:ascii="Arial" w:eastAsia="Times New Roman" w:hAnsi="Arial" w:cs="Arial"/>
                <w:bCs/>
                <w:sz w:val="18"/>
                <w:szCs w:val="18"/>
              </w:rPr>
              <w:t xml:space="preserve"> Achievement is Objectively Measured</w:t>
            </w:r>
          </w:p>
        </w:tc>
        <w:tc>
          <w:tcPr>
            <w:tcW w:w="1199" w:type="dxa"/>
            <w:gridSpan w:val="2"/>
            <w:shd w:val="clear" w:color="auto" w:fill="D9E2F3" w:themeFill="accent5" w:themeFillTint="33"/>
            <w:vAlign w:val="center"/>
          </w:tcPr>
          <w:p w14:paraId="08F3ABC2" w14:textId="77777777" w:rsidR="000825E7" w:rsidRDefault="008738CF" w:rsidP="00C65021">
            <w:pPr>
              <w:spacing w:after="0" w:line="240" w:lineRule="auto"/>
              <w:ind w:right="-18"/>
              <w:jc w:val="center"/>
              <w:rPr>
                <w:rFonts w:ascii="Arial" w:eastAsia="Times New Roman" w:hAnsi="Arial" w:cs="Arial"/>
                <w:b/>
                <w:bCs/>
                <w:sz w:val="20"/>
                <w:szCs w:val="20"/>
              </w:rPr>
            </w:pPr>
            <w:r w:rsidRPr="000825E7">
              <w:rPr>
                <w:rFonts w:ascii="Arial" w:eastAsia="Times New Roman" w:hAnsi="Arial" w:cs="Arial"/>
                <w:bCs/>
                <w:sz w:val="18"/>
                <w:szCs w:val="18"/>
              </w:rPr>
              <w:t>Outcome</w:t>
            </w:r>
            <w:r>
              <w:rPr>
                <w:rFonts w:ascii="Arial" w:eastAsia="Times New Roman" w:hAnsi="Arial" w:cs="Arial"/>
                <w:b/>
                <w:bCs/>
                <w:sz w:val="20"/>
                <w:szCs w:val="20"/>
              </w:rPr>
              <w:t xml:space="preserve"> </w:t>
            </w:r>
          </w:p>
          <w:p w14:paraId="0710D991" w14:textId="77777777" w:rsidR="008738CF" w:rsidRDefault="008738CF" w:rsidP="00C65021">
            <w:pPr>
              <w:spacing w:after="0" w:line="240" w:lineRule="auto"/>
              <w:ind w:right="-18"/>
              <w:jc w:val="center"/>
              <w:rPr>
                <w:rFonts w:ascii="Arial" w:eastAsia="Times New Roman" w:hAnsi="Arial" w:cs="Arial"/>
                <w:b/>
                <w:bCs/>
                <w:sz w:val="20"/>
                <w:szCs w:val="20"/>
              </w:rPr>
            </w:pPr>
            <w:r w:rsidRPr="00077CD7">
              <w:rPr>
                <w:rFonts w:ascii="Arial" w:eastAsia="Times New Roman" w:hAnsi="Arial" w:cs="Arial"/>
                <w:bCs/>
                <w:sz w:val="14"/>
                <w:szCs w:val="20"/>
              </w:rPr>
              <w:t>(at end of review period)</w:t>
            </w:r>
          </w:p>
        </w:tc>
      </w:tr>
      <w:tr w:rsidR="008738CF" w:rsidRPr="004E0EB7" w14:paraId="47D53D0A" w14:textId="77777777" w:rsidTr="00D129E0">
        <w:trPr>
          <w:gridAfter w:val="1"/>
          <w:wAfter w:w="9" w:type="dxa"/>
          <w:trHeight w:val="197"/>
        </w:trPr>
        <w:tc>
          <w:tcPr>
            <w:tcW w:w="465" w:type="dxa"/>
            <w:shd w:val="clear" w:color="auto" w:fill="auto"/>
            <w:noWrap/>
            <w:hideMark/>
          </w:tcPr>
          <w:p w14:paraId="775D9511" w14:textId="77777777" w:rsidR="008738CF" w:rsidRPr="004E0EB7" w:rsidRDefault="008738CF" w:rsidP="005F6419">
            <w:pPr>
              <w:spacing w:after="0" w:line="240" w:lineRule="auto"/>
              <w:rPr>
                <w:rFonts w:ascii="Arial" w:eastAsia="Times New Roman" w:hAnsi="Arial" w:cs="Arial"/>
                <w:sz w:val="20"/>
                <w:szCs w:val="20"/>
              </w:rPr>
            </w:pPr>
          </w:p>
          <w:p w14:paraId="5C2CB58B" w14:textId="77777777" w:rsidR="008738CF" w:rsidRPr="004E0EB7" w:rsidRDefault="008738CF" w:rsidP="005F6419">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1</w:t>
            </w:r>
          </w:p>
          <w:p w14:paraId="3A3D85D0" w14:textId="77777777" w:rsidR="008738CF" w:rsidRPr="004E0EB7" w:rsidRDefault="008738CF" w:rsidP="005F6419">
            <w:pPr>
              <w:spacing w:after="0" w:line="240" w:lineRule="auto"/>
              <w:rPr>
                <w:rFonts w:ascii="Arial" w:eastAsia="Times New Roman" w:hAnsi="Arial" w:cs="Arial"/>
                <w:sz w:val="20"/>
                <w:szCs w:val="20"/>
              </w:rPr>
            </w:pPr>
          </w:p>
        </w:tc>
        <w:tc>
          <w:tcPr>
            <w:tcW w:w="6640" w:type="dxa"/>
            <w:shd w:val="clear" w:color="auto" w:fill="auto"/>
            <w:hideMark/>
          </w:tcPr>
          <w:p w14:paraId="03B66855" w14:textId="77777777" w:rsidR="00D129E0" w:rsidRPr="004D17CB" w:rsidRDefault="00D129E0" w:rsidP="00D129E0">
            <w:pPr>
              <w:spacing w:before="60" w:after="0" w:line="240" w:lineRule="auto"/>
              <w:jc w:val="center"/>
              <w:rPr>
                <w:rFonts w:ascii="Arial" w:eastAsia="Times New Roman" w:hAnsi="Arial" w:cs="Arial"/>
                <w:i/>
                <w:sz w:val="20"/>
                <w:szCs w:val="20"/>
              </w:rPr>
            </w:pPr>
            <w:r w:rsidRPr="004E0EB7">
              <w:rPr>
                <w:rFonts w:ascii="Arial" w:eastAsia="Times New Roman" w:hAnsi="Arial" w:cs="Arial"/>
                <w:sz w:val="20"/>
                <w:szCs w:val="20"/>
              </w:rPr>
              <w:t> </w:t>
            </w:r>
            <w:r>
              <w:rPr>
                <w:rFonts w:ascii="Arial" w:eastAsia="Times New Roman" w:hAnsi="Arial" w:cs="Arial"/>
                <w:i/>
                <w:sz w:val="20"/>
                <w:szCs w:val="20"/>
              </w:rPr>
              <w:t>Professional D</w:t>
            </w:r>
            <w:r w:rsidRPr="004D17CB">
              <w:rPr>
                <w:rFonts w:ascii="Arial" w:eastAsia="Times New Roman" w:hAnsi="Arial" w:cs="Arial"/>
                <w:i/>
                <w:sz w:val="20"/>
                <w:szCs w:val="20"/>
              </w:rPr>
              <w:t>evelopment:</w:t>
            </w:r>
          </w:p>
          <w:p w14:paraId="6295DB95" w14:textId="77777777" w:rsidR="00D129E0" w:rsidRDefault="00D129E0" w:rsidP="00D129E0">
            <w:pPr>
              <w:spacing w:before="60" w:after="0" w:line="240" w:lineRule="auto"/>
              <w:rPr>
                <w:rFonts w:ascii="Arial" w:eastAsia="Times New Roman" w:hAnsi="Arial" w:cs="Arial"/>
                <w:sz w:val="20"/>
                <w:szCs w:val="20"/>
              </w:rPr>
            </w:pPr>
            <w:r>
              <w:rPr>
                <w:rFonts w:ascii="Arial" w:eastAsia="Times New Roman" w:hAnsi="Arial" w:cs="Arial"/>
                <w:sz w:val="20"/>
                <w:szCs w:val="20"/>
              </w:rPr>
              <w:t>Collaboration and Communication Skills:</w:t>
            </w:r>
          </w:p>
          <w:p w14:paraId="7DB47E63" w14:textId="77777777" w:rsidR="005F6419" w:rsidRPr="004E0EB7" w:rsidRDefault="005F6419" w:rsidP="00D129E0">
            <w:pPr>
              <w:spacing w:before="60" w:after="0" w:line="240" w:lineRule="auto"/>
              <w:rPr>
                <w:rFonts w:ascii="Arial" w:eastAsia="Times New Roman" w:hAnsi="Arial" w:cs="Arial"/>
                <w:sz w:val="20"/>
                <w:szCs w:val="20"/>
              </w:rPr>
            </w:pPr>
          </w:p>
        </w:tc>
        <w:tc>
          <w:tcPr>
            <w:tcW w:w="1530" w:type="dxa"/>
            <w:shd w:val="clear" w:color="auto" w:fill="auto"/>
            <w:hideMark/>
          </w:tcPr>
          <w:p w14:paraId="1061A4DD"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0CFE605F"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15C3C4D3" w14:textId="77777777" w:rsidR="008738CF" w:rsidRPr="006D68C1" w:rsidRDefault="008738CF" w:rsidP="00C65021">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262A1DB"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CE801CF"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B9A4555"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08628D59" w14:textId="77777777" w:rsidR="008738CF" w:rsidRPr="009953D5"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8738CF" w:rsidRPr="004E0EB7" w14:paraId="42A0ABC6" w14:textId="77777777" w:rsidTr="00D129E0">
        <w:trPr>
          <w:gridAfter w:val="1"/>
          <w:wAfter w:w="9" w:type="dxa"/>
          <w:trHeight w:val="1889"/>
        </w:trPr>
        <w:tc>
          <w:tcPr>
            <w:tcW w:w="465" w:type="dxa"/>
            <w:shd w:val="clear" w:color="auto" w:fill="auto"/>
            <w:noWrap/>
            <w:hideMark/>
          </w:tcPr>
          <w:p w14:paraId="5A937AD4" w14:textId="77777777" w:rsidR="008738CF" w:rsidRPr="004E0EB7" w:rsidRDefault="008738CF" w:rsidP="005F6419">
            <w:pPr>
              <w:spacing w:after="0" w:line="240" w:lineRule="auto"/>
              <w:rPr>
                <w:rFonts w:ascii="Arial" w:eastAsia="Times New Roman" w:hAnsi="Arial" w:cs="Arial"/>
                <w:sz w:val="20"/>
                <w:szCs w:val="20"/>
              </w:rPr>
            </w:pPr>
          </w:p>
          <w:p w14:paraId="66DBFAD1" w14:textId="77777777" w:rsidR="008738CF" w:rsidRPr="004E0EB7" w:rsidRDefault="008738CF" w:rsidP="005F6419">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2</w:t>
            </w:r>
          </w:p>
          <w:p w14:paraId="20322208" w14:textId="77777777" w:rsidR="008738CF" w:rsidRPr="004E0EB7" w:rsidRDefault="008738CF" w:rsidP="005F6419">
            <w:pPr>
              <w:spacing w:after="0" w:line="240" w:lineRule="auto"/>
              <w:rPr>
                <w:rFonts w:ascii="Arial" w:eastAsia="Times New Roman" w:hAnsi="Arial" w:cs="Arial"/>
                <w:sz w:val="20"/>
                <w:szCs w:val="20"/>
              </w:rPr>
            </w:pPr>
          </w:p>
        </w:tc>
        <w:tc>
          <w:tcPr>
            <w:tcW w:w="6640" w:type="dxa"/>
            <w:shd w:val="clear" w:color="auto" w:fill="auto"/>
            <w:hideMark/>
          </w:tcPr>
          <w:p w14:paraId="58003241" w14:textId="77777777" w:rsidR="00D129E0" w:rsidRPr="004D17CB" w:rsidRDefault="00D129E0" w:rsidP="00D129E0">
            <w:pPr>
              <w:spacing w:before="60" w:after="0" w:line="240" w:lineRule="auto"/>
              <w:jc w:val="center"/>
              <w:rPr>
                <w:rFonts w:ascii="Arial" w:eastAsia="Times New Roman" w:hAnsi="Arial" w:cs="Arial"/>
                <w:i/>
                <w:sz w:val="20"/>
                <w:szCs w:val="20"/>
              </w:rPr>
            </w:pPr>
            <w:r>
              <w:rPr>
                <w:rFonts w:ascii="Arial" w:eastAsia="Times New Roman" w:hAnsi="Arial" w:cs="Arial"/>
                <w:i/>
                <w:sz w:val="20"/>
                <w:szCs w:val="20"/>
              </w:rPr>
              <w:t>Professional D</w:t>
            </w:r>
            <w:r w:rsidRPr="004D17CB">
              <w:rPr>
                <w:rFonts w:ascii="Arial" w:eastAsia="Times New Roman" w:hAnsi="Arial" w:cs="Arial"/>
                <w:i/>
                <w:sz w:val="20"/>
                <w:szCs w:val="20"/>
              </w:rPr>
              <w:t>evelopment:</w:t>
            </w:r>
          </w:p>
          <w:p w14:paraId="1A94BE02" w14:textId="77777777" w:rsidR="00D129E0" w:rsidRDefault="00D129E0" w:rsidP="00D129E0">
            <w:pPr>
              <w:spacing w:before="60" w:after="0" w:line="240" w:lineRule="auto"/>
              <w:rPr>
                <w:rFonts w:ascii="Arial" w:eastAsia="Times New Roman" w:hAnsi="Arial" w:cs="Arial"/>
                <w:sz w:val="20"/>
                <w:szCs w:val="20"/>
              </w:rPr>
            </w:pPr>
            <w:r>
              <w:rPr>
                <w:rFonts w:ascii="Arial" w:eastAsia="Times New Roman" w:hAnsi="Arial" w:cs="Arial"/>
                <w:sz w:val="20"/>
                <w:szCs w:val="20"/>
              </w:rPr>
              <w:t>Knowledge:</w:t>
            </w:r>
          </w:p>
          <w:p w14:paraId="574A16C3" w14:textId="2AABB3FF" w:rsidR="00D129E0" w:rsidRDefault="00D129E0" w:rsidP="00D129E0">
            <w:pPr>
              <w:spacing w:before="60" w:after="0" w:line="240" w:lineRule="auto"/>
              <w:rPr>
                <w:rFonts w:ascii="Arial" w:eastAsia="Times New Roman" w:hAnsi="Arial" w:cs="Arial"/>
                <w:sz w:val="20"/>
                <w:szCs w:val="20"/>
              </w:rPr>
            </w:pPr>
          </w:p>
          <w:p w14:paraId="18251561" w14:textId="77777777" w:rsidR="00D129E0" w:rsidRDefault="00D129E0" w:rsidP="00D129E0">
            <w:pPr>
              <w:spacing w:before="60" w:after="0" w:line="240" w:lineRule="auto"/>
              <w:rPr>
                <w:rFonts w:ascii="Arial" w:eastAsia="Times New Roman" w:hAnsi="Arial" w:cs="Arial"/>
                <w:sz w:val="20"/>
                <w:szCs w:val="20"/>
              </w:rPr>
            </w:pPr>
          </w:p>
          <w:p w14:paraId="50580DFB" w14:textId="77777777" w:rsidR="00D129E0" w:rsidRDefault="00D129E0" w:rsidP="00D129E0">
            <w:pPr>
              <w:spacing w:before="60" w:after="0" w:line="240" w:lineRule="auto"/>
              <w:rPr>
                <w:rFonts w:ascii="Arial" w:eastAsia="Times New Roman" w:hAnsi="Arial" w:cs="Arial"/>
                <w:sz w:val="20"/>
                <w:szCs w:val="20"/>
              </w:rPr>
            </w:pPr>
            <w:r>
              <w:rPr>
                <w:rFonts w:ascii="Arial" w:eastAsia="Times New Roman" w:hAnsi="Arial" w:cs="Arial"/>
                <w:sz w:val="20"/>
                <w:szCs w:val="20"/>
              </w:rPr>
              <w:t xml:space="preserve">Other: </w:t>
            </w:r>
          </w:p>
          <w:p w14:paraId="1C9DC280" w14:textId="4A2437DF" w:rsidR="00D129E0" w:rsidRDefault="00D129E0" w:rsidP="00D129E0">
            <w:pPr>
              <w:spacing w:before="60" w:after="0" w:line="240" w:lineRule="auto"/>
              <w:rPr>
                <w:rFonts w:ascii="Arial" w:eastAsia="Times New Roman" w:hAnsi="Arial" w:cs="Arial"/>
                <w:sz w:val="20"/>
                <w:szCs w:val="20"/>
              </w:rPr>
            </w:pPr>
          </w:p>
          <w:p w14:paraId="3E505B48" w14:textId="77777777" w:rsidR="008738CF" w:rsidRPr="004E0EB7" w:rsidRDefault="008738CF" w:rsidP="00C65021">
            <w:pPr>
              <w:spacing w:before="60" w:after="0" w:line="240" w:lineRule="auto"/>
              <w:rPr>
                <w:rFonts w:ascii="Arial" w:eastAsia="Times New Roman" w:hAnsi="Arial" w:cs="Arial"/>
                <w:sz w:val="20"/>
                <w:szCs w:val="20"/>
              </w:rPr>
            </w:pPr>
          </w:p>
        </w:tc>
        <w:tc>
          <w:tcPr>
            <w:tcW w:w="1530" w:type="dxa"/>
            <w:shd w:val="clear" w:color="auto" w:fill="auto"/>
            <w:hideMark/>
          </w:tcPr>
          <w:p w14:paraId="2BCAB2D9"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1A3BF292"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08D58650" w14:textId="77777777" w:rsidR="008738CF" w:rsidRPr="006D68C1" w:rsidRDefault="008738CF" w:rsidP="00C65021">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028E522E"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28F35B25"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AFC6945"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05F49D7" w14:textId="77777777" w:rsidR="008738CF" w:rsidRPr="009953D5"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8738CF" w:rsidRPr="004E0EB7" w14:paraId="1CDBEEC1" w14:textId="77777777" w:rsidTr="00D129E0">
        <w:trPr>
          <w:gridAfter w:val="1"/>
          <w:wAfter w:w="9" w:type="dxa"/>
          <w:trHeight w:val="2060"/>
        </w:trPr>
        <w:tc>
          <w:tcPr>
            <w:tcW w:w="465" w:type="dxa"/>
            <w:shd w:val="clear" w:color="auto" w:fill="auto"/>
            <w:noWrap/>
            <w:hideMark/>
          </w:tcPr>
          <w:p w14:paraId="28EAAFA3" w14:textId="77777777" w:rsidR="008738CF" w:rsidRPr="004E0EB7" w:rsidRDefault="008738CF" w:rsidP="005F6419">
            <w:pPr>
              <w:spacing w:after="0" w:line="240" w:lineRule="auto"/>
              <w:rPr>
                <w:rFonts w:ascii="Arial" w:eastAsia="Times New Roman" w:hAnsi="Arial" w:cs="Arial"/>
                <w:sz w:val="20"/>
                <w:szCs w:val="20"/>
              </w:rPr>
            </w:pPr>
          </w:p>
          <w:p w14:paraId="4E60B87C" w14:textId="77777777" w:rsidR="008738CF" w:rsidRPr="004E0EB7" w:rsidRDefault="008738CF" w:rsidP="005F6419">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3</w:t>
            </w:r>
          </w:p>
          <w:p w14:paraId="6F9256B1" w14:textId="77777777" w:rsidR="008738CF" w:rsidRPr="004E0EB7" w:rsidRDefault="008738CF" w:rsidP="005F6419">
            <w:pPr>
              <w:spacing w:after="0" w:line="240" w:lineRule="auto"/>
              <w:rPr>
                <w:rFonts w:ascii="Arial" w:eastAsia="Times New Roman" w:hAnsi="Arial" w:cs="Arial"/>
                <w:sz w:val="20"/>
                <w:szCs w:val="20"/>
              </w:rPr>
            </w:pPr>
          </w:p>
        </w:tc>
        <w:tc>
          <w:tcPr>
            <w:tcW w:w="6640" w:type="dxa"/>
            <w:shd w:val="clear" w:color="auto" w:fill="auto"/>
            <w:hideMark/>
          </w:tcPr>
          <w:p w14:paraId="5C14C8D9"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246A131C"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146BF0B1"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0BFD6FC6" w14:textId="77777777" w:rsidR="008738CF" w:rsidRPr="006D68C1" w:rsidRDefault="008738CF" w:rsidP="00C65021">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4B5BE9F"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B5E9C60"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7A1D4B6"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366A08AF" w14:textId="77777777" w:rsidR="008738CF" w:rsidRPr="009953D5"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D129E0" w:rsidRPr="004E0EB7" w14:paraId="1C3642DE" w14:textId="77777777" w:rsidTr="00D129E0">
        <w:trPr>
          <w:gridAfter w:val="1"/>
          <w:wAfter w:w="9" w:type="dxa"/>
          <w:trHeight w:val="1970"/>
        </w:trPr>
        <w:tc>
          <w:tcPr>
            <w:tcW w:w="465" w:type="dxa"/>
            <w:shd w:val="clear" w:color="auto" w:fill="auto"/>
            <w:noWrap/>
            <w:hideMark/>
          </w:tcPr>
          <w:p w14:paraId="0BDD1184" w14:textId="77777777" w:rsidR="00D129E0" w:rsidRPr="004E0EB7" w:rsidRDefault="00D129E0" w:rsidP="00D129E0">
            <w:pPr>
              <w:spacing w:after="0" w:line="240" w:lineRule="auto"/>
              <w:rPr>
                <w:rFonts w:ascii="Arial" w:eastAsia="Times New Roman" w:hAnsi="Arial" w:cs="Arial"/>
                <w:sz w:val="20"/>
                <w:szCs w:val="20"/>
              </w:rPr>
            </w:pPr>
          </w:p>
          <w:p w14:paraId="3AF5AD86" w14:textId="77777777" w:rsidR="00D129E0" w:rsidRPr="004E0EB7" w:rsidRDefault="00D129E0" w:rsidP="00D129E0">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4</w:t>
            </w:r>
          </w:p>
          <w:p w14:paraId="7E0ECCD6" w14:textId="77777777" w:rsidR="00D129E0" w:rsidRPr="004E0EB7" w:rsidRDefault="00D129E0" w:rsidP="00D129E0">
            <w:pPr>
              <w:spacing w:after="0" w:line="240" w:lineRule="auto"/>
              <w:rPr>
                <w:rFonts w:ascii="Arial" w:eastAsia="Times New Roman" w:hAnsi="Arial" w:cs="Arial"/>
                <w:sz w:val="20"/>
                <w:szCs w:val="20"/>
              </w:rPr>
            </w:pPr>
          </w:p>
        </w:tc>
        <w:tc>
          <w:tcPr>
            <w:tcW w:w="6640" w:type="dxa"/>
            <w:shd w:val="clear" w:color="auto" w:fill="auto"/>
            <w:hideMark/>
          </w:tcPr>
          <w:p w14:paraId="18D521CF"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437EC39D"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71232776"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6CADDA5E" w14:textId="77777777" w:rsidR="00D129E0" w:rsidRPr="006D68C1" w:rsidRDefault="00D129E0" w:rsidP="00D129E0">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49F35C4"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4ADE9684"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58411886"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5456ACF6" w14:textId="77777777" w:rsidR="00D129E0" w:rsidRPr="009953D5"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D129E0" w:rsidRPr="004E0EB7" w14:paraId="7C890A88" w14:textId="77777777" w:rsidTr="00D129E0">
        <w:trPr>
          <w:gridAfter w:val="1"/>
          <w:wAfter w:w="9" w:type="dxa"/>
          <w:trHeight w:val="1970"/>
        </w:trPr>
        <w:tc>
          <w:tcPr>
            <w:tcW w:w="465" w:type="dxa"/>
            <w:shd w:val="clear" w:color="auto" w:fill="auto"/>
            <w:noWrap/>
            <w:hideMark/>
          </w:tcPr>
          <w:p w14:paraId="71CE4854" w14:textId="77777777" w:rsidR="00D129E0" w:rsidRPr="004E0EB7" w:rsidRDefault="00D129E0" w:rsidP="00D129E0">
            <w:pPr>
              <w:spacing w:after="0" w:line="240" w:lineRule="auto"/>
              <w:rPr>
                <w:rFonts w:ascii="Arial" w:eastAsia="Times New Roman" w:hAnsi="Arial" w:cs="Arial"/>
                <w:sz w:val="20"/>
                <w:szCs w:val="20"/>
              </w:rPr>
            </w:pPr>
          </w:p>
          <w:p w14:paraId="11B9B74E" w14:textId="0E08FC7F" w:rsidR="00D129E0" w:rsidRPr="004E0EB7" w:rsidRDefault="00D129E0" w:rsidP="00D129E0">
            <w:pPr>
              <w:spacing w:after="0" w:line="240" w:lineRule="auto"/>
              <w:rPr>
                <w:rFonts w:ascii="Arial" w:eastAsia="Times New Roman" w:hAnsi="Arial" w:cs="Arial"/>
                <w:b/>
                <w:bCs/>
                <w:sz w:val="20"/>
                <w:szCs w:val="20"/>
              </w:rPr>
            </w:pPr>
            <w:r>
              <w:rPr>
                <w:rFonts w:ascii="Arial" w:eastAsia="Times New Roman" w:hAnsi="Arial" w:cs="Arial"/>
                <w:b/>
                <w:bCs/>
                <w:sz w:val="20"/>
                <w:szCs w:val="20"/>
              </w:rPr>
              <w:t>5</w:t>
            </w:r>
          </w:p>
          <w:p w14:paraId="1CB9D752" w14:textId="77777777" w:rsidR="00D129E0" w:rsidRPr="004E0EB7" w:rsidRDefault="00D129E0" w:rsidP="00D129E0">
            <w:pPr>
              <w:spacing w:after="0" w:line="240" w:lineRule="auto"/>
              <w:rPr>
                <w:rFonts w:ascii="Arial" w:eastAsia="Times New Roman" w:hAnsi="Arial" w:cs="Arial"/>
                <w:sz w:val="20"/>
                <w:szCs w:val="20"/>
              </w:rPr>
            </w:pPr>
          </w:p>
        </w:tc>
        <w:tc>
          <w:tcPr>
            <w:tcW w:w="6640" w:type="dxa"/>
            <w:shd w:val="clear" w:color="auto" w:fill="auto"/>
            <w:hideMark/>
          </w:tcPr>
          <w:p w14:paraId="2086302B"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56F2B11E"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3781C163"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07E4C59D" w14:textId="77777777" w:rsidR="00D129E0" w:rsidRPr="006D68C1" w:rsidRDefault="00D129E0" w:rsidP="00D129E0">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E7DD8EC"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CF7BB1C"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76D2183B"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74F88166" w14:textId="77777777" w:rsidR="00D129E0" w:rsidRPr="009953D5"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D129E0" w:rsidRPr="004E0EB7" w14:paraId="30DA6F65" w14:textId="77777777" w:rsidTr="00D129E0">
        <w:trPr>
          <w:gridAfter w:val="1"/>
          <w:wAfter w:w="9" w:type="dxa"/>
          <w:trHeight w:val="1970"/>
        </w:trPr>
        <w:tc>
          <w:tcPr>
            <w:tcW w:w="465" w:type="dxa"/>
            <w:shd w:val="clear" w:color="auto" w:fill="auto"/>
            <w:noWrap/>
            <w:hideMark/>
          </w:tcPr>
          <w:p w14:paraId="05EDF561" w14:textId="77777777" w:rsidR="00D129E0" w:rsidRPr="004E0EB7" w:rsidRDefault="00D129E0" w:rsidP="00D129E0">
            <w:pPr>
              <w:spacing w:after="0" w:line="240" w:lineRule="auto"/>
              <w:rPr>
                <w:rFonts w:ascii="Arial" w:eastAsia="Times New Roman" w:hAnsi="Arial" w:cs="Arial"/>
                <w:sz w:val="20"/>
                <w:szCs w:val="20"/>
              </w:rPr>
            </w:pPr>
          </w:p>
          <w:p w14:paraId="14EB40A4" w14:textId="79170989" w:rsidR="00D129E0" w:rsidRPr="004E0EB7" w:rsidRDefault="00D129E0" w:rsidP="00D129E0">
            <w:pPr>
              <w:spacing w:after="0" w:line="240" w:lineRule="auto"/>
              <w:rPr>
                <w:rFonts w:ascii="Arial" w:eastAsia="Times New Roman" w:hAnsi="Arial" w:cs="Arial"/>
                <w:b/>
                <w:bCs/>
                <w:sz w:val="20"/>
                <w:szCs w:val="20"/>
              </w:rPr>
            </w:pPr>
            <w:r>
              <w:rPr>
                <w:rFonts w:ascii="Arial" w:eastAsia="Times New Roman" w:hAnsi="Arial" w:cs="Arial"/>
                <w:b/>
                <w:bCs/>
                <w:sz w:val="20"/>
                <w:szCs w:val="20"/>
              </w:rPr>
              <w:t>6</w:t>
            </w:r>
          </w:p>
          <w:p w14:paraId="201B821C" w14:textId="77777777" w:rsidR="00D129E0" w:rsidRPr="004E0EB7" w:rsidRDefault="00D129E0" w:rsidP="00D129E0">
            <w:pPr>
              <w:spacing w:after="0" w:line="240" w:lineRule="auto"/>
              <w:rPr>
                <w:rFonts w:ascii="Arial" w:eastAsia="Times New Roman" w:hAnsi="Arial" w:cs="Arial"/>
                <w:sz w:val="20"/>
                <w:szCs w:val="20"/>
              </w:rPr>
            </w:pPr>
          </w:p>
        </w:tc>
        <w:tc>
          <w:tcPr>
            <w:tcW w:w="6640" w:type="dxa"/>
            <w:shd w:val="clear" w:color="auto" w:fill="auto"/>
            <w:hideMark/>
          </w:tcPr>
          <w:p w14:paraId="5A5B3E4B"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7971A014"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1717217E" w14:textId="77777777" w:rsidR="00D129E0" w:rsidRPr="004E0EB7" w:rsidRDefault="00D129E0" w:rsidP="00D129E0">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6D6CACEC" w14:textId="77777777" w:rsidR="00D129E0" w:rsidRPr="006D68C1" w:rsidRDefault="00D129E0" w:rsidP="00D129E0">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7D32C4E1"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FB7E25A"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6C735ED9" w14:textId="77777777" w:rsidR="00D129E0" w:rsidRPr="006D68C1"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210AA7F7" w14:textId="77777777" w:rsidR="00D129E0" w:rsidRPr="009953D5" w:rsidRDefault="00D129E0" w:rsidP="00D129E0">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8738CF" w:rsidRPr="004E0EB7" w14:paraId="3FDBD3C5" w14:textId="77777777" w:rsidTr="00D129E0">
        <w:trPr>
          <w:gridAfter w:val="1"/>
          <w:wAfter w:w="9" w:type="dxa"/>
          <w:trHeight w:val="1970"/>
        </w:trPr>
        <w:tc>
          <w:tcPr>
            <w:tcW w:w="465" w:type="dxa"/>
            <w:shd w:val="clear" w:color="auto" w:fill="auto"/>
            <w:noWrap/>
            <w:hideMark/>
          </w:tcPr>
          <w:p w14:paraId="3C631909" w14:textId="77777777" w:rsidR="008738CF" w:rsidRPr="004E0EB7" w:rsidRDefault="008738CF" w:rsidP="005F6419">
            <w:pPr>
              <w:spacing w:after="0" w:line="240" w:lineRule="auto"/>
              <w:rPr>
                <w:rFonts w:ascii="Arial" w:eastAsia="Times New Roman" w:hAnsi="Arial" w:cs="Arial"/>
                <w:sz w:val="20"/>
                <w:szCs w:val="20"/>
              </w:rPr>
            </w:pPr>
          </w:p>
          <w:p w14:paraId="40C44D94" w14:textId="3FCD4040" w:rsidR="008738CF" w:rsidRPr="004E0EB7" w:rsidRDefault="00D129E0" w:rsidP="005F6419">
            <w:pPr>
              <w:spacing w:after="0" w:line="240" w:lineRule="auto"/>
              <w:rPr>
                <w:rFonts w:ascii="Arial" w:eastAsia="Times New Roman" w:hAnsi="Arial" w:cs="Arial"/>
                <w:b/>
                <w:bCs/>
                <w:sz w:val="20"/>
                <w:szCs w:val="20"/>
              </w:rPr>
            </w:pPr>
            <w:r>
              <w:rPr>
                <w:rFonts w:ascii="Arial" w:eastAsia="Times New Roman" w:hAnsi="Arial" w:cs="Arial"/>
                <w:b/>
                <w:bCs/>
                <w:sz w:val="20"/>
                <w:szCs w:val="20"/>
              </w:rPr>
              <w:t>7</w:t>
            </w:r>
          </w:p>
          <w:p w14:paraId="45E10267" w14:textId="77777777" w:rsidR="008738CF" w:rsidRPr="004E0EB7" w:rsidRDefault="008738CF" w:rsidP="005F6419">
            <w:pPr>
              <w:spacing w:after="0" w:line="240" w:lineRule="auto"/>
              <w:rPr>
                <w:rFonts w:ascii="Arial" w:eastAsia="Times New Roman" w:hAnsi="Arial" w:cs="Arial"/>
                <w:sz w:val="20"/>
                <w:szCs w:val="20"/>
              </w:rPr>
            </w:pPr>
          </w:p>
        </w:tc>
        <w:tc>
          <w:tcPr>
            <w:tcW w:w="6640" w:type="dxa"/>
            <w:shd w:val="clear" w:color="auto" w:fill="auto"/>
            <w:hideMark/>
          </w:tcPr>
          <w:p w14:paraId="642608E0"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222F62F3"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0EF3DB7F"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3C385B19" w14:textId="77777777" w:rsidR="008738CF" w:rsidRPr="006D68C1" w:rsidRDefault="008738CF" w:rsidP="00C65021">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590B9E41"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2DC30B17"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2E8D4547"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7CA7790D" w14:textId="77777777" w:rsidR="008738CF" w:rsidRPr="009953D5"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r w:rsidR="008738CF" w:rsidRPr="004E0EB7" w14:paraId="63F24863" w14:textId="77777777" w:rsidTr="00D129E0">
        <w:trPr>
          <w:gridAfter w:val="1"/>
          <w:wAfter w:w="9" w:type="dxa"/>
          <w:trHeight w:val="1880"/>
        </w:trPr>
        <w:tc>
          <w:tcPr>
            <w:tcW w:w="465" w:type="dxa"/>
            <w:shd w:val="clear" w:color="auto" w:fill="auto"/>
            <w:noWrap/>
            <w:hideMark/>
          </w:tcPr>
          <w:p w14:paraId="6F5803B5" w14:textId="77777777" w:rsidR="008738CF" w:rsidRPr="004E0EB7" w:rsidRDefault="008738CF" w:rsidP="005F6419">
            <w:pPr>
              <w:spacing w:after="0" w:line="240" w:lineRule="auto"/>
              <w:rPr>
                <w:rFonts w:ascii="Arial" w:eastAsia="Times New Roman" w:hAnsi="Arial" w:cs="Arial"/>
                <w:sz w:val="20"/>
                <w:szCs w:val="20"/>
              </w:rPr>
            </w:pPr>
          </w:p>
          <w:p w14:paraId="1E931A1C" w14:textId="7B38EBA6" w:rsidR="008738CF" w:rsidRPr="004E0EB7" w:rsidRDefault="00D129E0" w:rsidP="005F6419">
            <w:pPr>
              <w:spacing w:after="0" w:line="240" w:lineRule="auto"/>
              <w:rPr>
                <w:rFonts w:ascii="Arial" w:eastAsia="Times New Roman" w:hAnsi="Arial" w:cs="Arial"/>
                <w:b/>
                <w:bCs/>
                <w:sz w:val="20"/>
                <w:szCs w:val="20"/>
              </w:rPr>
            </w:pPr>
            <w:r>
              <w:rPr>
                <w:rFonts w:ascii="Arial" w:eastAsia="Times New Roman" w:hAnsi="Arial" w:cs="Arial"/>
                <w:b/>
                <w:bCs/>
                <w:sz w:val="20"/>
                <w:szCs w:val="20"/>
              </w:rPr>
              <w:t>8</w:t>
            </w:r>
          </w:p>
          <w:p w14:paraId="0C5D789F" w14:textId="77777777" w:rsidR="008738CF" w:rsidRPr="004E0EB7" w:rsidRDefault="008738CF" w:rsidP="005F6419">
            <w:pPr>
              <w:spacing w:after="0" w:line="240" w:lineRule="auto"/>
              <w:rPr>
                <w:rFonts w:ascii="Arial" w:eastAsia="Times New Roman" w:hAnsi="Arial" w:cs="Arial"/>
                <w:sz w:val="20"/>
                <w:szCs w:val="20"/>
              </w:rPr>
            </w:pPr>
          </w:p>
        </w:tc>
        <w:tc>
          <w:tcPr>
            <w:tcW w:w="6640" w:type="dxa"/>
            <w:shd w:val="clear" w:color="auto" w:fill="auto"/>
            <w:hideMark/>
          </w:tcPr>
          <w:p w14:paraId="78E91412"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530" w:type="dxa"/>
            <w:shd w:val="clear" w:color="auto" w:fill="auto"/>
            <w:hideMark/>
          </w:tcPr>
          <w:p w14:paraId="20B3EC1B"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41" w:type="dxa"/>
            <w:shd w:val="clear" w:color="auto" w:fill="auto"/>
            <w:hideMark/>
          </w:tcPr>
          <w:p w14:paraId="31757B23" w14:textId="77777777" w:rsidR="008738CF" w:rsidRPr="004E0EB7" w:rsidRDefault="008738CF" w:rsidP="00C65021">
            <w:pPr>
              <w:spacing w:before="60"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199" w:type="dxa"/>
            <w:gridSpan w:val="2"/>
            <w:vAlign w:val="center"/>
          </w:tcPr>
          <w:p w14:paraId="0301B174" w14:textId="77777777" w:rsidR="008738CF" w:rsidRPr="006D68C1" w:rsidRDefault="008738CF" w:rsidP="00C65021">
            <w:pPr>
              <w:spacing w:before="120" w:after="0" w:line="360" w:lineRule="auto"/>
              <w:ind w:left="360" w:hanging="360"/>
              <w:rPr>
                <w:rFonts w:ascii="Arial" w:eastAsia="Times New Roman" w:hAnsi="Arial" w:cs="Arial"/>
                <w:sz w:val="18"/>
                <w:szCs w:val="18"/>
              </w:rPr>
            </w:pPr>
            <w:r>
              <w:rPr>
                <w:rFonts w:ascii="Arial" w:eastAsia="Times New Roman" w:hAnsi="Arial" w:cs="Arial"/>
                <w:sz w:val="18"/>
                <w:szCs w:val="18"/>
              </w:rPr>
              <w:t>5</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1"/>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73016A68"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4</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2"/>
                  <w:enabled/>
                  <w:calcOnExit w:val="0"/>
                  <w:checkBox>
                    <w:sizeAuto/>
                    <w:default w:val="0"/>
                    <w:checked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85C0BA0"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3</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3"/>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1E36BCA3" w14:textId="77777777" w:rsidR="008738CF" w:rsidRPr="006D68C1"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2</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4"/>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p w14:paraId="34EF85F1" w14:textId="77777777" w:rsidR="008738CF" w:rsidRPr="009953D5" w:rsidRDefault="008738CF" w:rsidP="00C65021">
            <w:pPr>
              <w:spacing w:after="0" w:line="360" w:lineRule="auto"/>
              <w:ind w:left="360" w:hanging="360"/>
              <w:rPr>
                <w:rFonts w:ascii="Arial" w:eastAsia="Times New Roman" w:hAnsi="Arial" w:cs="Arial"/>
                <w:sz w:val="18"/>
                <w:szCs w:val="18"/>
              </w:rPr>
            </w:pPr>
            <w:r>
              <w:rPr>
                <w:rFonts w:ascii="Arial" w:eastAsia="Times New Roman" w:hAnsi="Arial" w:cs="Arial"/>
                <w:sz w:val="18"/>
                <w:szCs w:val="18"/>
              </w:rPr>
              <w:t>1</w:t>
            </w:r>
            <w:r w:rsidRPr="006D68C1">
              <w:rPr>
                <w:rFonts w:ascii="Arial" w:eastAsia="Times New Roman" w:hAnsi="Arial" w:cs="Arial"/>
                <w:sz w:val="18"/>
                <w:szCs w:val="18"/>
              </w:rPr>
              <w:tab/>
            </w:r>
            <w:r>
              <w:rPr>
                <w:rFonts w:ascii="Arial" w:eastAsia="Times New Roman" w:hAnsi="Arial" w:cs="Arial"/>
                <w:sz w:val="18"/>
                <w:szCs w:val="18"/>
              </w:rPr>
              <w:fldChar w:fldCharType="begin">
                <w:ffData>
                  <w:name w:val="Check5"/>
                  <w:enabled/>
                  <w:calcOnExit w:val="0"/>
                  <w:checkBox>
                    <w:sizeAuto/>
                    <w:default w:val="0"/>
                  </w:checkBox>
                </w:ffData>
              </w:fldChar>
            </w:r>
            <w:r>
              <w:rPr>
                <w:rFonts w:ascii="Arial" w:eastAsia="Times New Roman" w:hAnsi="Arial" w:cs="Arial"/>
                <w:sz w:val="18"/>
                <w:szCs w:val="18"/>
              </w:rPr>
              <w:instrText xml:space="preserve"> FORMCHECKBOX </w:instrText>
            </w:r>
            <w:r w:rsidR="001B107B">
              <w:rPr>
                <w:rFonts w:ascii="Arial" w:eastAsia="Times New Roman" w:hAnsi="Arial" w:cs="Arial"/>
                <w:sz w:val="18"/>
                <w:szCs w:val="18"/>
              </w:rPr>
            </w:r>
            <w:r w:rsidR="001B107B">
              <w:rPr>
                <w:rFonts w:ascii="Arial" w:eastAsia="Times New Roman" w:hAnsi="Arial" w:cs="Arial"/>
                <w:sz w:val="18"/>
                <w:szCs w:val="18"/>
              </w:rPr>
              <w:fldChar w:fldCharType="separate"/>
            </w:r>
            <w:r>
              <w:rPr>
                <w:rFonts w:ascii="Arial" w:eastAsia="Times New Roman" w:hAnsi="Arial" w:cs="Arial"/>
                <w:sz w:val="18"/>
                <w:szCs w:val="18"/>
              </w:rPr>
              <w:fldChar w:fldCharType="end"/>
            </w:r>
            <w:r w:rsidRPr="006D68C1">
              <w:rPr>
                <w:rFonts w:ascii="Arial" w:eastAsia="Times New Roman" w:hAnsi="Arial" w:cs="Arial"/>
                <w:sz w:val="18"/>
                <w:szCs w:val="18"/>
              </w:rPr>
              <w:tab/>
            </w:r>
          </w:p>
        </w:tc>
      </w:tr>
    </w:tbl>
    <w:p w14:paraId="03381437" w14:textId="77777777" w:rsidR="00D129E0" w:rsidRDefault="00D129E0" w:rsidP="008738CF">
      <w:pPr>
        <w:tabs>
          <w:tab w:val="left" w:pos="4554"/>
        </w:tabs>
        <w:spacing w:after="0"/>
        <w:rPr>
          <w:sz w:val="6"/>
          <w:szCs w:val="6"/>
        </w:rPr>
        <w:sectPr w:rsidR="00D129E0" w:rsidSect="00D129E0">
          <w:footerReference w:type="default" r:id="rId7"/>
          <w:pgSz w:w="15840" w:h="12240" w:orient="landscape"/>
          <w:pgMar w:top="720" w:right="720" w:bottom="720" w:left="720" w:header="720" w:footer="576"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63B7629C" w14:textId="01F1FFA1" w:rsidR="00D129E0" w:rsidRDefault="00D129E0" w:rsidP="008738CF">
      <w:pPr>
        <w:tabs>
          <w:tab w:val="left" w:pos="4554"/>
        </w:tabs>
        <w:spacing w:after="0"/>
        <w:rPr>
          <w:sz w:val="6"/>
          <w:szCs w:val="6"/>
        </w:rPr>
      </w:pPr>
    </w:p>
    <w:p w14:paraId="60CFF600" w14:textId="27973D52" w:rsidR="008738CF" w:rsidRPr="004D17CB" w:rsidRDefault="008738CF" w:rsidP="008738CF">
      <w:pPr>
        <w:tabs>
          <w:tab w:val="left" w:pos="4554"/>
        </w:tabs>
        <w:spacing w:after="0"/>
        <w:rPr>
          <w:sz w:val="6"/>
          <w:szCs w:val="6"/>
        </w:rPr>
      </w:pPr>
      <w:r w:rsidRPr="004D17CB">
        <w:rPr>
          <w:sz w:val="6"/>
          <w:szCs w:val="6"/>
        </w:rPr>
        <w:tab/>
      </w:r>
    </w:p>
    <w:p w14:paraId="6D07FACF" w14:textId="70182EE1" w:rsidR="002244AA" w:rsidRDefault="00D129E0" w:rsidP="002244AA">
      <w:pPr>
        <w:spacing w:after="0" w:line="240" w:lineRule="auto"/>
        <w:ind w:left="93"/>
        <w:jc w:val="center"/>
        <w:rPr>
          <w:rFonts w:ascii="Arial" w:eastAsia="Times New Roman" w:hAnsi="Arial" w:cs="Arial"/>
          <w:b/>
          <w:bCs/>
          <w:color w:val="000000"/>
        </w:rPr>
      </w:pPr>
      <w:r>
        <w:rPr>
          <w:rFonts w:ascii="Arial" w:eastAsia="Times New Roman" w:hAnsi="Arial" w:cs="Arial"/>
          <w:b/>
          <w:bCs/>
          <w:noProof/>
          <w:color w:val="000000"/>
        </w:rPr>
        <w:drawing>
          <wp:anchor distT="0" distB="0" distL="114300" distR="114300" simplePos="0" relativeHeight="251659264" behindDoc="0" locked="0" layoutInCell="1" allowOverlap="1" wp14:anchorId="6517041D" wp14:editId="6D889884">
            <wp:simplePos x="0" y="0"/>
            <wp:positionH relativeFrom="margin">
              <wp:posOffset>5873750</wp:posOffset>
            </wp:positionH>
            <wp:positionV relativeFrom="paragraph">
              <wp:posOffset>36033</wp:posOffset>
            </wp:positionV>
            <wp:extent cx="828675" cy="533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U cropped.jpg"/>
                    <pic:cNvPicPr/>
                  </pic:nvPicPr>
                  <pic:blipFill>
                    <a:blip r:embed="rId8">
                      <a:extLst>
                        <a:ext uri="{28A0092B-C50C-407E-A947-70E740481C1C}">
                          <a14:useLocalDpi xmlns:a14="http://schemas.microsoft.com/office/drawing/2010/main" val="0"/>
                        </a:ext>
                      </a:extLst>
                    </a:blip>
                    <a:stretch>
                      <a:fillRect/>
                    </a:stretch>
                  </pic:blipFill>
                  <pic:spPr>
                    <a:xfrm>
                      <a:off x="0" y="0"/>
                      <a:ext cx="828675" cy="533400"/>
                    </a:xfrm>
                    <a:prstGeom prst="rect">
                      <a:avLst/>
                    </a:prstGeom>
                  </pic:spPr>
                </pic:pic>
              </a:graphicData>
            </a:graphic>
            <wp14:sizeRelH relativeFrom="margin">
              <wp14:pctWidth>0</wp14:pctWidth>
            </wp14:sizeRelH>
            <wp14:sizeRelV relativeFrom="margin">
              <wp14:pctHeight>0</wp14:pctHeight>
            </wp14:sizeRelV>
          </wp:anchor>
        </w:drawing>
      </w:r>
    </w:p>
    <w:p w14:paraId="3C0451D5" w14:textId="5E6D5EBC" w:rsidR="000C6670" w:rsidRPr="00D129E0" w:rsidRDefault="000C6670" w:rsidP="000C6670">
      <w:pPr>
        <w:spacing w:after="0" w:line="240" w:lineRule="auto"/>
        <w:ind w:left="93" w:right="1350"/>
        <w:jc w:val="center"/>
        <w:rPr>
          <w:rFonts w:ascii="Arial" w:eastAsia="Times New Roman" w:hAnsi="Arial" w:cs="Arial"/>
          <w:b/>
          <w:bCs/>
          <w:color w:val="000000"/>
          <w:sz w:val="6"/>
          <w:szCs w:val="6"/>
        </w:rPr>
      </w:pPr>
    </w:p>
    <w:p w14:paraId="7292C991" w14:textId="05693093" w:rsidR="002244AA" w:rsidRPr="00D129E0" w:rsidRDefault="004D17CB" w:rsidP="00D129E0">
      <w:pPr>
        <w:spacing w:after="240" w:line="240" w:lineRule="auto"/>
        <w:ind w:left="93" w:right="1350"/>
        <w:jc w:val="center"/>
        <w:rPr>
          <w:rFonts w:ascii="Arial" w:eastAsia="Times New Roman" w:hAnsi="Arial" w:cs="Arial"/>
          <w:b/>
          <w:sz w:val="24"/>
          <w:szCs w:val="24"/>
        </w:rPr>
      </w:pPr>
      <w:r w:rsidRPr="00D129E0">
        <w:rPr>
          <w:rFonts w:ascii="Arial" w:eastAsia="Times New Roman" w:hAnsi="Arial" w:cs="Arial"/>
          <w:b/>
          <w:bCs/>
          <w:color w:val="000000"/>
          <w:sz w:val="24"/>
          <w:szCs w:val="24"/>
        </w:rPr>
        <w:t>Eastern Oregon University</w:t>
      </w:r>
    </w:p>
    <w:p w14:paraId="251D3764" w14:textId="59210177" w:rsidR="004D17CB" w:rsidRPr="004D17CB" w:rsidRDefault="004D17CB" w:rsidP="000C6670">
      <w:pPr>
        <w:spacing w:after="120" w:line="240" w:lineRule="auto"/>
        <w:ind w:left="93" w:right="1350"/>
        <w:jc w:val="center"/>
        <w:rPr>
          <w:rFonts w:ascii="Arial" w:eastAsia="Times New Roman" w:hAnsi="Arial" w:cs="Arial"/>
          <w:b/>
          <w:bCs/>
          <w:color w:val="000000"/>
        </w:rPr>
      </w:pPr>
      <w:r w:rsidRPr="00D129E0">
        <w:rPr>
          <w:rFonts w:ascii="Arial" w:eastAsia="Times New Roman" w:hAnsi="Arial" w:cs="Arial"/>
          <w:b/>
          <w:sz w:val="24"/>
          <w:szCs w:val="24"/>
        </w:rPr>
        <w:t xml:space="preserve">Administrative Professional </w:t>
      </w:r>
      <w:r w:rsidR="000C6670" w:rsidRPr="00D129E0">
        <w:rPr>
          <w:rFonts w:ascii="Arial" w:eastAsia="Times New Roman" w:hAnsi="Arial" w:cs="Arial"/>
          <w:b/>
          <w:sz w:val="24"/>
          <w:szCs w:val="24"/>
        </w:rPr>
        <w:t xml:space="preserve">Annual </w:t>
      </w:r>
      <w:r w:rsidRPr="00D129E0">
        <w:rPr>
          <w:rFonts w:ascii="Arial" w:eastAsia="Times New Roman" w:hAnsi="Arial" w:cs="Arial"/>
          <w:b/>
          <w:sz w:val="24"/>
          <w:szCs w:val="24"/>
        </w:rPr>
        <w:t>P</w:t>
      </w:r>
      <w:r w:rsidRPr="00D129E0">
        <w:rPr>
          <w:rFonts w:ascii="Arial" w:eastAsia="Times New Roman" w:hAnsi="Arial" w:cs="Arial"/>
          <w:b/>
          <w:bCs/>
          <w:color w:val="000000"/>
          <w:sz w:val="24"/>
          <w:szCs w:val="24"/>
        </w:rPr>
        <w:t>erformance Review Form</w:t>
      </w:r>
    </w:p>
    <w:tbl>
      <w:tblPr>
        <w:tblW w:w="10778" w:type="dxa"/>
        <w:tblInd w:w="90" w:type="dxa"/>
        <w:tblLayout w:type="fixed"/>
        <w:tblLook w:val="04A0" w:firstRow="1" w:lastRow="0" w:firstColumn="1" w:lastColumn="0" w:noHBand="0" w:noVBand="1"/>
      </w:tblPr>
      <w:tblGrid>
        <w:gridCol w:w="1521"/>
        <w:gridCol w:w="544"/>
        <w:gridCol w:w="371"/>
        <w:gridCol w:w="2609"/>
        <w:gridCol w:w="434"/>
        <w:gridCol w:w="275"/>
        <w:gridCol w:w="1626"/>
        <w:gridCol w:w="84"/>
        <w:gridCol w:w="361"/>
        <w:gridCol w:w="1079"/>
        <w:gridCol w:w="450"/>
        <w:gridCol w:w="1176"/>
        <w:gridCol w:w="248"/>
      </w:tblGrid>
      <w:tr w:rsidR="00E426F8" w:rsidRPr="00CE5BEF" w14:paraId="2A91F9C8" w14:textId="77777777" w:rsidTr="00E426F8">
        <w:trPr>
          <w:trHeight w:val="14"/>
        </w:trPr>
        <w:tc>
          <w:tcPr>
            <w:tcW w:w="2065" w:type="dxa"/>
            <w:gridSpan w:val="2"/>
            <w:tcBorders>
              <w:top w:val="thinThickSmallGap" w:sz="24" w:space="0" w:color="990000"/>
              <w:left w:val="nil"/>
              <w:right w:val="nil"/>
            </w:tcBorders>
            <w:shd w:val="clear" w:color="auto" w:fill="auto"/>
            <w:noWrap/>
            <w:vAlign w:val="bottom"/>
          </w:tcPr>
          <w:p w14:paraId="1BBAC895" w14:textId="77777777" w:rsidR="00E426F8" w:rsidRPr="00CE5BEF" w:rsidRDefault="00E426F8" w:rsidP="00D129E0">
            <w:pPr>
              <w:spacing w:after="0" w:line="240" w:lineRule="auto"/>
              <w:rPr>
                <w:rFonts w:ascii="Arial" w:eastAsia="Times New Roman" w:hAnsi="Arial" w:cs="Arial"/>
                <w:b/>
                <w:bCs/>
                <w:sz w:val="2"/>
                <w:szCs w:val="2"/>
              </w:rPr>
            </w:pPr>
          </w:p>
        </w:tc>
        <w:tc>
          <w:tcPr>
            <w:tcW w:w="3414" w:type="dxa"/>
            <w:gridSpan w:val="3"/>
            <w:tcBorders>
              <w:top w:val="thinThickSmallGap" w:sz="24" w:space="0" w:color="990000"/>
              <w:left w:val="nil"/>
              <w:right w:val="nil"/>
            </w:tcBorders>
            <w:shd w:val="clear" w:color="auto" w:fill="auto"/>
            <w:noWrap/>
            <w:vAlign w:val="bottom"/>
          </w:tcPr>
          <w:p w14:paraId="67ADBEBD" w14:textId="6ACF1499" w:rsidR="00E426F8" w:rsidRPr="00CE5BEF" w:rsidRDefault="00E426F8" w:rsidP="00D129E0">
            <w:pPr>
              <w:spacing w:after="0" w:line="240" w:lineRule="auto"/>
              <w:jc w:val="center"/>
              <w:rPr>
                <w:rFonts w:ascii="Arial" w:eastAsia="Times New Roman" w:hAnsi="Arial" w:cs="Arial"/>
                <w:sz w:val="2"/>
                <w:szCs w:val="2"/>
              </w:rPr>
            </w:pPr>
          </w:p>
        </w:tc>
        <w:tc>
          <w:tcPr>
            <w:tcW w:w="275" w:type="dxa"/>
            <w:tcBorders>
              <w:top w:val="thinThickSmallGap" w:sz="24" w:space="0" w:color="990000"/>
              <w:left w:val="nil"/>
              <w:right w:val="nil"/>
            </w:tcBorders>
            <w:shd w:val="clear" w:color="auto" w:fill="auto"/>
            <w:noWrap/>
            <w:vAlign w:val="bottom"/>
          </w:tcPr>
          <w:p w14:paraId="0F7B44DC" w14:textId="77777777" w:rsidR="00E426F8" w:rsidRPr="00CE5BEF" w:rsidRDefault="00E426F8" w:rsidP="00D129E0">
            <w:pPr>
              <w:spacing w:after="0" w:line="240" w:lineRule="auto"/>
              <w:rPr>
                <w:rFonts w:ascii="Arial" w:eastAsia="Times New Roman" w:hAnsi="Arial" w:cs="Arial"/>
                <w:sz w:val="2"/>
                <w:szCs w:val="2"/>
              </w:rPr>
            </w:pPr>
          </w:p>
        </w:tc>
        <w:tc>
          <w:tcPr>
            <w:tcW w:w="2071" w:type="dxa"/>
            <w:gridSpan w:val="3"/>
            <w:tcBorders>
              <w:top w:val="thinThickSmallGap" w:sz="24" w:space="0" w:color="990000"/>
              <w:left w:val="nil"/>
              <w:right w:val="nil"/>
            </w:tcBorders>
            <w:shd w:val="clear" w:color="auto" w:fill="auto"/>
            <w:noWrap/>
            <w:vAlign w:val="bottom"/>
          </w:tcPr>
          <w:p w14:paraId="070D6A7E" w14:textId="77777777" w:rsidR="00E426F8" w:rsidRPr="00CE5BEF" w:rsidRDefault="00E426F8" w:rsidP="00D129E0">
            <w:pPr>
              <w:spacing w:after="0" w:line="240" w:lineRule="auto"/>
              <w:rPr>
                <w:rFonts w:ascii="Arial" w:eastAsia="Times New Roman" w:hAnsi="Arial" w:cs="Arial"/>
                <w:b/>
                <w:bCs/>
                <w:sz w:val="2"/>
                <w:szCs w:val="2"/>
              </w:rPr>
            </w:pPr>
          </w:p>
        </w:tc>
        <w:tc>
          <w:tcPr>
            <w:tcW w:w="2953" w:type="dxa"/>
            <w:gridSpan w:val="4"/>
            <w:tcBorders>
              <w:top w:val="thinThickSmallGap" w:sz="24" w:space="0" w:color="990000"/>
              <w:left w:val="nil"/>
              <w:right w:val="nil"/>
            </w:tcBorders>
            <w:shd w:val="clear" w:color="auto" w:fill="auto"/>
            <w:noWrap/>
            <w:vAlign w:val="bottom"/>
          </w:tcPr>
          <w:p w14:paraId="28BB0A97" w14:textId="77777777" w:rsidR="00E426F8" w:rsidRPr="00CE5BEF" w:rsidRDefault="00E426F8" w:rsidP="00D129E0">
            <w:pPr>
              <w:spacing w:after="0" w:line="240" w:lineRule="auto"/>
              <w:jc w:val="center"/>
              <w:rPr>
                <w:rFonts w:ascii="Arial" w:eastAsia="Times New Roman" w:hAnsi="Arial" w:cs="Arial"/>
                <w:sz w:val="2"/>
                <w:szCs w:val="2"/>
              </w:rPr>
            </w:pPr>
          </w:p>
        </w:tc>
      </w:tr>
      <w:tr w:rsidR="00E426F8" w:rsidRPr="004E0EB7" w14:paraId="401CADA7" w14:textId="77777777" w:rsidTr="00E426F8">
        <w:trPr>
          <w:trHeight w:val="333"/>
        </w:trPr>
        <w:tc>
          <w:tcPr>
            <w:tcW w:w="2065" w:type="dxa"/>
            <w:gridSpan w:val="2"/>
            <w:tcBorders>
              <w:left w:val="nil"/>
              <w:bottom w:val="single" w:sz="4" w:space="0" w:color="auto"/>
              <w:right w:val="nil"/>
            </w:tcBorders>
            <w:shd w:val="clear" w:color="auto" w:fill="auto"/>
            <w:noWrap/>
            <w:vAlign w:val="bottom"/>
            <w:hideMark/>
          </w:tcPr>
          <w:p w14:paraId="3D28269A" w14:textId="330BCB05" w:rsidR="00E426F8" w:rsidRPr="004E0EB7" w:rsidRDefault="00E426F8" w:rsidP="00E426F8">
            <w:pPr>
              <w:spacing w:before="240" w:after="0" w:line="240" w:lineRule="auto"/>
              <w:rPr>
                <w:rFonts w:ascii="Arial" w:eastAsia="Times New Roman" w:hAnsi="Arial" w:cs="Arial"/>
                <w:b/>
                <w:bCs/>
                <w:sz w:val="20"/>
                <w:szCs w:val="20"/>
              </w:rPr>
            </w:pPr>
            <w:r w:rsidRPr="004E0EB7">
              <w:rPr>
                <w:rFonts w:ascii="Arial" w:eastAsia="Times New Roman" w:hAnsi="Arial" w:cs="Arial"/>
                <w:b/>
                <w:bCs/>
                <w:sz w:val="20"/>
                <w:szCs w:val="20"/>
              </w:rPr>
              <w:t>Employee Name:</w:t>
            </w:r>
          </w:p>
        </w:tc>
        <w:tc>
          <w:tcPr>
            <w:tcW w:w="3414" w:type="dxa"/>
            <w:gridSpan w:val="3"/>
            <w:tcBorders>
              <w:left w:val="nil"/>
              <w:bottom w:val="single" w:sz="4" w:space="0" w:color="auto"/>
              <w:right w:val="nil"/>
            </w:tcBorders>
            <w:shd w:val="clear" w:color="auto" w:fill="auto"/>
            <w:noWrap/>
            <w:vAlign w:val="bottom"/>
            <w:hideMark/>
          </w:tcPr>
          <w:p w14:paraId="485DBD95" w14:textId="77777777" w:rsidR="00E426F8" w:rsidRPr="004E0EB7" w:rsidRDefault="00E426F8" w:rsidP="00E426F8">
            <w:pPr>
              <w:spacing w:before="24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275" w:type="dxa"/>
            <w:tcBorders>
              <w:left w:val="nil"/>
              <w:bottom w:val="single" w:sz="4" w:space="0" w:color="auto"/>
              <w:right w:val="nil"/>
            </w:tcBorders>
            <w:shd w:val="clear" w:color="auto" w:fill="auto"/>
            <w:noWrap/>
            <w:vAlign w:val="bottom"/>
            <w:hideMark/>
          </w:tcPr>
          <w:p w14:paraId="4F3EDC96" w14:textId="77777777" w:rsidR="00E426F8" w:rsidRPr="004E0EB7" w:rsidRDefault="00E426F8" w:rsidP="00E426F8">
            <w:pPr>
              <w:spacing w:before="240" w:after="0" w:line="240" w:lineRule="auto"/>
              <w:rPr>
                <w:rFonts w:ascii="Arial" w:eastAsia="Times New Roman" w:hAnsi="Arial" w:cs="Arial"/>
                <w:sz w:val="20"/>
                <w:szCs w:val="20"/>
              </w:rPr>
            </w:pPr>
          </w:p>
        </w:tc>
        <w:tc>
          <w:tcPr>
            <w:tcW w:w="2071" w:type="dxa"/>
            <w:gridSpan w:val="3"/>
            <w:tcBorders>
              <w:left w:val="nil"/>
              <w:bottom w:val="single" w:sz="4" w:space="0" w:color="auto"/>
              <w:right w:val="nil"/>
            </w:tcBorders>
            <w:shd w:val="clear" w:color="auto" w:fill="auto"/>
            <w:noWrap/>
            <w:vAlign w:val="bottom"/>
            <w:hideMark/>
          </w:tcPr>
          <w:p w14:paraId="39A15011" w14:textId="77777777" w:rsidR="00E426F8" w:rsidRPr="004E0EB7" w:rsidRDefault="00E426F8" w:rsidP="00E426F8">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EOU ID</w:t>
            </w:r>
            <w:r w:rsidRPr="004E0EB7">
              <w:rPr>
                <w:rFonts w:ascii="Arial" w:eastAsia="Times New Roman" w:hAnsi="Arial" w:cs="Arial"/>
                <w:b/>
                <w:bCs/>
                <w:sz w:val="20"/>
                <w:szCs w:val="20"/>
              </w:rPr>
              <w:t xml:space="preserve"> Number:</w:t>
            </w:r>
          </w:p>
        </w:tc>
        <w:tc>
          <w:tcPr>
            <w:tcW w:w="2953" w:type="dxa"/>
            <w:gridSpan w:val="4"/>
            <w:tcBorders>
              <w:left w:val="nil"/>
              <w:bottom w:val="single" w:sz="4" w:space="0" w:color="auto"/>
              <w:right w:val="nil"/>
            </w:tcBorders>
            <w:shd w:val="clear" w:color="auto" w:fill="auto"/>
            <w:noWrap/>
            <w:vAlign w:val="bottom"/>
            <w:hideMark/>
          </w:tcPr>
          <w:p w14:paraId="7C897364" w14:textId="77777777" w:rsidR="00E426F8" w:rsidRPr="004E0EB7" w:rsidRDefault="00E426F8" w:rsidP="00E426F8">
            <w:pPr>
              <w:spacing w:before="24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r>
      <w:tr w:rsidR="00E426F8" w:rsidRPr="00CE5BEF" w14:paraId="27E3B669" w14:textId="77777777" w:rsidTr="00E426F8">
        <w:trPr>
          <w:trHeight w:val="341"/>
        </w:trPr>
        <w:tc>
          <w:tcPr>
            <w:tcW w:w="1521" w:type="dxa"/>
            <w:tcBorders>
              <w:top w:val="single" w:sz="4" w:space="0" w:color="auto"/>
              <w:left w:val="nil"/>
              <w:bottom w:val="single" w:sz="4" w:space="0" w:color="auto"/>
              <w:right w:val="nil"/>
            </w:tcBorders>
            <w:shd w:val="clear" w:color="auto" w:fill="auto"/>
            <w:noWrap/>
            <w:vAlign w:val="bottom"/>
            <w:hideMark/>
          </w:tcPr>
          <w:p w14:paraId="273EAFEB" w14:textId="77777777" w:rsidR="00E426F8" w:rsidRPr="00CE5BEF" w:rsidRDefault="00E426F8" w:rsidP="00E426F8">
            <w:pPr>
              <w:spacing w:before="240" w:after="0" w:line="240" w:lineRule="auto"/>
              <w:rPr>
                <w:rFonts w:ascii="Arial" w:eastAsia="Times New Roman" w:hAnsi="Arial" w:cs="Arial"/>
                <w:b/>
                <w:bCs/>
                <w:sz w:val="20"/>
                <w:szCs w:val="20"/>
              </w:rPr>
            </w:pPr>
            <w:r w:rsidRPr="00CE5BEF">
              <w:rPr>
                <w:rFonts w:ascii="Arial" w:eastAsia="Times New Roman" w:hAnsi="Arial" w:cs="Arial"/>
                <w:b/>
                <w:bCs/>
                <w:sz w:val="20"/>
                <w:szCs w:val="20"/>
              </w:rPr>
              <w:t>Department:</w:t>
            </w:r>
          </w:p>
        </w:tc>
        <w:tc>
          <w:tcPr>
            <w:tcW w:w="3958" w:type="dxa"/>
            <w:gridSpan w:val="4"/>
            <w:tcBorders>
              <w:top w:val="single" w:sz="4" w:space="0" w:color="auto"/>
              <w:left w:val="nil"/>
              <w:bottom w:val="single" w:sz="4" w:space="0" w:color="auto"/>
              <w:right w:val="nil"/>
            </w:tcBorders>
            <w:shd w:val="clear" w:color="auto" w:fill="auto"/>
            <w:noWrap/>
            <w:vAlign w:val="bottom"/>
            <w:hideMark/>
          </w:tcPr>
          <w:p w14:paraId="2AEF9274" w14:textId="77777777" w:rsidR="00E426F8" w:rsidRPr="00CE5BEF" w:rsidRDefault="00E426F8" w:rsidP="00E426F8">
            <w:pPr>
              <w:spacing w:before="240" w:after="0" w:line="240" w:lineRule="auto"/>
              <w:jc w:val="center"/>
              <w:rPr>
                <w:rFonts w:ascii="Arial" w:eastAsia="Times New Roman" w:hAnsi="Arial" w:cs="Arial"/>
                <w:sz w:val="20"/>
                <w:szCs w:val="20"/>
              </w:rPr>
            </w:pPr>
            <w:r w:rsidRPr="00CE5BEF">
              <w:rPr>
                <w:rFonts w:ascii="Arial" w:eastAsia="Times New Roman" w:hAnsi="Arial" w:cs="Arial"/>
                <w:sz w:val="20"/>
                <w:szCs w:val="20"/>
              </w:rPr>
              <w:t> </w:t>
            </w:r>
          </w:p>
        </w:tc>
        <w:tc>
          <w:tcPr>
            <w:tcW w:w="275" w:type="dxa"/>
            <w:tcBorders>
              <w:top w:val="single" w:sz="4" w:space="0" w:color="auto"/>
              <w:left w:val="nil"/>
              <w:bottom w:val="single" w:sz="4" w:space="0" w:color="auto"/>
              <w:right w:val="nil"/>
            </w:tcBorders>
            <w:shd w:val="clear" w:color="auto" w:fill="auto"/>
            <w:noWrap/>
            <w:vAlign w:val="bottom"/>
            <w:hideMark/>
          </w:tcPr>
          <w:p w14:paraId="43D23BF0" w14:textId="77777777" w:rsidR="00E426F8" w:rsidRPr="00CE5BEF" w:rsidRDefault="00E426F8" w:rsidP="00E426F8">
            <w:pPr>
              <w:spacing w:before="240" w:after="0" w:line="240" w:lineRule="auto"/>
              <w:rPr>
                <w:rFonts w:ascii="Arial" w:eastAsia="Times New Roman" w:hAnsi="Arial" w:cs="Arial"/>
                <w:sz w:val="20"/>
                <w:szCs w:val="20"/>
              </w:rPr>
            </w:pPr>
          </w:p>
        </w:tc>
        <w:tc>
          <w:tcPr>
            <w:tcW w:w="1626" w:type="dxa"/>
            <w:tcBorders>
              <w:top w:val="single" w:sz="4" w:space="0" w:color="auto"/>
              <w:left w:val="nil"/>
              <w:bottom w:val="single" w:sz="4" w:space="0" w:color="auto"/>
              <w:right w:val="nil"/>
            </w:tcBorders>
            <w:shd w:val="clear" w:color="auto" w:fill="auto"/>
            <w:noWrap/>
            <w:vAlign w:val="bottom"/>
            <w:hideMark/>
          </w:tcPr>
          <w:p w14:paraId="7352512F" w14:textId="77777777" w:rsidR="00E426F8" w:rsidRPr="00CE5BEF" w:rsidRDefault="00E426F8" w:rsidP="00E426F8">
            <w:pPr>
              <w:spacing w:before="240" w:after="0" w:line="240" w:lineRule="auto"/>
              <w:rPr>
                <w:rFonts w:ascii="Arial" w:eastAsia="Times New Roman" w:hAnsi="Arial" w:cs="Arial"/>
                <w:b/>
                <w:bCs/>
                <w:sz w:val="20"/>
                <w:szCs w:val="20"/>
              </w:rPr>
            </w:pPr>
            <w:r w:rsidRPr="00CE5BEF">
              <w:rPr>
                <w:rFonts w:ascii="Arial" w:eastAsia="Times New Roman" w:hAnsi="Arial" w:cs="Arial"/>
                <w:b/>
                <w:bCs/>
                <w:sz w:val="20"/>
                <w:szCs w:val="20"/>
              </w:rPr>
              <w:t>Position Title:</w:t>
            </w:r>
          </w:p>
        </w:tc>
        <w:tc>
          <w:tcPr>
            <w:tcW w:w="3398" w:type="dxa"/>
            <w:gridSpan w:val="6"/>
            <w:tcBorders>
              <w:top w:val="single" w:sz="4" w:space="0" w:color="auto"/>
              <w:left w:val="nil"/>
              <w:bottom w:val="single" w:sz="4" w:space="0" w:color="auto"/>
              <w:right w:val="nil"/>
            </w:tcBorders>
            <w:shd w:val="clear" w:color="auto" w:fill="auto"/>
            <w:noWrap/>
            <w:vAlign w:val="bottom"/>
            <w:hideMark/>
          </w:tcPr>
          <w:p w14:paraId="3801609A" w14:textId="77777777" w:rsidR="00E426F8" w:rsidRPr="00CE5BEF" w:rsidRDefault="00E426F8" w:rsidP="00E426F8">
            <w:pPr>
              <w:spacing w:before="240" w:after="0" w:line="240" w:lineRule="auto"/>
              <w:jc w:val="center"/>
              <w:rPr>
                <w:rFonts w:ascii="Arial" w:eastAsia="Times New Roman" w:hAnsi="Arial" w:cs="Arial"/>
                <w:sz w:val="20"/>
                <w:szCs w:val="20"/>
              </w:rPr>
            </w:pPr>
            <w:r w:rsidRPr="00CE5BEF">
              <w:rPr>
                <w:rFonts w:ascii="Arial" w:eastAsia="Times New Roman" w:hAnsi="Arial" w:cs="Arial"/>
                <w:sz w:val="20"/>
                <w:szCs w:val="20"/>
              </w:rPr>
              <w:t> </w:t>
            </w:r>
          </w:p>
        </w:tc>
      </w:tr>
      <w:tr w:rsidR="00E426F8" w:rsidRPr="004E0EB7" w14:paraId="6A99B6E9" w14:textId="77777777" w:rsidTr="00E426F8">
        <w:trPr>
          <w:trHeight w:val="359"/>
        </w:trPr>
        <w:tc>
          <w:tcPr>
            <w:tcW w:w="2436" w:type="dxa"/>
            <w:gridSpan w:val="3"/>
            <w:tcBorders>
              <w:top w:val="single" w:sz="4" w:space="0" w:color="auto"/>
              <w:left w:val="nil"/>
              <w:bottom w:val="single" w:sz="4" w:space="0" w:color="auto"/>
              <w:right w:val="nil"/>
            </w:tcBorders>
            <w:shd w:val="clear" w:color="auto" w:fill="auto"/>
            <w:noWrap/>
            <w:vAlign w:val="bottom"/>
            <w:hideMark/>
          </w:tcPr>
          <w:p w14:paraId="65D9920A" w14:textId="77777777" w:rsidR="00E426F8" w:rsidRPr="004E0EB7" w:rsidRDefault="00E426F8" w:rsidP="00E426F8">
            <w:pPr>
              <w:spacing w:before="240" w:after="0" w:line="240" w:lineRule="auto"/>
              <w:rPr>
                <w:rFonts w:ascii="Arial" w:eastAsia="Times New Roman" w:hAnsi="Arial" w:cs="Arial"/>
                <w:b/>
                <w:bCs/>
                <w:sz w:val="20"/>
                <w:szCs w:val="20"/>
              </w:rPr>
            </w:pPr>
            <w:r>
              <w:rPr>
                <w:rFonts w:ascii="Arial" w:eastAsia="Times New Roman" w:hAnsi="Arial" w:cs="Arial"/>
                <w:b/>
                <w:bCs/>
                <w:sz w:val="20"/>
                <w:szCs w:val="20"/>
              </w:rPr>
              <w:t>Supervisor Name</w:t>
            </w:r>
            <w:r w:rsidRPr="004E0EB7">
              <w:rPr>
                <w:rFonts w:ascii="Arial" w:eastAsia="Times New Roman" w:hAnsi="Arial" w:cs="Arial"/>
                <w:b/>
                <w:bCs/>
                <w:sz w:val="20"/>
                <w:szCs w:val="20"/>
              </w:rPr>
              <w:t>:</w:t>
            </w:r>
          </w:p>
        </w:tc>
        <w:tc>
          <w:tcPr>
            <w:tcW w:w="2609" w:type="dxa"/>
            <w:tcBorders>
              <w:top w:val="single" w:sz="4" w:space="0" w:color="auto"/>
              <w:left w:val="nil"/>
              <w:bottom w:val="single" w:sz="4" w:space="0" w:color="auto"/>
              <w:right w:val="nil"/>
            </w:tcBorders>
            <w:shd w:val="clear" w:color="auto" w:fill="auto"/>
            <w:noWrap/>
            <w:vAlign w:val="bottom"/>
            <w:hideMark/>
          </w:tcPr>
          <w:p w14:paraId="66C476CD" w14:textId="77777777" w:rsidR="00E426F8" w:rsidRPr="004E0EB7" w:rsidRDefault="00E426F8" w:rsidP="00E426F8">
            <w:pPr>
              <w:spacing w:before="240"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709" w:type="dxa"/>
            <w:gridSpan w:val="2"/>
            <w:tcBorders>
              <w:top w:val="single" w:sz="4" w:space="0" w:color="auto"/>
              <w:left w:val="nil"/>
              <w:bottom w:val="single" w:sz="4" w:space="0" w:color="auto"/>
              <w:right w:val="nil"/>
            </w:tcBorders>
            <w:shd w:val="clear" w:color="auto" w:fill="auto"/>
            <w:noWrap/>
            <w:vAlign w:val="bottom"/>
            <w:hideMark/>
          </w:tcPr>
          <w:p w14:paraId="1A0E8944" w14:textId="77777777" w:rsidR="00E426F8" w:rsidRPr="004E0EB7" w:rsidRDefault="00E426F8" w:rsidP="00E426F8">
            <w:pPr>
              <w:spacing w:before="240" w:after="0" w:line="240" w:lineRule="auto"/>
              <w:rPr>
                <w:rFonts w:ascii="Arial" w:eastAsia="Times New Roman" w:hAnsi="Arial" w:cs="Arial"/>
                <w:sz w:val="20"/>
                <w:szCs w:val="20"/>
              </w:rPr>
            </w:pPr>
          </w:p>
        </w:tc>
        <w:tc>
          <w:tcPr>
            <w:tcW w:w="1710" w:type="dxa"/>
            <w:gridSpan w:val="2"/>
            <w:tcBorders>
              <w:top w:val="single" w:sz="4" w:space="0" w:color="auto"/>
              <w:left w:val="nil"/>
              <w:bottom w:val="single" w:sz="4" w:space="0" w:color="auto"/>
              <w:right w:val="nil"/>
            </w:tcBorders>
            <w:shd w:val="clear" w:color="auto" w:fill="auto"/>
            <w:noWrap/>
            <w:vAlign w:val="bottom"/>
            <w:hideMark/>
          </w:tcPr>
          <w:p w14:paraId="3AB4B3AB" w14:textId="77777777" w:rsidR="00E426F8" w:rsidRPr="004E0EB7" w:rsidRDefault="00E426F8" w:rsidP="00E426F8">
            <w:pPr>
              <w:spacing w:before="240" w:after="0" w:line="240" w:lineRule="auto"/>
              <w:rPr>
                <w:rFonts w:ascii="Arial" w:eastAsia="Times New Roman" w:hAnsi="Arial" w:cs="Arial"/>
                <w:b/>
                <w:bCs/>
                <w:sz w:val="20"/>
                <w:szCs w:val="20"/>
              </w:rPr>
            </w:pPr>
            <w:r w:rsidRPr="004E0EB7">
              <w:rPr>
                <w:rFonts w:ascii="Arial" w:eastAsia="Times New Roman" w:hAnsi="Arial" w:cs="Arial"/>
                <w:b/>
                <w:bCs/>
                <w:sz w:val="20"/>
                <w:szCs w:val="20"/>
              </w:rPr>
              <w:t xml:space="preserve">Review Period: </w:t>
            </w:r>
          </w:p>
        </w:tc>
        <w:tc>
          <w:tcPr>
            <w:tcW w:w="1440" w:type="dxa"/>
            <w:gridSpan w:val="2"/>
            <w:tcBorders>
              <w:top w:val="single" w:sz="4" w:space="0" w:color="auto"/>
              <w:left w:val="nil"/>
              <w:bottom w:val="single" w:sz="4" w:space="0" w:color="auto"/>
              <w:right w:val="nil"/>
            </w:tcBorders>
            <w:shd w:val="clear" w:color="auto" w:fill="auto"/>
            <w:noWrap/>
            <w:vAlign w:val="bottom"/>
            <w:hideMark/>
          </w:tcPr>
          <w:p w14:paraId="415D8947" w14:textId="77777777" w:rsidR="00E426F8" w:rsidRPr="004E0EB7" w:rsidRDefault="00E426F8" w:rsidP="00E426F8">
            <w:pPr>
              <w:spacing w:before="240" w:after="0" w:line="240" w:lineRule="auto"/>
              <w:jc w:val="center"/>
              <w:rPr>
                <w:rFonts w:ascii="Arial" w:eastAsia="Times New Roman" w:hAnsi="Arial" w:cs="Arial"/>
                <w:sz w:val="20"/>
                <w:szCs w:val="20"/>
              </w:rPr>
            </w:pPr>
          </w:p>
        </w:tc>
        <w:tc>
          <w:tcPr>
            <w:tcW w:w="450" w:type="dxa"/>
            <w:tcBorders>
              <w:top w:val="single" w:sz="4" w:space="0" w:color="auto"/>
              <w:left w:val="nil"/>
              <w:bottom w:val="single" w:sz="4" w:space="0" w:color="auto"/>
              <w:right w:val="nil"/>
            </w:tcBorders>
            <w:shd w:val="clear" w:color="auto" w:fill="auto"/>
            <w:noWrap/>
            <w:vAlign w:val="bottom"/>
            <w:hideMark/>
          </w:tcPr>
          <w:p w14:paraId="3C6840AF" w14:textId="77777777" w:rsidR="00E426F8" w:rsidRPr="004E0EB7" w:rsidRDefault="00E426F8" w:rsidP="00E426F8">
            <w:pPr>
              <w:spacing w:before="240"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to</w:t>
            </w:r>
          </w:p>
        </w:tc>
        <w:tc>
          <w:tcPr>
            <w:tcW w:w="1424" w:type="dxa"/>
            <w:gridSpan w:val="2"/>
            <w:tcBorders>
              <w:top w:val="single" w:sz="4" w:space="0" w:color="auto"/>
              <w:left w:val="nil"/>
              <w:bottom w:val="single" w:sz="4" w:space="0" w:color="auto"/>
              <w:right w:val="nil"/>
            </w:tcBorders>
            <w:shd w:val="clear" w:color="auto" w:fill="auto"/>
            <w:noWrap/>
            <w:vAlign w:val="bottom"/>
            <w:hideMark/>
          </w:tcPr>
          <w:p w14:paraId="068655E4" w14:textId="77777777" w:rsidR="00E426F8" w:rsidRPr="004E0EB7" w:rsidRDefault="00E426F8" w:rsidP="00E426F8">
            <w:pPr>
              <w:spacing w:before="240" w:after="0" w:line="240" w:lineRule="auto"/>
              <w:jc w:val="center"/>
              <w:rPr>
                <w:rFonts w:ascii="Arial" w:eastAsia="Times New Roman" w:hAnsi="Arial" w:cs="Arial"/>
                <w:sz w:val="20"/>
                <w:szCs w:val="20"/>
              </w:rPr>
            </w:pPr>
          </w:p>
        </w:tc>
      </w:tr>
      <w:tr w:rsidR="004D17CB" w:rsidRPr="004D5E91" w14:paraId="1A94E6ED" w14:textId="77777777" w:rsidTr="00E426F8">
        <w:tblPrEx>
          <w:tblCellMar>
            <w:left w:w="115" w:type="dxa"/>
            <w:right w:w="115" w:type="dxa"/>
          </w:tblCellMar>
        </w:tblPrEx>
        <w:trPr>
          <w:gridAfter w:val="1"/>
          <w:wAfter w:w="248" w:type="dxa"/>
          <w:trHeight w:val="242"/>
        </w:trPr>
        <w:tc>
          <w:tcPr>
            <w:tcW w:w="10530" w:type="dxa"/>
            <w:gridSpan w:val="12"/>
            <w:tcBorders>
              <w:bottom w:val="single" w:sz="4" w:space="0" w:color="auto"/>
            </w:tcBorders>
          </w:tcPr>
          <w:p w14:paraId="3C3D6693" w14:textId="77777777" w:rsidR="004D17CB" w:rsidRPr="00075890" w:rsidRDefault="004D17CB" w:rsidP="00E426F8">
            <w:pPr>
              <w:spacing w:before="120" w:after="60" w:line="240" w:lineRule="auto"/>
              <w:rPr>
                <w:rFonts w:ascii="Arial" w:eastAsia="Times New Roman" w:hAnsi="Arial" w:cs="Arial"/>
                <w:b/>
                <w:sz w:val="18"/>
                <w:szCs w:val="18"/>
              </w:rPr>
            </w:pPr>
            <w:r>
              <w:rPr>
                <w:rFonts w:ascii="Arial" w:eastAsia="Times New Roman" w:hAnsi="Arial" w:cs="Arial"/>
                <w:b/>
                <w:bCs/>
                <w:sz w:val="18"/>
                <w:szCs w:val="18"/>
              </w:rPr>
              <w:t xml:space="preserve">  Is </w:t>
            </w:r>
            <w:r>
              <w:rPr>
                <w:rFonts w:ascii="Arial" w:eastAsia="Times New Roman" w:hAnsi="Arial" w:cs="Arial"/>
                <w:b/>
                <w:sz w:val="18"/>
                <w:szCs w:val="18"/>
              </w:rPr>
              <w:t xml:space="preserve">PD up to date?        </w:t>
            </w:r>
            <w:r w:rsidRPr="004D17CB">
              <w:rPr>
                <w:rFonts w:ascii="Arial" w:eastAsia="Times New Roman" w:hAnsi="Arial" w:cs="Arial"/>
                <w:b/>
                <w:bCs/>
                <w:sz w:val="24"/>
                <w:szCs w:val="18"/>
              </w:rPr>
              <w:sym w:font="Wingdings" w:char="F071"/>
            </w:r>
            <w:r>
              <w:rPr>
                <w:rFonts w:ascii="Arial" w:eastAsia="Times New Roman" w:hAnsi="Arial" w:cs="Arial"/>
                <w:b/>
                <w:bCs/>
                <w:sz w:val="24"/>
                <w:szCs w:val="18"/>
              </w:rPr>
              <w:t xml:space="preserve"> </w:t>
            </w:r>
            <w:r w:rsidRPr="006D68C1">
              <w:rPr>
                <w:rFonts w:ascii="Arial" w:eastAsia="Times New Roman" w:hAnsi="Arial" w:cs="Arial"/>
                <w:b/>
                <w:bCs/>
                <w:sz w:val="18"/>
                <w:szCs w:val="18"/>
              </w:rPr>
              <w:t>Yes</w:t>
            </w:r>
            <w:r w:rsidRPr="006D68C1">
              <w:rPr>
                <w:rFonts w:ascii="Arial" w:eastAsia="Times New Roman" w:hAnsi="Arial" w:cs="Arial"/>
                <w:b/>
                <w:bCs/>
                <w:sz w:val="18"/>
                <w:szCs w:val="18"/>
              </w:rPr>
              <w:tab/>
            </w:r>
            <w:r w:rsidRPr="004D17CB">
              <w:rPr>
                <w:rFonts w:ascii="Arial" w:eastAsia="Times New Roman" w:hAnsi="Arial" w:cs="Arial"/>
                <w:b/>
                <w:bCs/>
                <w:sz w:val="24"/>
                <w:szCs w:val="18"/>
              </w:rPr>
              <w:sym w:font="Wingdings" w:char="F071"/>
            </w:r>
            <w:r>
              <w:rPr>
                <w:rFonts w:ascii="Arial" w:eastAsia="Times New Roman" w:hAnsi="Arial" w:cs="Arial"/>
                <w:b/>
                <w:bCs/>
                <w:sz w:val="18"/>
                <w:szCs w:val="18"/>
              </w:rPr>
              <w:t xml:space="preserve"> No</w:t>
            </w:r>
            <w:r>
              <w:rPr>
                <w:rFonts w:ascii="Arial" w:eastAsia="Times New Roman" w:hAnsi="Arial" w:cs="Arial"/>
                <w:sz w:val="18"/>
                <w:szCs w:val="18"/>
              </w:rPr>
              <w:t xml:space="preserve">      If not up to date, last approved date? _________________________20________   </w:t>
            </w:r>
          </w:p>
        </w:tc>
      </w:tr>
    </w:tbl>
    <w:p w14:paraId="5D6BDD8D" w14:textId="77777777" w:rsidR="004D17CB" w:rsidRPr="0053568C" w:rsidRDefault="004D17CB" w:rsidP="004D17CB">
      <w:pPr>
        <w:pStyle w:val="Footer"/>
        <w:pBdr>
          <w:top w:val="thinThickSmallGap" w:sz="24" w:space="1" w:color="990000"/>
        </w:pBdr>
        <w:tabs>
          <w:tab w:val="clear" w:pos="4680"/>
          <w:tab w:val="clear" w:pos="9360"/>
        </w:tabs>
        <w:rPr>
          <w:rFonts w:ascii="Cambria" w:hAnsi="Cambria"/>
          <w:sz w:val="6"/>
          <w:szCs w:val="6"/>
        </w:rPr>
      </w:pPr>
    </w:p>
    <w:p w14:paraId="0E1F40B1" w14:textId="5A2BAE7E" w:rsidR="004D17CB" w:rsidRPr="006D68C1" w:rsidRDefault="004D17CB" w:rsidP="00D129E0">
      <w:pPr>
        <w:spacing w:before="120" w:after="0" w:line="240" w:lineRule="auto"/>
        <w:ind w:left="93"/>
        <w:rPr>
          <w:rFonts w:ascii="Arial" w:eastAsia="Times New Roman" w:hAnsi="Arial" w:cs="Arial"/>
          <w:sz w:val="20"/>
          <w:szCs w:val="20"/>
        </w:rPr>
      </w:pPr>
      <w:r w:rsidRPr="006D68C1">
        <w:rPr>
          <w:rFonts w:ascii="Arial" w:eastAsia="Times New Roman" w:hAnsi="Arial" w:cs="Arial"/>
          <w:b/>
          <w:bCs/>
          <w:sz w:val="20"/>
          <w:szCs w:val="20"/>
        </w:rPr>
        <w:t>Key Elements</w:t>
      </w:r>
      <w:r>
        <w:rPr>
          <w:rFonts w:ascii="Arial" w:eastAsia="Times New Roman" w:hAnsi="Arial" w:cs="Arial"/>
          <w:b/>
          <w:bCs/>
          <w:sz w:val="20"/>
          <w:szCs w:val="20"/>
        </w:rPr>
        <w:t xml:space="preserve"> (Competencies)</w:t>
      </w:r>
      <w:r w:rsidRPr="006D68C1">
        <w:rPr>
          <w:rFonts w:ascii="Arial" w:eastAsia="Times New Roman" w:hAnsi="Arial" w:cs="Arial"/>
          <w:b/>
          <w:bCs/>
          <w:sz w:val="20"/>
          <w:szCs w:val="20"/>
        </w:rPr>
        <w:t>:</w:t>
      </w:r>
      <w:r w:rsidRPr="006D68C1">
        <w:rPr>
          <w:rFonts w:ascii="Arial" w:eastAsia="Times New Roman" w:hAnsi="Arial" w:cs="Arial"/>
          <w:b/>
          <w:bCs/>
          <w:sz w:val="20"/>
          <w:szCs w:val="20"/>
        </w:rPr>
        <w:tab/>
      </w:r>
      <w:r w:rsidRPr="00E426F8">
        <w:rPr>
          <w:rFonts w:ascii="Arial" w:eastAsia="Times New Roman" w:hAnsi="Arial" w:cs="Arial"/>
          <w:i/>
          <w:sz w:val="18"/>
          <w:szCs w:val="18"/>
        </w:rPr>
        <w:t xml:space="preserve">(Note:  </w:t>
      </w:r>
      <w:r w:rsidR="00E426F8" w:rsidRPr="00E426F8">
        <w:rPr>
          <w:rFonts w:ascii="Arial" w:eastAsia="Times New Roman" w:hAnsi="Arial" w:cs="Arial"/>
          <w:i/>
          <w:sz w:val="18"/>
          <w:szCs w:val="18"/>
        </w:rPr>
        <w:t>explanations of</w:t>
      </w:r>
      <w:r w:rsidRPr="00E426F8">
        <w:rPr>
          <w:rFonts w:ascii="Arial" w:eastAsia="Times New Roman" w:hAnsi="Arial" w:cs="Arial"/>
          <w:i/>
          <w:sz w:val="18"/>
          <w:szCs w:val="18"/>
        </w:rPr>
        <w:t xml:space="preserve"> rating</w:t>
      </w:r>
      <w:r w:rsidR="00E426F8" w:rsidRPr="00E426F8">
        <w:rPr>
          <w:rFonts w:ascii="Arial" w:eastAsia="Times New Roman" w:hAnsi="Arial" w:cs="Arial"/>
          <w:i/>
          <w:sz w:val="18"/>
          <w:szCs w:val="18"/>
        </w:rPr>
        <w:t>s</w:t>
      </w:r>
      <w:r w:rsidRPr="00E426F8">
        <w:rPr>
          <w:rFonts w:ascii="Arial" w:eastAsia="Times New Roman" w:hAnsi="Arial" w:cs="Arial"/>
          <w:i/>
          <w:sz w:val="18"/>
          <w:szCs w:val="18"/>
        </w:rPr>
        <w:t xml:space="preserve"> are required in every section.)</w:t>
      </w:r>
      <w:r>
        <w:rPr>
          <w:rFonts w:ascii="Arial" w:eastAsia="Times New Roman" w:hAnsi="Arial" w:cs="Arial"/>
          <w:sz w:val="18"/>
          <w:szCs w:val="18"/>
        </w:rPr>
        <w:tab/>
      </w:r>
    </w:p>
    <w:p w14:paraId="6001914D" w14:textId="77777777" w:rsidR="004D17CB" w:rsidRPr="00622A6F" w:rsidRDefault="004D17CB" w:rsidP="004D17CB">
      <w:pPr>
        <w:spacing w:after="0" w:line="240" w:lineRule="auto"/>
        <w:ind w:left="93"/>
        <w:rPr>
          <w:rFonts w:ascii="Arial" w:eastAsia="Times New Roman" w:hAnsi="Arial" w:cs="Arial"/>
          <w:sz w:val="12"/>
          <w:szCs w:val="12"/>
        </w:rPr>
      </w:pPr>
    </w:p>
    <w:p w14:paraId="3730305B" w14:textId="77777777" w:rsidR="004D17CB" w:rsidRPr="006D68C1" w:rsidRDefault="004D17CB" w:rsidP="004D17CB">
      <w:pPr>
        <w:pStyle w:val="ListParagraph"/>
        <w:numPr>
          <w:ilvl w:val="0"/>
          <w:numId w:val="1"/>
        </w:numPr>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Accomplishments</w:t>
      </w:r>
      <w:r w:rsidRPr="006D68C1">
        <w:rPr>
          <w:rFonts w:ascii="Arial" w:eastAsia="Times New Roman" w:hAnsi="Arial" w:cs="Arial"/>
          <w:sz w:val="18"/>
          <w:szCs w:val="18"/>
        </w:rPr>
        <w:t xml:space="preserve"> - the ex</w:t>
      </w:r>
      <w:r w:rsidR="00876375">
        <w:rPr>
          <w:rFonts w:ascii="Arial" w:eastAsia="Times New Roman" w:hAnsi="Arial" w:cs="Arial"/>
          <w:sz w:val="18"/>
          <w:szCs w:val="18"/>
        </w:rPr>
        <w:t>tent to which the employee met</w:t>
      </w:r>
      <w:r w:rsidRPr="006D68C1">
        <w:rPr>
          <w:rFonts w:ascii="Arial" w:eastAsia="Times New Roman" w:hAnsi="Arial" w:cs="Arial"/>
          <w:sz w:val="18"/>
          <w:szCs w:val="18"/>
        </w:rPr>
        <w:t xml:space="preserve"> expectations in performing the job functions of </w:t>
      </w:r>
      <w:r w:rsidR="006856A7">
        <w:rPr>
          <w:rFonts w:ascii="Arial" w:eastAsia="Times New Roman" w:hAnsi="Arial" w:cs="Arial"/>
          <w:sz w:val="18"/>
          <w:szCs w:val="18"/>
        </w:rPr>
        <w:t>their</w:t>
      </w:r>
      <w:r>
        <w:rPr>
          <w:rFonts w:ascii="Arial" w:eastAsia="Times New Roman" w:hAnsi="Arial" w:cs="Arial"/>
          <w:sz w:val="18"/>
          <w:szCs w:val="18"/>
        </w:rPr>
        <w:t xml:space="preserve"> position as defined in documentation including employee’s PD, established goals and objectives; annual work plan, etc</w:t>
      </w:r>
      <w:r w:rsidRPr="006D68C1">
        <w:rPr>
          <w:rFonts w:ascii="Arial" w:eastAsia="Times New Roman" w:hAnsi="Arial" w:cs="Arial"/>
          <w:sz w:val="18"/>
          <w:szCs w:val="18"/>
        </w:rPr>
        <w:t>.</w:t>
      </w:r>
    </w:p>
    <w:p w14:paraId="4EBBF6CA" w14:textId="77777777" w:rsidR="004D17CB" w:rsidRPr="004D17CB" w:rsidRDefault="004D17CB" w:rsidP="004D17CB">
      <w:pPr>
        <w:spacing w:after="0" w:line="240" w:lineRule="auto"/>
        <w:ind w:left="93"/>
        <w:rPr>
          <w:rFonts w:ascii="Arial" w:eastAsia="Times New Roman" w:hAnsi="Arial" w:cs="Arial"/>
          <w:sz w:val="4"/>
          <w:szCs w:val="4"/>
        </w:rPr>
      </w:pP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p>
    <w:p w14:paraId="1BF77428" w14:textId="1FB26D8E" w:rsidR="004D17CB" w:rsidRPr="00664899" w:rsidRDefault="004D17CB" w:rsidP="000C6670">
      <w:pPr>
        <w:tabs>
          <w:tab w:val="left" w:pos="1170"/>
        </w:tabs>
        <w:spacing w:after="0"/>
        <w:ind w:left="900" w:hanging="360"/>
        <w:rPr>
          <w:rFonts w:ascii="Arial" w:eastAsia="Times New Roman" w:hAnsi="Arial" w:cs="Arial"/>
          <w:sz w:val="18"/>
          <w:szCs w:val="18"/>
        </w:rPr>
      </w:pPr>
      <w:r w:rsidRPr="00664899">
        <w:rPr>
          <w:rFonts w:ascii="Arial" w:eastAsia="Times New Roman" w:hAnsi="Arial" w:cs="Arial"/>
          <w:sz w:val="18"/>
          <w:szCs w:val="18"/>
        </w:rPr>
        <w:t>5</w:t>
      </w:r>
      <w:r w:rsidRPr="00664899">
        <w:rPr>
          <w:rFonts w:ascii="Arial" w:eastAsia="Times New Roman" w:hAnsi="Arial" w:cs="Arial"/>
          <w:sz w:val="18"/>
          <w:szCs w:val="18"/>
        </w:rPr>
        <w:tab/>
        <w:t>Outstanding:  Consistently exceeded established expectations</w:t>
      </w:r>
      <w:r w:rsidRPr="00664899">
        <w:rPr>
          <w:rFonts w:ascii="Arial" w:eastAsia="Times New Roman" w:hAnsi="Arial" w:cs="Arial"/>
          <w:sz w:val="18"/>
          <w:szCs w:val="18"/>
        </w:rPr>
        <w:tab/>
      </w:r>
      <w:r w:rsidRPr="00664899">
        <w:rPr>
          <w:rFonts w:ascii="Arial" w:eastAsia="Times New Roman" w:hAnsi="Arial" w:cs="Arial"/>
          <w:sz w:val="18"/>
          <w:szCs w:val="18"/>
        </w:rPr>
        <w:tab/>
      </w:r>
      <w:r w:rsidRPr="00664899">
        <w:rPr>
          <w:rFonts w:ascii="Arial" w:eastAsia="Times New Roman" w:hAnsi="Arial" w:cs="Arial"/>
          <w:sz w:val="18"/>
          <w:szCs w:val="18"/>
        </w:rPr>
        <w:tab/>
      </w:r>
      <w:r w:rsidRPr="00664899">
        <w:rPr>
          <w:rFonts w:ascii="Arial" w:eastAsia="Times New Roman" w:hAnsi="Arial" w:cs="Arial"/>
          <w:sz w:val="18"/>
          <w:szCs w:val="18"/>
        </w:rPr>
        <w:tab/>
      </w:r>
    </w:p>
    <w:p w14:paraId="7F2FF506" w14:textId="1B219351" w:rsidR="004D17CB" w:rsidRPr="00664899" w:rsidRDefault="004D17CB" w:rsidP="000C6670">
      <w:pPr>
        <w:tabs>
          <w:tab w:val="left" w:pos="1170"/>
        </w:tabs>
        <w:spacing w:after="0"/>
        <w:ind w:left="900" w:hanging="360"/>
        <w:rPr>
          <w:rFonts w:ascii="Arial" w:eastAsia="Times New Roman" w:hAnsi="Arial" w:cs="Arial"/>
          <w:sz w:val="18"/>
          <w:szCs w:val="18"/>
        </w:rPr>
      </w:pPr>
      <w:r w:rsidRPr="00664899">
        <w:rPr>
          <w:rFonts w:ascii="Arial" w:eastAsia="Times New Roman" w:hAnsi="Arial" w:cs="Arial"/>
          <w:sz w:val="18"/>
          <w:szCs w:val="18"/>
        </w:rPr>
        <w:t>4</w:t>
      </w:r>
      <w:r w:rsidRPr="00664899">
        <w:rPr>
          <w:rFonts w:ascii="Arial" w:eastAsia="Times New Roman" w:hAnsi="Arial" w:cs="Arial"/>
          <w:sz w:val="18"/>
          <w:szCs w:val="18"/>
        </w:rPr>
        <w:tab/>
        <w:t>Excellent:  Frequently exceeded established expectations</w:t>
      </w:r>
      <w:r w:rsidRPr="00664899">
        <w:rPr>
          <w:rFonts w:ascii="Arial" w:eastAsia="Times New Roman" w:hAnsi="Arial" w:cs="Arial"/>
          <w:sz w:val="18"/>
          <w:szCs w:val="18"/>
        </w:rPr>
        <w:tab/>
      </w:r>
      <w:r w:rsidRPr="00664899">
        <w:rPr>
          <w:rFonts w:ascii="Arial" w:eastAsia="Times New Roman" w:hAnsi="Arial" w:cs="Arial"/>
          <w:sz w:val="18"/>
          <w:szCs w:val="18"/>
        </w:rPr>
        <w:tab/>
      </w:r>
    </w:p>
    <w:p w14:paraId="6DD7E6DB" w14:textId="721D3CC6" w:rsidR="004D17CB" w:rsidRPr="00664899" w:rsidRDefault="004D17CB" w:rsidP="000C6670">
      <w:pPr>
        <w:tabs>
          <w:tab w:val="left" w:pos="1170"/>
        </w:tabs>
        <w:spacing w:after="0"/>
        <w:ind w:left="900" w:hanging="360"/>
        <w:rPr>
          <w:rFonts w:ascii="Arial" w:eastAsia="Times New Roman" w:hAnsi="Arial" w:cs="Arial"/>
          <w:sz w:val="18"/>
          <w:szCs w:val="18"/>
        </w:rPr>
      </w:pPr>
      <w:r w:rsidRPr="00664899">
        <w:rPr>
          <w:rFonts w:ascii="Arial" w:eastAsia="Times New Roman" w:hAnsi="Arial" w:cs="Arial"/>
          <w:sz w:val="18"/>
          <w:szCs w:val="18"/>
        </w:rPr>
        <w:t>3</w:t>
      </w:r>
      <w:r w:rsidRPr="00664899">
        <w:rPr>
          <w:rFonts w:ascii="Arial" w:eastAsia="Times New Roman" w:hAnsi="Arial" w:cs="Arial"/>
          <w:sz w:val="18"/>
          <w:szCs w:val="18"/>
        </w:rPr>
        <w:tab/>
        <w:t xml:space="preserve">Satisfactory:  Achieved established expectations at normal levels </w:t>
      </w:r>
    </w:p>
    <w:p w14:paraId="0EC04D2F" w14:textId="050BD4CF" w:rsidR="00D333E8" w:rsidRPr="00664899" w:rsidRDefault="00D333E8" w:rsidP="000C6670">
      <w:pPr>
        <w:tabs>
          <w:tab w:val="left" w:pos="1170"/>
        </w:tabs>
        <w:spacing w:after="0"/>
        <w:ind w:left="900" w:hanging="360"/>
        <w:rPr>
          <w:rFonts w:ascii="Arial" w:eastAsia="Times New Roman" w:hAnsi="Arial" w:cs="Arial"/>
          <w:sz w:val="18"/>
          <w:szCs w:val="18"/>
        </w:rPr>
      </w:pPr>
      <w:r w:rsidRPr="00664899">
        <w:rPr>
          <w:rFonts w:ascii="Arial" w:eastAsia="Times New Roman" w:hAnsi="Arial" w:cs="Arial"/>
          <w:sz w:val="18"/>
          <w:szCs w:val="18"/>
        </w:rPr>
        <w:t>2</w:t>
      </w:r>
      <w:r w:rsidRPr="00664899">
        <w:rPr>
          <w:rFonts w:ascii="Arial" w:eastAsia="Times New Roman" w:hAnsi="Arial" w:cs="Arial"/>
          <w:sz w:val="18"/>
          <w:szCs w:val="18"/>
        </w:rPr>
        <w:tab/>
        <w:t xml:space="preserve">Needs Some Improvement:  Achieved established expectations below normal levels </w:t>
      </w:r>
    </w:p>
    <w:p w14:paraId="025DADAA" w14:textId="66B17A87" w:rsidR="006B4EB7" w:rsidRPr="00664899" w:rsidRDefault="006B4EB7" w:rsidP="000C6670">
      <w:pPr>
        <w:tabs>
          <w:tab w:val="left" w:pos="1170"/>
        </w:tabs>
        <w:spacing w:after="0"/>
        <w:ind w:left="900" w:hanging="360"/>
        <w:rPr>
          <w:rFonts w:ascii="Arial" w:eastAsia="Times New Roman" w:hAnsi="Arial" w:cs="Arial"/>
          <w:sz w:val="18"/>
          <w:szCs w:val="18"/>
        </w:rPr>
      </w:pPr>
      <w:r w:rsidRPr="00664899">
        <w:rPr>
          <w:rFonts w:ascii="Arial" w:eastAsia="Times New Roman" w:hAnsi="Arial" w:cs="Arial"/>
          <w:sz w:val="18"/>
          <w:szCs w:val="18"/>
        </w:rPr>
        <w:t>1</w:t>
      </w:r>
      <w:r w:rsidRPr="00664899">
        <w:rPr>
          <w:rFonts w:ascii="Arial" w:eastAsia="Times New Roman" w:hAnsi="Arial" w:cs="Arial"/>
          <w:sz w:val="18"/>
          <w:szCs w:val="18"/>
        </w:rPr>
        <w:tab/>
        <w:t xml:space="preserve">Substandard:  </w:t>
      </w:r>
      <w:r>
        <w:rPr>
          <w:rFonts w:ascii="Arial" w:eastAsia="Times New Roman" w:hAnsi="Arial" w:cs="Arial"/>
          <w:sz w:val="18"/>
          <w:szCs w:val="18"/>
        </w:rPr>
        <w:t>In</w:t>
      </w:r>
      <w:r w:rsidRPr="00664899">
        <w:rPr>
          <w:rFonts w:ascii="Arial" w:eastAsia="Times New Roman" w:hAnsi="Arial" w:cs="Arial"/>
          <w:sz w:val="18"/>
          <w:szCs w:val="18"/>
        </w:rPr>
        <w:t>sufficiently achieve</w:t>
      </w:r>
      <w:r>
        <w:rPr>
          <w:rFonts w:ascii="Arial" w:eastAsia="Times New Roman" w:hAnsi="Arial" w:cs="Arial"/>
          <w:sz w:val="18"/>
          <w:szCs w:val="18"/>
        </w:rPr>
        <w:t>d</w:t>
      </w:r>
      <w:r w:rsidRPr="00664899">
        <w:rPr>
          <w:rFonts w:ascii="Arial" w:eastAsia="Times New Roman" w:hAnsi="Arial" w:cs="Arial"/>
          <w:sz w:val="18"/>
          <w:szCs w:val="18"/>
        </w:rPr>
        <w:t xml:space="preserve"> established expectations</w:t>
      </w:r>
    </w:p>
    <w:p w14:paraId="5EDBFEF7" w14:textId="6FB893BF" w:rsidR="004D17CB" w:rsidRPr="00664899" w:rsidRDefault="00FA0F8A" w:rsidP="002244AA">
      <w:pPr>
        <w:tabs>
          <w:tab w:val="left" w:pos="810"/>
          <w:tab w:val="left" w:pos="10620"/>
        </w:tabs>
        <w:spacing w:before="120" w:after="0" w:line="360" w:lineRule="auto"/>
        <w:ind w:left="540"/>
        <w:rPr>
          <w:rFonts w:ascii="Arial" w:eastAsia="Times New Roman" w:hAnsi="Arial" w:cs="Arial"/>
          <w:sz w:val="18"/>
          <w:szCs w:val="18"/>
          <w:u w:val="single"/>
        </w:rPr>
      </w:pPr>
      <w:r>
        <w:rPr>
          <w:rFonts w:ascii="Arial" w:eastAsia="Times New Roman" w:hAnsi="Arial" w:cs="Arial"/>
          <w:sz w:val="18"/>
          <w:szCs w:val="18"/>
        </w:rPr>
        <w:t xml:space="preserve">Supervisor initial rating:  ______  </w:t>
      </w:r>
      <w:r w:rsidR="00E426F8">
        <w:rPr>
          <w:rFonts w:ascii="Arial" w:eastAsia="Times New Roman" w:hAnsi="Arial" w:cs="Arial"/>
          <w:sz w:val="18"/>
          <w:szCs w:val="18"/>
        </w:rPr>
        <w:t>Explain</w:t>
      </w:r>
      <w:r w:rsidR="00E426F8" w:rsidRPr="002244AA">
        <w:rPr>
          <w:rFonts w:ascii="Arial" w:eastAsia="Times New Roman" w:hAnsi="Arial" w:cs="Arial"/>
          <w:sz w:val="18"/>
          <w:szCs w:val="18"/>
        </w:rPr>
        <w:t xml:space="preserve"> </w:t>
      </w:r>
      <w:r w:rsidR="004D17CB" w:rsidRPr="00664899">
        <w:rPr>
          <w:rFonts w:ascii="Arial" w:eastAsia="Times New Roman" w:hAnsi="Arial" w:cs="Arial"/>
          <w:sz w:val="18"/>
          <w:szCs w:val="18"/>
        </w:rPr>
        <w:t xml:space="preserve">supervisor’s reasons for </w:t>
      </w:r>
      <w:r>
        <w:rPr>
          <w:rFonts w:ascii="Arial" w:eastAsia="Times New Roman" w:hAnsi="Arial" w:cs="Arial"/>
          <w:sz w:val="18"/>
          <w:szCs w:val="18"/>
        </w:rPr>
        <w:t xml:space="preserve">initial </w:t>
      </w:r>
      <w:r w:rsidR="004D17CB" w:rsidRPr="00664899">
        <w:rPr>
          <w:rFonts w:ascii="Arial" w:eastAsia="Times New Roman" w:hAnsi="Arial" w:cs="Arial"/>
          <w:sz w:val="18"/>
          <w:szCs w:val="18"/>
        </w:rPr>
        <w:t xml:space="preserve">rating: </w:t>
      </w:r>
      <w:r w:rsidR="004D17CB" w:rsidRPr="00664899">
        <w:rPr>
          <w:rFonts w:ascii="Arial" w:eastAsia="Times New Roman" w:hAnsi="Arial" w:cs="Arial"/>
          <w:sz w:val="18"/>
          <w:szCs w:val="18"/>
          <w:u w:val="single"/>
        </w:rPr>
        <w:tab/>
      </w:r>
    </w:p>
    <w:p w14:paraId="38D12A04" w14:textId="77777777" w:rsidR="004D17CB" w:rsidRPr="00664899" w:rsidRDefault="004D17CB" w:rsidP="002244AA">
      <w:pPr>
        <w:tabs>
          <w:tab w:val="left" w:pos="810"/>
          <w:tab w:val="left" w:pos="10620"/>
        </w:tabs>
        <w:spacing w:after="0" w:line="360" w:lineRule="auto"/>
        <w:ind w:left="540"/>
        <w:rPr>
          <w:rFonts w:ascii="Arial" w:eastAsia="Times New Roman" w:hAnsi="Arial" w:cs="Arial"/>
          <w:sz w:val="18"/>
          <w:szCs w:val="18"/>
          <w:u w:val="single"/>
        </w:rPr>
      </w:pPr>
      <w:r w:rsidRPr="00664899">
        <w:rPr>
          <w:rFonts w:ascii="Arial" w:eastAsia="Times New Roman" w:hAnsi="Arial" w:cs="Arial"/>
          <w:sz w:val="18"/>
          <w:szCs w:val="18"/>
          <w:u w:val="single"/>
        </w:rPr>
        <w:tab/>
      </w:r>
      <w:r w:rsidRPr="00664899">
        <w:rPr>
          <w:rFonts w:ascii="Arial" w:eastAsia="Times New Roman" w:hAnsi="Arial" w:cs="Arial"/>
          <w:sz w:val="18"/>
          <w:szCs w:val="18"/>
          <w:u w:val="single"/>
        </w:rPr>
        <w:tab/>
      </w:r>
    </w:p>
    <w:p w14:paraId="4B45B597" w14:textId="77777777" w:rsidR="004D17CB" w:rsidRDefault="004D17CB" w:rsidP="002244AA">
      <w:pPr>
        <w:tabs>
          <w:tab w:val="left" w:pos="810"/>
          <w:tab w:val="left" w:pos="10620"/>
        </w:tabs>
        <w:spacing w:after="0" w:line="360" w:lineRule="auto"/>
        <w:ind w:left="540"/>
        <w:rPr>
          <w:rFonts w:ascii="Arial" w:eastAsia="Times New Roman" w:hAnsi="Arial" w:cs="Arial"/>
          <w:sz w:val="18"/>
          <w:szCs w:val="18"/>
          <w:u w:val="single"/>
        </w:rPr>
      </w:pPr>
      <w:r>
        <w:rPr>
          <w:rFonts w:ascii="Arial" w:eastAsia="Times New Roman" w:hAnsi="Arial" w:cs="Arial"/>
          <w:sz w:val="18"/>
          <w:szCs w:val="18"/>
          <w:u w:val="single"/>
        </w:rPr>
        <w:tab/>
      </w:r>
      <w:r>
        <w:rPr>
          <w:rFonts w:ascii="Arial" w:eastAsia="Times New Roman" w:hAnsi="Arial" w:cs="Arial"/>
          <w:sz w:val="18"/>
          <w:szCs w:val="18"/>
          <w:u w:val="single"/>
        </w:rPr>
        <w:tab/>
      </w:r>
    </w:p>
    <w:p w14:paraId="502D0AEC" w14:textId="3D6C11CC" w:rsidR="00FA10C1" w:rsidRPr="00664899" w:rsidRDefault="004932AE" w:rsidP="002244AA">
      <w:pPr>
        <w:tabs>
          <w:tab w:val="left" w:pos="810"/>
          <w:tab w:val="left" w:pos="10620"/>
        </w:tabs>
        <w:spacing w:before="120" w:after="0" w:line="360" w:lineRule="auto"/>
        <w:ind w:left="540"/>
        <w:rPr>
          <w:rFonts w:ascii="Arial" w:eastAsia="Times New Roman" w:hAnsi="Arial" w:cs="Arial"/>
          <w:sz w:val="18"/>
          <w:szCs w:val="18"/>
          <w:u w:val="single"/>
        </w:rPr>
      </w:pPr>
      <w:r>
        <w:rPr>
          <w:rFonts w:ascii="Arial" w:eastAsia="Times New Roman" w:hAnsi="Arial" w:cs="Arial"/>
          <w:sz w:val="18"/>
          <w:szCs w:val="18"/>
        </w:rPr>
        <w:t>Employee</w:t>
      </w:r>
      <w:r w:rsidR="00FA10C1">
        <w:rPr>
          <w:rFonts w:ascii="Arial" w:eastAsia="Times New Roman" w:hAnsi="Arial" w:cs="Arial"/>
          <w:sz w:val="18"/>
          <w:szCs w:val="18"/>
        </w:rPr>
        <w:t xml:space="preserve"> initial rating:  ______  </w:t>
      </w:r>
      <w:r w:rsidR="00E426F8">
        <w:rPr>
          <w:rFonts w:ascii="Arial" w:eastAsia="Times New Roman" w:hAnsi="Arial" w:cs="Arial"/>
          <w:sz w:val="18"/>
          <w:szCs w:val="18"/>
        </w:rPr>
        <w:t>Explain</w:t>
      </w:r>
      <w:r w:rsidR="00E426F8" w:rsidRPr="002244AA">
        <w:rPr>
          <w:rFonts w:ascii="Arial" w:eastAsia="Times New Roman" w:hAnsi="Arial" w:cs="Arial"/>
          <w:sz w:val="18"/>
          <w:szCs w:val="18"/>
        </w:rPr>
        <w:t xml:space="preserve"> </w:t>
      </w:r>
      <w:r>
        <w:rPr>
          <w:rFonts w:ascii="Arial" w:eastAsia="Times New Roman" w:hAnsi="Arial" w:cs="Arial"/>
          <w:sz w:val="18"/>
          <w:szCs w:val="18"/>
        </w:rPr>
        <w:t>employee</w:t>
      </w:r>
      <w:r w:rsidR="00FA10C1" w:rsidRPr="00664899">
        <w:rPr>
          <w:rFonts w:ascii="Arial" w:eastAsia="Times New Roman" w:hAnsi="Arial" w:cs="Arial"/>
          <w:sz w:val="18"/>
          <w:szCs w:val="18"/>
        </w:rPr>
        <w:t xml:space="preserve">’s reasons for </w:t>
      </w:r>
      <w:r w:rsidR="00FA10C1">
        <w:rPr>
          <w:rFonts w:ascii="Arial" w:eastAsia="Times New Roman" w:hAnsi="Arial" w:cs="Arial"/>
          <w:sz w:val="18"/>
          <w:szCs w:val="18"/>
        </w:rPr>
        <w:t xml:space="preserve">initial </w:t>
      </w:r>
      <w:r w:rsidR="00FA10C1" w:rsidRPr="00664899">
        <w:rPr>
          <w:rFonts w:ascii="Arial" w:eastAsia="Times New Roman" w:hAnsi="Arial" w:cs="Arial"/>
          <w:sz w:val="18"/>
          <w:szCs w:val="18"/>
        </w:rPr>
        <w:t xml:space="preserve">rating: </w:t>
      </w:r>
      <w:r w:rsidR="00FA10C1" w:rsidRPr="00664899">
        <w:rPr>
          <w:rFonts w:ascii="Arial" w:eastAsia="Times New Roman" w:hAnsi="Arial" w:cs="Arial"/>
          <w:sz w:val="18"/>
          <w:szCs w:val="18"/>
          <w:u w:val="single"/>
        </w:rPr>
        <w:tab/>
      </w:r>
    </w:p>
    <w:p w14:paraId="6B08E077" w14:textId="77777777" w:rsidR="00FA10C1" w:rsidRPr="00664899" w:rsidRDefault="00FA10C1" w:rsidP="002244AA">
      <w:pPr>
        <w:tabs>
          <w:tab w:val="left" w:pos="810"/>
          <w:tab w:val="left" w:pos="10620"/>
        </w:tabs>
        <w:spacing w:after="0" w:line="360" w:lineRule="auto"/>
        <w:ind w:left="540"/>
        <w:rPr>
          <w:rFonts w:ascii="Arial" w:eastAsia="Times New Roman" w:hAnsi="Arial" w:cs="Arial"/>
          <w:sz w:val="18"/>
          <w:szCs w:val="18"/>
          <w:u w:val="single"/>
        </w:rPr>
      </w:pPr>
      <w:r w:rsidRPr="00664899">
        <w:rPr>
          <w:rFonts w:ascii="Arial" w:eastAsia="Times New Roman" w:hAnsi="Arial" w:cs="Arial"/>
          <w:sz w:val="18"/>
          <w:szCs w:val="18"/>
          <w:u w:val="single"/>
        </w:rPr>
        <w:tab/>
      </w:r>
      <w:r w:rsidRPr="00664899">
        <w:rPr>
          <w:rFonts w:ascii="Arial" w:eastAsia="Times New Roman" w:hAnsi="Arial" w:cs="Arial"/>
          <w:sz w:val="18"/>
          <w:szCs w:val="18"/>
          <w:u w:val="single"/>
        </w:rPr>
        <w:tab/>
      </w:r>
    </w:p>
    <w:p w14:paraId="4E98222D" w14:textId="77777777" w:rsidR="00FA10C1" w:rsidRDefault="00FA10C1" w:rsidP="002244AA">
      <w:pPr>
        <w:tabs>
          <w:tab w:val="left" w:pos="810"/>
          <w:tab w:val="left" w:pos="10620"/>
        </w:tabs>
        <w:spacing w:after="0" w:line="360" w:lineRule="auto"/>
        <w:ind w:left="540"/>
        <w:rPr>
          <w:rFonts w:ascii="Arial" w:eastAsia="Times New Roman" w:hAnsi="Arial" w:cs="Arial"/>
          <w:sz w:val="18"/>
          <w:szCs w:val="18"/>
          <w:u w:val="single"/>
        </w:rPr>
      </w:pPr>
      <w:r>
        <w:rPr>
          <w:rFonts w:ascii="Arial" w:eastAsia="Times New Roman" w:hAnsi="Arial" w:cs="Arial"/>
          <w:sz w:val="18"/>
          <w:szCs w:val="18"/>
          <w:u w:val="single"/>
        </w:rPr>
        <w:tab/>
      </w:r>
      <w:r>
        <w:rPr>
          <w:rFonts w:ascii="Arial" w:eastAsia="Times New Roman" w:hAnsi="Arial" w:cs="Arial"/>
          <w:sz w:val="18"/>
          <w:szCs w:val="18"/>
          <w:u w:val="single"/>
        </w:rPr>
        <w:tab/>
      </w:r>
    </w:p>
    <w:p w14:paraId="3D63F662" w14:textId="2B4938E8" w:rsidR="00FA10C1" w:rsidRPr="00664899" w:rsidRDefault="00FA10C1" w:rsidP="002244AA">
      <w:pPr>
        <w:tabs>
          <w:tab w:val="left" w:pos="810"/>
          <w:tab w:val="left" w:pos="10620"/>
        </w:tabs>
        <w:spacing w:before="120" w:after="0" w:line="360" w:lineRule="auto"/>
        <w:ind w:left="540"/>
        <w:rPr>
          <w:rFonts w:ascii="Arial" w:eastAsia="Times New Roman" w:hAnsi="Arial" w:cs="Arial"/>
          <w:sz w:val="18"/>
          <w:szCs w:val="18"/>
          <w:u w:val="single"/>
        </w:rPr>
      </w:pPr>
      <w:r>
        <w:rPr>
          <w:rFonts w:ascii="Arial" w:eastAsia="Times New Roman" w:hAnsi="Arial" w:cs="Arial"/>
          <w:sz w:val="18"/>
          <w:szCs w:val="18"/>
        </w:rPr>
        <w:t xml:space="preserve">Supervisor </w:t>
      </w:r>
      <w:r w:rsidR="004932AE">
        <w:rPr>
          <w:rFonts w:ascii="Arial" w:eastAsia="Times New Roman" w:hAnsi="Arial" w:cs="Arial"/>
          <w:sz w:val="18"/>
          <w:szCs w:val="18"/>
        </w:rPr>
        <w:t>final</w:t>
      </w:r>
      <w:r>
        <w:rPr>
          <w:rFonts w:ascii="Arial" w:eastAsia="Times New Roman" w:hAnsi="Arial" w:cs="Arial"/>
          <w:sz w:val="18"/>
          <w:szCs w:val="18"/>
        </w:rPr>
        <w:t xml:space="preserve"> rating:  ______  </w:t>
      </w:r>
      <w:r w:rsidR="00E426F8">
        <w:rPr>
          <w:rFonts w:ascii="Arial" w:eastAsia="Times New Roman" w:hAnsi="Arial" w:cs="Arial"/>
          <w:sz w:val="18"/>
          <w:szCs w:val="18"/>
        </w:rPr>
        <w:t>Explain</w:t>
      </w:r>
      <w:r w:rsidR="00E426F8" w:rsidRPr="002244AA">
        <w:rPr>
          <w:rFonts w:ascii="Arial" w:eastAsia="Times New Roman" w:hAnsi="Arial" w:cs="Arial"/>
          <w:sz w:val="18"/>
          <w:szCs w:val="18"/>
        </w:rPr>
        <w:t xml:space="preserve"> </w:t>
      </w:r>
      <w:r w:rsidRPr="00664899">
        <w:rPr>
          <w:rFonts w:ascii="Arial" w:eastAsia="Times New Roman" w:hAnsi="Arial" w:cs="Arial"/>
          <w:sz w:val="18"/>
          <w:szCs w:val="18"/>
        </w:rPr>
        <w:t xml:space="preserve">supervisor’s reasons for </w:t>
      </w:r>
      <w:r w:rsidR="002D6C2C">
        <w:rPr>
          <w:rFonts w:ascii="Arial" w:eastAsia="Times New Roman" w:hAnsi="Arial" w:cs="Arial"/>
          <w:sz w:val="18"/>
          <w:szCs w:val="18"/>
        </w:rPr>
        <w:t>final</w:t>
      </w:r>
      <w:r>
        <w:rPr>
          <w:rFonts w:ascii="Arial" w:eastAsia="Times New Roman" w:hAnsi="Arial" w:cs="Arial"/>
          <w:sz w:val="18"/>
          <w:szCs w:val="18"/>
        </w:rPr>
        <w:t xml:space="preserve"> </w:t>
      </w:r>
      <w:r w:rsidRPr="00664899">
        <w:rPr>
          <w:rFonts w:ascii="Arial" w:eastAsia="Times New Roman" w:hAnsi="Arial" w:cs="Arial"/>
          <w:sz w:val="18"/>
          <w:szCs w:val="18"/>
        </w:rPr>
        <w:t xml:space="preserve">rating: </w:t>
      </w:r>
      <w:r w:rsidRPr="00664899">
        <w:rPr>
          <w:rFonts w:ascii="Arial" w:eastAsia="Times New Roman" w:hAnsi="Arial" w:cs="Arial"/>
          <w:sz w:val="18"/>
          <w:szCs w:val="18"/>
          <w:u w:val="single"/>
        </w:rPr>
        <w:tab/>
      </w:r>
    </w:p>
    <w:p w14:paraId="3EEFE5DE" w14:textId="77777777" w:rsidR="00FA10C1" w:rsidRPr="00664899" w:rsidRDefault="00FA10C1" w:rsidP="002244AA">
      <w:pPr>
        <w:tabs>
          <w:tab w:val="left" w:pos="810"/>
          <w:tab w:val="left" w:pos="10620"/>
        </w:tabs>
        <w:spacing w:after="0" w:line="360" w:lineRule="auto"/>
        <w:ind w:left="540"/>
        <w:rPr>
          <w:rFonts w:ascii="Arial" w:eastAsia="Times New Roman" w:hAnsi="Arial" w:cs="Arial"/>
          <w:sz w:val="18"/>
          <w:szCs w:val="18"/>
          <w:u w:val="single"/>
        </w:rPr>
      </w:pPr>
      <w:r w:rsidRPr="00664899">
        <w:rPr>
          <w:rFonts w:ascii="Arial" w:eastAsia="Times New Roman" w:hAnsi="Arial" w:cs="Arial"/>
          <w:sz w:val="18"/>
          <w:szCs w:val="18"/>
          <w:u w:val="single"/>
        </w:rPr>
        <w:tab/>
      </w:r>
      <w:r w:rsidRPr="00664899">
        <w:rPr>
          <w:rFonts w:ascii="Arial" w:eastAsia="Times New Roman" w:hAnsi="Arial" w:cs="Arial"/>
          <w:sz w:val="18"/>
          <w:szCs w:val="18"/>
          <w:u w:val="single"/>
        </w:rPr>
        <w:tab/>
      </w:r>
    </w:p>
    <w:p w14:paraId="43FF84A1" w14:textId="349801E5" w:rsidR="00FA0F8A" w:rsidRPr="00F86560" w:rsidRDefault="00FA10C1" w:rsidP="002244AA">
      <w:pPr>
        <w:tabs>
          <w:tab w:val="left" w:pos="810"/>
          <w:tab w:val="left" w:pos="10620"/>
        </w:tabs>
        <w:spacing w:after="0" w:line="360" w:lineRule="auto"/>
        <w:ind w:left="540"/>
        <w:rPr>
          <w:rFonts w:ascii="Arial" w:eastAsia="Times New Roman" w:hAnsi="Arial" w:cs="Arial"/>
          <w:sz w:val="18"/>
          <w:szCs w:val="18"/>
          <w:u w:val="single"/>
        </w:rPr>
      </w:pPr>
      <w:r>
        <w:rPr>
          <w:rFonts w:ascii="Arial" w:eastAsia="Times New Roman" w:hAnsi="Arial" w:cs="Arial"/>
          <w:sz w:val="18"/>
          <w:szCs w:val="18"/>
          <w:u w:val="single"/>
        </w:rPr>
        <w:tab/>
      </w:r>
      <w:r>
        <w:rPr>
          <w:rFonts w:ascii="Arial" w:eastAsia="Times New Roman" w:hAnsi="Arial" w:cs="Arial"/>
          <w:sz w:val="18"/>
          <w:szCs w:val="18"/>
          <w:u w:val="single"/>
        </w:rPr>
        <w:tab/>
      </w:r>
    </w:p>
    <w:p w14:paraId="4C544F66" w14:textId="77777777" w:rsidR="004D17CB" w:rsidRPr="0053568C" w:rsidRDefault="004D17CB" w:rsidP="004D17CB">
      <w:pPr>
        <w:pStyle w:val="ListParagraph"/>
        <w:numPr>
          <w:ilvl w:val="0"/>
          <w:numId w:val="1"/>
        </w:numPr>
        <w:tabs>
          <w:tab w:val="left" w:pos="450"/>
          <w:tab w:val="left" w:pos="881"/>
        </w:tabs>
        <w:spacing w:after="0" w:line="240" w:lineRule="auto"/>
        <w:rPr>
          <w:rFonts w:ascii="Arial" w:eastAsia="Times New Roman" w:hAnsi="Arial" w:cs="Arial"/>
          <w:sz w:val="8"/>
          <w:szCs w:val="8"/>
        </w:rPr>
      </w:pPr>
      <w:r>
        <w:rPr>
          <w:rFonts w:ascii="Arial" w:eastAsia="Times New Roman" w:hAnsi="Arial" w:cs="Arial"/>
          <w:b/>
          <w:bCs/>
          <w:sz w:val="18"/>
          <w:szCs w:val="18"/>
        </w:rPr>
        <w:t>Service and</w:t>
      </w:r>
      <w:r w:rsidRPr="006D68C1">
        <w:rPr>
          <w:rFonts w:ascii="Arial" w:eastAsia="Times New Roman" w:hAnsi="Arial" w:cs="Arial"/>
          <w:b/>
          <w:bCs/>
          <w:sz w:val="18"/>
          <w:szCs w:val="18"/>
        </w:rPr>
        <w:t xml:space="preserve"> Relationships</w:t>
      </w:r>
      <w:r w:rsidRPr="006D68C1">
        <w:rPr>
          <w:rFonts w:ascii="Arial" w:eastAsia="Times New Roman" w:hAnsi="Arial" w:cs="Arial"/>
          <w:sz w:val="18"/>
          <w:szCs w:val="18"/>
        </w:rPr>
        <w:t xml:space="preserve"> - the extent to which the employee's behaviors </w:t>
      </w:r>
      <w:r w:rsidR="00C36F80">
        <w:rPr>
          <w:rFonts w:ascii="Arial" w:eastAsia="Times New Roman" w:hAnsi="Arial" w:cs="Arial"/>
          <w:sz w:val="18"/>
          <w:szCs w:val="18"/>
        </w:rPr>
        <w:t>were</w:t>
      </w:r>
      <w:r w:rsidRPr="006D68C1">
        <w:rPr>
          <w:rFonts w:ascii="Arial" w:eastAsia="Times New Roman" w:hAnsi="Arial" w:cs="Arial"/>
          <w:sz w:val="18"/>
          <w:szCs w:val="18"/>
        </w:rPr>
        <w:t xml:space="preserve"> directed toward fostering positive working relationships in a diverse workplace, res</w:t>
      </w:r>
      <w:r w:rsidR="00C36F80">
        <w:rPr>
          <w:rFonts w:ascii="Arial" w:eastAsia="Times New Roman" w:hAnsi="Arial" w:cs="Arial"/>
          <w:sz w:val="18"/>
          <w:szCs w:val="18"/>
        </w:rPr>
        <w:t>pect for</w:t>
      </w:r>
      <w:r w:rsidRPr="006D68C1">
        <w:rPr>
          <w:rFonts w:ascii="Arial" w:eastAsia="Times New Roman" w:hAnsi="Arial" w:cs="Arial"/>
          <w:sz w:val="18"/>
          <w:szCs w:val="18"/>
        </w:rPr>
        <w:t xml:space="preserve"> </w:t>
      </w:r>
      <w:r w:rsidR="006856A7">
        <w:rPr>
          <w:rFonts w:ascii="Arial" w:eastAsia="Times New Roman" w:hAnsi="Arial" w:cs="Arial"/>
          <w:sz w:val="18"/>
          <w:szCs w:val="18"/>
        </w:rPr>
        <w:t>faculty and other staff</w:t>
      </w:r>
      <w:r w:rsidRPr="006D68C1">
        <w:rPr>
          <w:rFonts w:ascii="Arial" w:eastAsia="Times New Roman" w:hAnsi="Arial" w:cs="Arial"/>
          <w:sz w:val="18"/>
          <w:szCs w:val="18"/>
        </w:rPr>
        <w:t>,</w:t>
      </w:r>
      <w:r w:rsidR="006856A7">
        <w:rPr>
          <w:rFonts w:ascii="Arial" w:eastAsia="Times New Roman" w:hAnsi="Arial" w:cs="Arial"/>
          <w:sz w:val="18"/>
          <w:szCs w:val="18"/>
        </w:rPr>
        <w:t xml:space="preserve"> and cooperation with students</w:t>
      </w:r>
      <w:r w:rsidR="00C36F80">
        <w:rPr>
          <w:rFonts w:ascii="Arial" w:eastAsia="Times New Roman" w:hAnsi="Arial" w:cs="Arial"/>
          <w:sz w:val="18"/>
          <w:szCs w:val="18"/>
        </w:rPr>
        <w:t xml:space="preserve">, </w:t>
      </w:r>
      <w:r w:rsidR="006856A7">
        <w:rPr>
          <w:rFonts w:ascii="Arial" w:eastAsia="Times New Roman" w:hAnsi="Arial" w:cs="Arial"/>
          <w:sz w:val="18"/>
          <w:szCs w:val="18"/>
        </w:rPr>
        <w:t>vendors</w:t>
      </w:r>
      <w:r w:rsidRPr="00165876">
        <w:rPr>
          <w:rFonts w:ascii="Arial" w:eastAsia="Times New Roman" w:hAnsi="Arial" w:cs="Arial"/>
          <w:sz w:val="18"/>
          <w:szCs w:val="18"/>
        </w:rPr>
        <w:t>,</w:t>
      </w:r>
      <w:r w:rsidRPr="006D68C1">
        <w:rPr>
          <w:rFonts w:ascii="Arial" w:eastAsia="Times New Roman" w:hAnsi="Arial" w:cs="Arial"/>
          <w:sz w:val="18"/>
          <w:szCs w:val="18"/>
        </w:rPr>
        <w:t xml:space="preserve"> and visitors.</w:t>
      </w:r>
      <w:r>
        <w:rPr>
          <w:rFonts w:ascii="Arial" w:eastAsia="Times New Roman" w:hAnsi="Arial" w:cs="Arial"/>
          <w:sz w:val="18"/>
          <w:szCs w:val="18"/>
        </w:rPr>
        <w:t xml:space="preserve"> </w:t>
      </w:r>
    </w:p>
    <w:p w14:paraId="5976EB52" w14:textId="77777777" w:rsidR="004D17CB" w:rsidRPr="004D17CB" w:rsidRDefault="004D17CB" w:rsidP="004D17CB">
      <w:pPr>
        <w:pStyle w:val="ListParagraph"/>
        <w:tabs>
          <w:tab w:val="left" w:pos="450"/>
          <w:tab w:val="left" w:pos="881"/>
        </w:tabs>
        <w:spacing w:after="0" w:line="240" w:lineRule="auto"/>
        <w:ind w:left="450"/>
        <w:rPr>
          <w:rFonts w:ascii="Arial" w:eastAsia="Times New Roman" w:hAnsi="Arial" w:cs="Arial"/>
          <w:sz w:val="8"/>
          <w:szCs w:val="8"/>
        </w:rPr>
      </w:pPr>
    </w:p>
    <w:p w14:paraId="422E9EE0" w14:textId="77777777" w:rsidR="004D17CB" w:rsidRPr="004D17CB" w:rsidRDefault="004D17CB" w:rsidP="004D17CB">
      <w:pPr>
        <w:pStyle w:val="ListParagraph"/>
        <w:tabs>
          <w:tab w:val="left" w:pos="450"/>
          <w:tab w:val="left" w:pos="881"/>
          <w:tab w:val="left" w:pos="10620"/>
        </w:tabs>
        <w:spacing w:after="0" w:line="240" w:lineRule="auto"/>
        <w:ind w:left="450"/>
        <w:rPr>
          <w:rFonts w:ascii="Arial" w:eastAsia="Times New Roman" w:hAnsi="Arial" w:cs="Arial"/>
          <w:sz w:val="4"/>
          <w:szCs w:val="4"/>
        </w:rPr>
      </w:pPr>
      <w:r>
        <w:rPr>
          <w:rFonts w:ascii="Arial" w:eastAsia="Times New Roman" w:hAnsi="Arial" w:cs="Arial"/>
          <w:sz w:val="18"/>
          <w:szCs w:val="18"/>
        </w:rPr>
        <w:t>List of committee appointments, if any:</w:t>
      </w:r>
      <w:r>
        <w:rPr>
          <w:rFonts w:ascii="Arial" w:eastAsia="Times New Roman" w:hAnsi="Arial" w:cs="Arial"/>
          <w:sz w:val="8"/>
          <w:szCs w:val="8"/>
        </w:rPr>
        <w:t xml:space="preserve"> </w:t>
      </w:r>
      <w:r>
        <w:rPr>
          <w:rFonts w:ascii="Arial" w:eastAsia="Times New Roman" w:hAnsi="Arial" w:cs="Arial"/>
          <w:sz w:val="8"/>
          <w:szCs w:val="8"/>
          <w:u w:val="single"/>
        </w:rPr>
        <w:tab/>
      </w:r>
      <w:r w:rsidRPr="008F6A96">
        <w:rPr>
          <w:rFonts w:ascii="Arial" w:eastAsia="Times New Roman" w:hAnsi="Arial" w:cs="Arial"/>
          <w:sz w:val="8"/>
          <w:szCs w:val="8"/>
        </w:rPr>
        <w:tab/>
      </w:r>
      <w:r w:rsidRPr="004D17CB">
        <w:rPr>
          <w:rFonts w:ascii="Arial" w:eastAsia="Times New Roman" w:hAnsi="Arial" w:cs="Arial"/>
          <w:sz w:val="4"/>
          <w:szCs w:val="4"/>
        </w:rPr>
        <w:tab/>
      </w:r>
      <w:r w:rsidRPr="004D17CB">
        <w:rPr>
          <w:rFonts w:ascii="Arial" w:eastAsia="Times New Roman" w:hAnsi="Arial" w:cs="Arial"/>
          <w:sz w:val="4"/>
          <w:szCs w:val="4"/>
        </w:rPr>
        <w:tab/>
      </w:r>
      <w:r w:rsidRPr="004D17CB">
        <w:rPr>
          <w:rFonts w:ascii="Arial" w:eastAsia="Times New Roman" w:hAnsi="Arial" w:cs="Arial"/>
          <w:sz w:val="4"/>
          <w:szCs w:val="4"/>
        </w:rPr>
        <w:tab/>
      </w:r>
    </w:p>
    <w:p w14:paraId="63B50A1C" w14:textId="77777777" w:rsidR="002244AA" w:rsidRPr="002244AA" w:rsidRDefault="002244AA" w:rsidP="000C6670">
      <w:pPr>
        <w:tabs>
          <w:tab w:val="left" w:pos="900"/>
          <w:tab w:val="left" w:pos="1170"/>
        </w:tabs>
        <w:spacing w:after="0"/>
        <w:ind w:left="540"/>
        <w:rPr>
          <w:rFonts w:ascii="Arial" w:eastAsia="Times New Roman" w:hAnsi="Arial" w:cs="Arial"/>
          <w:sz w:val="18"/>
          <w:szCs w:val="18"/>
        </w:rPr>
      </w:pPr>
      <w:r w:rsidRPr="002244AA">
        <w:rPr>
          <w:rFonts w:ascii="Arial" w:eastAsia="Times New Roman" w:hAnsi="Arial" w:cs="Arial"/>
          <w:sz w:val="18"/>
          <w:szCs w:val="18"/>
        </w:rPr>
        <w:t>5</w:t>
      </w:r>
      <w:r w:rsidRPr="002244AA">
        <w:rPr>
          <w:rFonts w:ascii="Arial" w:eastAsia="Times New Roman" w:hAnsi="Arial" w:cs="Arial"/>
          <w:sz w:val="18"/>
          <w:szCs w:val="18"/>
        </w:rPr>
        <w:tab/>
        <w:t>Outstanding:  Consistently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p>
    <w:p w14:paraId="3351B8BA" w14:textId="77777777" w:rsidR="002244AA" w:rsidRPr="002244AA" w:rsidRDefault="002244AA" w:rsidP="000C6670">
      <w:pPr>
        <w:tabs>
          <w:tab w:val="left" w:pos="900"/>
          <w:tab w:val="left" w:pos="1170"/>
        </w:tabs>
        <w:spacing w:after="0"/>
        <w:ind w:left="540"/>
        <w:rPr>
          <w:rFonts w:ascii="Arial" w:eastAsia="Times New Roman" w:hAnsi="Arial" w:cs="Arial"/>
          <w:sz w:val="18"/>
          <w:szCs w:val="18"/>
        </w:rPr>
      </w:pPr>
      <w:r w:rsidRPr="002244AA">
        <w:rPr>
          <w:rFonts w:ascii="Arial" w:eastAsia="Times New Roman" w:hAnsi="Arial" w:cs="Arial"/>
          <w:sz w:val="18"/>
          <w:szCs w:val="18"/>
        </w:rPr>
        <w:t>4</w:t>
      </w:r>
      <w:r w:rsidRPr="002244AA">
        <w:rPr>
          <w:rFonts w:ascii="Arial" w:eastAsia="Times New Roman" w:hAnsi="Arial" w:cs="Arial"/>
          <w:sz w:val="18"/>
          <w:szCs w:val="18"/>
        </w:rPr>
        <w:tab/>
        <w:t>Excellent:  Frequently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p>
    <w:p w14:paraId="61288844" w14:textId="77777777" w:rsidR="002244AA" w:rsidRPr="002244AA" w:rsidRDefault="002244AA" w:rsidP="000C6670">
      <w:pPr>
        <w:tabs>
          <w:tab w:val="left" w:pos="900"/>
          <w:tab w:val="left" w:pos="1170"/>
        </w:tabs>
        <w:spacing w:after="0"/>
        <w:ind w:left="540"/>
        <w:rPr>
          <w:rFonts w:ascii="Arial" w:eastAsia="Times New Roman" w:hAnsi="Arial" w:cs="Arial"/>
          <w:sz w:val="18"/>
          <w:szCs w:val="18"/>
        </w:rPr>
      </w:pPr>
      <w:r w:rsidRPr="002244AA">
        <w:rPr>
          <w:rFonts w:ascii="Arial" w:eastAsia="Times New Roman" w:hAnsi="Arial" w:cs="Arial"/>
          <w:sz w:val="18"/>
          <w:szCs w:val="18"/>
        </w:rPr>
        <w:t>3</w:t>
      </w:r>
      <w:r w:rsidRPr="002244AA">
        <w:rPr>
          <w:rFonts w:ascii="Arial" w:eastAsia="Times New Roman" w:hAnsi="Arial" w:cs="Arial"/>
          <w:sz w:val="18"/>
          <w:szCs w:val="18"/>
        </w:rPr>
        <w:tab/>
        <w:t xml:space="preserve">Satisfactory:  Achieved established expectations at normal levels </w:t>
      </w:r>
    </w:p>
    <w:p w14:paraId="6B008A98" w14:textId="4DDE1FDE" w:rsidR="002244AA" w:rsidRPr="002244AA" w:rsidRDefault="002244AA" w:rsidP="000C6670">
      <w:pPr>
        <w:tabs>
          <w:tab w:val="left" w:pos="900"/>
          <w:tab w:val="left" w:pos="1170"/>
        </w:tabs>
        <w:spacing w:after="0"/>
        <w:ind w:left="540"/>
        <w:rPr>
          <w:rFonts w:ascii="Arial" w:eastAsia="Times New Roman" w:hAnsi="Arial" w:cs="Arial"/>
          <w:sz w:val="18"/>
          <w:szCs w:val="18"/>
        </w:rPr>
      </w:pPr>
      <w:r w:rsidRPr="002244AA">
        <w:rPr>
          <w:rFonts w:ascii="Arial" w:eastAsia="Times New Roman" w:hAnsi="Arial" w:cs="Arial"/>
          <w:sz w:val="18"/>
          <w:szCs w:val="18"/>
        </w:rPr>
        <w:t>2</w:t>
      </w:r>
      <w:r w:rsidRPr="002244AA">
        <w:rPr>
          <w:rFonts w:ascii="Arial" w:eastAsia="Times New Roman" w:hAnsi="Arial" w:cs="Arial"/>
          <w:sz w:val="18"/>
          <w:szCs w:val="18"/>
        </w:rPr>
        <w:tab/>
        <w:t xml:space="preserve">Needs Some Improvement:  Achieved established expectations below normal levels </w:t>
      </w:r>
    </w:p>
    <w:p w14:paraId="0ED1C6A8" w14:textId="77777777" w:rsidR="002244AA" w:rsidRPr="002244AA" w:rsidRDefault="002244AA" w:rsidP="000C6670">
      <w:pPr>
        <w:tabs>
          <w:tab w:val="left" w:pos="900"/>
          <w:tab w:val="left" w:pos="1170"/>
        </w:tabs>
        <w:spacing w:after="0"/>
        <w:ind w:left="540"/>
        <w:rPr>
          <w:rFonts w:ascii="Arial" w:eastAsia="Times New Roman" w:hAnsi="Arial" w:cs="Arial"/>
          <w:sz w:val="18"/>
          <w:szCs w:val="18"/>
        </w:rPr>
      </w:pPr>
      <w:r w:rsidRPr="002244AA">
        <w:rPr>
          <w:rFonts w:ascii="Arial" w:eastAsia="Times New Roman" w:hAnsi="Arial" w:cs="Arial"/>
          <w:sz w:val="18"/>
          <w:szCs w:val="18"/>
        </w:rPr>
        <w:t>1</w:t>
      </w:r>
      <w:r w:rsidRPr="002244AA">
        <w:rPr>
          <w:rFonts w:ascii="Arial" w:eastAsia="Times New Roman" w:hAnsi="Arial" w:cs="Arial"/>
          <w:sz w:val="18"/>
          <w:szCs w:val="18"/>
        </w:rPr>
        <w:tab/>
        <w:t>Substandard:  Insufficiently achieved established expectations</w:t>
      </w:r>
    </w:p>
    <w:p w14:paraId="20BEE1FE" w14:textId="0E393463" w:rsidR="002244AA" w:rsidRPr="002244AA" w:rsidRDefault="002244AA" w:rsidP="002244AA">
      <w:pPr>
        <w:tabs>
          <w:tab w:val="left" w:pos="900"/>
          <w:tab w:val="left" w:pos="10620"/>
        </w:tabs>
        <w:spacing w:before="120"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rPr>
        <w:t xml:space="preserve">Supervisor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initial rating: </w:t>
      </w:r>
      <w:r w:rsidRPr="002244AA">
        <w:rPr>
          <w:rFonts w:ascii="Arial" w:eastAsia="Times New Roman" w:hAnsi="Arial" w:cs="Arial"/>
          <w:sz w:val="18"/>
          <w:szCs w:val="18"/>
          <w:u w:val="single"/>
        </w:rPr>
        <w:tab/>
      </w:r>
    </w:p>
    <w:p w14:paraId="55F08146"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069C3685"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1E448DC" w14:textId="3B7208DB" w:rsidR="002244AA" w:rsidRPr="002244AA" w:rsidRDefault="002244AA" w:rsidP="002244AA">
      <w:pPr>
        <w:tabs>
          <w:tab w:val="left" w:pos="900"/>
          <w:tab w:val="left" w:pos="10620"/>
        </w:tabs>
        <w:spacing w:before="120"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rPr>
        <w:t xml:space="preserve">Employee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employee’s reasons for initial rating: </w:t>
      </w:r>
      <w:r w:rsidRPr="002244AA">
        <w:rPr>
          <w:rFonts w:ascii="Arial" w:eastAsia="Times New Roman" w:hAnsi="Arial" w:cs="Arial"/>
          <w:sz w:val="18"/>
          <w:szCs w:val="18"/>
          <w:u w:val="single"/>
        </w:rPr>
        <w:tab/>
      </w:r>
    </w:p>
    <w:p w14:paraId="1DCBF0C6"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3E08F08"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8DBFB19" w14:textId="13F8FF16" w:rsidR="002244AA" w:rsidRPr="002244AA" w:rsidRDefault="002244AA" w:rsidP="002244AA">
      <w:pPr>
        <w:tabs>
          <w:tab w:val="left" w:pos="900"/>
          <w:tab w:val="left" w:pos="10620"/>
        </w:tabs>
        <w:spacing w:before="120"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rPr>
        <w:t xml:space="preserve">Supervisor final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final rating: </w:t>
      </w:r>
      <w:r w:rsidRPr="002244AA">
        <w:rPr>
          <w:rFonts w:ascii="Arial" w:eastAsia="Times New Roman" w:hAnsi="Arial" w:cs="Arial"/>
          <w:sz w:val="18"/>
          <w:szCs w:val="18"/>
          <w:u w:val="single"/>
        </w:rPr>
        <w:tab/>
      </w:r>
    </w:p>
    <w:p w14:paraId="3A3CDC14"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BD3B79E" w14:textId="77777777" w:rsidR="002244AA" w:rsidRPr="002244AA" w:rsidRDefault="002244AA" w:rsidP="002244AA">
      <w:pPr>
        <w:tabs>
          <w:tab w:val="left" w:pos="900"/>
          <w:tab w:val="left" w:pos="10620"/>
        </w:tabs>
        <w:spacing w:after="0" w:line="360" w:lineRule="auto"/>
        <w:ind w:left="54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21DE3D9F" w14:textId="77777777" w:rsidR="000C6670" w:rsidRDefault="000C6670" w:rsidP="004D17CB">
      <w:pPr>
        <w:pStyle w:val="ListParagraph"/>
        <w:numPr>
          <w:ilvl w:val="0"/>
          <w:numId w:val="1"/>
        </w:numPr>
        <w:spacing w:after="0" w:line="240" w:lineRule="auto"/>
        <w:rPr>
          <w:rFonts w:ascii="Arial" w:eastAsia="Times New Roman" w:hAnsi="Arial" w:cs="Arial"/>
          <w:b/>
          <w:bCs/>
          <w:sz w:val="18"/>
          <w:szCs w:val="18"/>
        </w:rPr>
      </w:pPr>
      <w:r>
        <w:rPr>
          <w:rFonts w:ascii="Arial" w:eastAsia="Times New Roman" w:hAnsi="Arial" w:cs="Arial"/>
          <w:b/>
          <w:bCs/>
          <w:sz w:val="18"/>
          <w:szCs w:val="18"/>
        </w:rPr>
        <w:br w:type="page"/>
      </w:r>
    </w:p>
    <w:p w14:paraId="59BED485" w14:textId="517B028E" w:rsidR="004D17CB" w:rsidRPr="001B107B" w:rsidRDefault="004D17CB" w:rsidP="001B107B">
      <w:pPr>
        <w:pStyle w:val="ListParagraph"/>
        <w:numPr>
          <w:ilvl w:val="0"/>
          <w:numId w:val="31"/>
        </w:numPr>
        <w:spacing w:after="0" w:line="240" w:lineRule="auto"/>
        <w:rPr>
          <w:rFonts w:ascii="Arial" w:eastAsia="Times New Roman" w:hAnsi="Arial" w:cs="Arial"/>
          <w:b/>
          <w:bCs/>
          <w:sz w:val="18"/>
          <w:szCs w:val="18"/>
        </w:rPr>
      </w:pPr>
      <w:bookmarkStart w:id="0" w:name="_GoBack"/>
      <w:bookmarkEnd w:id="0"/>
      <w:r w:rsidRPr="001B107B">
        <w:rPr>
          <w:rFonts w:ascii="Arial" w:eastAsia="Times New Roman" w:hAnsi="Arial" w:cs="Arial"/>
          <w:b/>
          <w:bCs/>
          <w:sz w:val="18"/>
          <w:szCs w:val="18"/>
        </w:rPr>
        <w:lastRenderedPageBreak/>
        <w:t>Accountability and Dependability</w:t>
      </w:r>
      <w:r w:rsidRPr="001B107B">
        <w:rPr>
          <w:rFonts w:ascii="Arial" w:eastAsia="Times New Roman" w:hAnsi="Arial" w:cs="Arial"/>
          <w:sz w:val="18"/>
          <w:szCs w:val="18"/>
        </w:rPr>
        <w:t xml:space="preserve"> - the extent to which the employee contribute</w:t>
      </w:r>
      <w:r w:rsidR="00C36F80" w:rsidRPr="001B107B">
        <w:rPr>
          <w:rFonts w:ascii="Arial" w:eastAsia="Times New Roman" w:hAnsi="Arial" w:cs="Arial"/>
          <w:sz w:val="18"/>
          <w:szCs w:val="18"/>
        </w:rPr>
        <w:t>d</w:t>
      </w:r>
      <w:r w:rsidRPr="001B107B">
        <w:rPr>
          <w:rFonts w:ascii="Arial" w:eastAsia="Times New Roman" w:hAnsi="Arial" w:cs="Arial"/>
          <w:sz w:val="18"/>
          <w:szCs w:val="18"/>
        </w:rPr>
        <w:t xml:space="preserve"> to the effectiveness of the department and the overall mission of the University. (N</w:t>
      </w:r>
      <w:r w:rsidR="00C36F80" w:rsidRPr="001B107B">
        <w:rPr>
          <w:rFonts w:ascii="Arial" w:eastAsia="Times New Roman" w:hAnsi="Arial" w:cs="Arial"/>
          <w:sz w:val="18"/>
          <w:szCs w:val="18"/>
        </w:rPr>
        <w:t>ote</w:t>
      </w:r>
      <w:r w:rsidRPr="001B107B">
        <w:rPr>
          <w:rFonts w:ascii="Arial" w:eastAsia="Times New Roman" w:hAnsi="Arial" w:cs="Arial"/>
          <w:sz w:val="18"/>
          <w:szCs w:val="18"/>
        </w:rPr>
        <w:t>:  Time off approved under FMLA may not be considered.)</w:t>
      </w:r>
    </w:p>
    <w:p w14:paraId="08EBC531" w14:textId="77777777" w:rsidR="004D17CB" w:rsidRPr="008F6A96" w:rsidRDefault="004D17CB" w:rsidP="004D17CB">
      <w:pPr>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0CF17334" w14:textId="77777777" w:rsidR="002244AA" w:rsidRPr="002244AA" w:rsidRDefault="002244AA" w:rsidP="002244AA">
      <w:pPr>
        <w:tabs>
          <w:tab w:val="left" w:pos="90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5</w:t>
      </w:r>
      <w:r w:rsidRPr="002244AA">
        <w:rPr>
          <w:rFonts w:ascii="Arial" w:eastAsia="Times New Roman" w:hAnsi="Arial" w:cs="Arial"/>
          <w:sz w:val="18"/>
          <w:szCs w:val="18"/>
        </w:rPr>
        <w:tab/>
        <w:t>Outstanding:  Consistently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p>
    <w:p w14:paraId="25DD4A77" w14:textId="77777777" w:rsidR="002244AA" w:rsidRPr="002244AA" w:rsidRDefault="002244AA" w:rsidP="002244AA">
      <w:pPr>
        <w:tabs>
          <w:tab w:val="left" w:pos="90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4</w:t>
      </w:r>
      <w:r w:rsidRPr="002244AA">
        <w:rPr>
          <w:rFonts w:ascii="Arial" w:eastAsia="Times New Roman" w:hAnsi="Arial" w:cs="Arial"/>
          <w:sz w:val="18"/>
          <w:szCs w:val="18"/>
        </w:rPr>
        <w:tab/>
        <w:t>Excellent:  Frequently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p>
    <w:p w14:paraId="357E7007" w14:textId="77777777" w:rsidR="002244AA" w:rsidRPr="002244AA" w:rsidRDefault="002244AA" w:rsidP="002244AA">
      <w:pPr>
        <w:tabs>
          <w:tab w:val="left" w:pos="90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3</w:t>
      </w:r>
      <w:r w:rsidRPr="002244AA">
        <w:rPr>
          <w:rFonts w:ascii="Arial" w:eastAsia="Times New Roman" w:hAnsi="Arial" w:cs="Arial"/>
          <w:sz w:val="18"/>
          <w:szCs w:val="18"/>
        </w:rPr>
        <w:tab/>
        <w:t xml:space="preserve">Satisfactory:  Achieved established expectations at normal levels </w:t>
      </w:r>
    </w:p>
    <w:p w14:paraId="4E9C8A3E" w14:textId="3A65404A" w:rsidR="002244AA" w:rsidRPr="002244AA" w:rsidRDefault="002244AA" w:rsidP="002244AA">
      <w:pPr>
        <w:tabs>
          <w:tab w:val="left" w:pos="90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2</w:t>
      </w:r>
      <w:r w:rsidRPr="002244AA">
        <w:rPr>
          <w:rFonts w:ascii="Arial" w:eastAsia="Times New Roman" w:hAnsi="Arial" w:cs="Arial"/>
          <w:sz w:val="18"/>
          <w:szCs w:val="18"/>
        </w:rPr>
        <w:tab/>
        <w:t xml:space="preserve">Needs Some Improvement:  Achieved established expectations below normal levels </w:t>
      </w:r>
    </w:p>
    <w:p w14:paraId="66705439" w14:textId="77777777" w:rsidR="002244AA" w:rsidRPr="002244AA" w:rsidRDefault="002244AA" w:rsidP="002244AA">
      <w:pPr>
        <w:tabs>
          <w:tab w:val="left" w:pos="90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1</w:t>
      </w:r>
      <w:r w:rsidRPr="002244AA">
        <w:rPr>
          <w:rFonts w:ascii="Arial" w:eastAsia="Times New Roman" w:hAnsi="Arial" w:cs="Arial"/>
          <w:sz w:val="18"/>
          <w:szCs w:val="18"/>
        </w:rPr>
        <w:tab/>
        <w:t>Substandard:  Insufficiently achieved established expectations</w:t>
      </w:r>
    </w:p>
    <w:p w14:paraId="7E5BF787" w14:textId="0B900284"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initial rating: </w:t>
      </w:r>
      <w:r w:rsidRPr="002244AA">
        <w:rPr>
          <w:rFonts w:ascii="Arial" w:eastAsia="Times New Roman" w:hAnsi="Arial" w:cs="Arial"/>
          <w:sz w:val="18"/>
          <w:szCs w:val="18"/>
          <w:u w:val="single"/>
        </w:rPr>
        <w:tab/>
      </w:r>
    </w:p>
    <w:p w14:paraId="2933FAAB"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A243914"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6AAE8EA0" w14:textId="29BDA565"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Employee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employee’s reasons for initial rating: </w:t>
      </w:r>
      <w:r w:rsidRPr="002244AA">
        <w:rPr>
          <w:rFonts w:ascii="Arial" w:eastAsia="Times New Roman" w:hAnsi="Arial" w:cs="Arial"/>
          <w:sz w:val="18"/>
          <w:szCs w:val="18"/>
          <w:u w:val="single"/>
        </w:rPr>
        <w:tab/>
      </w:r>
    </w:p>
    <w:p w14:paraId="45A29293"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08DDF450"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5F24B8C" w14:textId="7ED0130F"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final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final rating: </w:t>
      </w:r>
      <w:r w:rsidRPr="002244AA">
        <w:rPr>
          <w:rFonts w:ascii="Arial" w:eastAsia="Times New Roman" w:hAnsi="Arial" w:cs="Arial"/>
          <w:sz w:val="18"/>
          <w:szCs w:val="18"/>
          <w:u w:val="single"/>
        </w:rPr>
        <w:tab/>
      </w:r>
    </w:p>
    <w:p w14:paraId="7B491352"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D772C59"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17BDBEE7" w14:textId="77777777" w:rsidR="004D17CB" w:rsidRPr="0053568C" w:rsidRDefault="004D17CB" w:rsidP="001B107B">
      <w:pPr>
        <w:pStyle w:val="ListParagraph"/>
        <w:numPr>
          <w:ilvl w:val="0"/>
          <w:numId w:val="31"/>
        </w:numPr>
        <w:tabs>
          <w:tab w:val="left" w:pos="450"/>
          <w:tab w:val="left" w:pos="1153"/>
        </w:tabs>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 xml:space="preserve">Adaptability </w:t>
      </w:r>
      <w:r>
        <w:rPr>
          <w:rFonts w:ascii="Arial" w:eastAsia="Times New Roman" w:hAnsi="Arial" w:cs="Arial"/>
          <w:b/>
          <w:bCs/>
          <w:sz w:val="18"/>
          <w:szCs w:val="18"/>
        </w:rPr>
        <w:t>and</w:t>
      </w:r>
      <w:r w:rsidRPr="006D68C1">
        <w:rPr>
          <w:rFonts w:ascii="Arial" w:eastAsia="Times New Roman" w:hAnsi="Arial" w:cs="Arial"/>
          <w:b/>
          <w:bCs/>
          <w:sz w:val="18"/>
          <w:szCs w:val="18"/>
        </w:rPr>
        <w:t xml:space="preserve"> Flexibility</w:t>
      </w:r>
      <w:r w:rsidRPr="006D68C1">
        <w:rPr>
          <w:rFonts w:ascii="Arial" w:eastAsia="Times New Roman" w:hAnsi="Arial" w:cs="Arial"/>
          <w:sz w:val="18"/>
          <w:szCs w:val="18"/>
        </w:rPr>
        <w:t xml:space="preserve"> - the extent the </w:t>
      </w:r>
      <w:r w:rsidR="00C36F80">
        <w:rPr>
          <w:rFonts w:ascii="Arial" w:eastAsia="Times New Roman" w:hAnsi="Arial" w:cs="Arial"/>
          <w:sz w:val="18"/>
          <w:szCs w:val="18"/>
        </w:rPr>
        <w:t>employee exhibited</w:t>
      </w:r>
      <w:r>
        <w:rPr>
          <w:rFonts w:ascii="Arial" w:eastAsia="Times New Roman" w:hAnsi="Arial" w:cs="Arial"/>
          <w:sz w:val="18"/>
          <w:szCs w:val="18"/>
        </w:rPr>
        <w:t xml:space="preserve"> </w:t>
      </w:r>
      <w:r w:rsidRPr="006D68C1">
        <w:rPr>
          <w:rFonts w:ascii="Arial" w:eastAsia="Times New Roman" w:hAnsi="Arial" w:cs="Arial"/>
          <w:sz w:val="18"/>
          <w:szCs w:val="18"/>
        </w:rPr>
        <w:t>openness to new ideas, programs, systems, and/or structures.</w:t>
      </w:r>
      <w:r>
        <w:rPr>
          <w:rFonts w:ascii="Arial" w:eastAsia="Times New Roman" w:hAnsi="Arial" w:cs="Arial"/>
          <w:sz w:val="8"/>
          <w:szCs w:val="8"/>
        </w:rPr>
        <w:tab/>
      </w:r>
    </w:p>
    <w:p w14:paraId="655169F9" w14:textId="77777777" w:rsidR="004D17CB" w:rsidRPr="0053568C" w:rsidRDefault="004D17CB" w:rsidP="004D17CB">
      <w:pPr>
        <w:pStyle w:val="ListParagraph"/>
        <w:tabs>
          <w:tab w:val="left" w:pos="450"/>
          <w:tab w:val="left" w:pos="1153"/>
        </w:tabs>
        <w:spacing w:after="0" w:line="240" w:lineRule="auto"/>
        <w:ind w:left="90"/>
        <w:rPr>
          <w:rFonts w:ascii="Arial" w:eastAsia="Times New Roman" w:hAnsi="Arial" w:cs="Arial"/>
          <w:b/>
          <w:bCs/>
          <w:sz w:val="6"/>
          <w:szCs w:val="6"/>
        </w:rPr>
      </w:pPr>
    </w:p>
    <w:p w14:paraId="34DDF0B1"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5</w:t>
      </w:r>
      <w:r w:rsidRPr="002244AA">
        <w:rPr>
          <w:rFonts w:ascii="Arial" w:eastAsia="Times New Roman" w:hAnsi="Arial" w:cs="Arial"/>
          <w:sz w:val="18"/>
          <w:szCs w:val="18"/>
        </w:rPr>
        <w:tab/>
        <w:t>Outstanding:  Consistently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p>
    <w:p w14:paraId="4167764A"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4</w:t>
      </w:r>
      <w:r w:rsidRPr="002244AA">
        <w:rPr>
          <w:rFonts w:ascii="Arial" w:eastAsia="Times New Roman" w:hAnsi="Arial" w:cs="Arial"/>
          <w:sz w:val="18"/>
          <w:szCs w:val="18"/>
        </w:rPr>
        <w:tab/>
        <w:t>Excellent:  Frequently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p>
    <w:p w14:paraId="3931D35E"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3</w:t>
      </w:r>
      <w:r w:rsidRPr="002244AA">
        <w:rPr>
          <w:rFonts w:ascii="Arial" w:eastAsia="Times New Roman" w:hAnsi="Arial" w:cs="Arial"/>
          <w:sz w:val="18"/>
          <w:szCs w:val="18"/>
        </w:rPr>
        <w:tab/>
        <w:t xml:space="preserve">Satisfactory:  Achieved established expectations at normal levels </w:t>
      </w:r>
    </w:p>
    <w:p w14:paraId="478698DC" w14:textId="651FBE9D"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2</w:t>
      </w:r>
      <w:r w:rsidRPr="002244AA">
        <w:rPr>
          <w:rFonts w:ascii="Arial" w:eastAsia="Times New Roman" w:hAnsi="Arial" w:cs="Arial"/>
          <w:sz w:val="18"/>
          <w:szCs w:val="18"/>
        </w:rPr>
        <w:tab/>
        <w:t xml:space="preserve">Needs Some Improvement:  Achieved established expectations below normal levels </w:t>
      </w:r>
    </w:p>
    <w:p w14:paraId="11A3165A"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1</w:t>
      </w:r>
      <w:r w:rsidRPr="002244AA">
        <w:rPr>
          <w:rFonts w:ascii="Arial" w:eastAsia="Times New Roman" w:hAnsi="Arial" w:cs="Arial"/>
          <w:sz w:val="18"/>
          <w:szCs w:val="18"/>
        </w:rPr>
        <w:tab/>
        <w:t>Substandard:  Insufficiently achieved established expectations</w:t>
      </w:r>
    </w:p>
    <w:p w14:paraId="389D39C9" w14:textId="72A9B6D0"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initial rating: </w:t>
      </w:r>
      <w:r w:rsidRPr="002244AA">
        <w:rPr>
          <w:rFonts w:ascii="Arial" w:eastAsia="Times New Roman" w:hAnsi="Arial" w:cs="Arial"/>
          <w:sz w:val="18"/>
          <w:szCs w:val="18"/>
          <w:u w:val="single"/>
        </w:rPr>
        <w:tab/>
      </w:r>
    </w:p>
    <w:p w14:paraId="02BEAB9D"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67CA6679"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5ACA11E4" w14:textId="2646C9BE"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Employee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employee’s reasons for initial rating: </w:t>
      </w:r>
      <w:r w:rsidRPr="002244AA">
        <w:rPr>
          <w:rFonts w:ascii="Arial" w:eastAsia="Times New Roman" w:hAnsi="Arial" w:cs="Arial"/>
          <w:sz w:val="18"/>
          <w:szCs w:val="18"/>
          <w:u w:val="single"/>
        </w:rPr>
        <w:tab/>
      </w:r>
    </w:p>
    <w:p w14:paraId="151D31D2"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1C0CFE89"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98D9EEB" w14:textId="5D704357"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final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final rating: </w:t>
      </w:r>
      <w:r w:rsidRPr="002244AA">
        <w:rPr>
          <w:rFonts w:ascii="Arial" w:eastAsia="Times New Roman" w:hAnsi="Arial" w:cs="Arial"/>
          <w:sz w:val="18"/>
          <w:szCs w:val="18"/>
          <w:u w:val="single"/>
        </w:rPr>
        <w:tab/>
      </w:r>
    </w:p>
    <w:p w14:paraId="09166C59"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C47570B"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0AC8A41" w14:textId="77777777" w:rsidR="004D17CB" w:rsidRPr="006D68C1" w:rsidRDefault="004D17CB" w:rsidP="001B107B">
      <w:pPr>
        <w:pStyle w:val="ListParagraph"/>
        <w:numPr>
          <w:ilvl w:val="0"/>
          <w:numId w:val="31"/>
        </w:numPr>
        <w:tabs>
          <w:tab w:val="left" w:pos="450"/>
          <w:tab w:val="left" w:pos="1153"/>
        </w:tabs>
        <w:spacing w:after="0" w:line="240" w:lineRule="auto"/>
        <w:rPr>
          <w:rFonts w:ascii="Arial" w:eastAsia="Times New Roman" w:hAnsi="Arial" w:cs="Arial"/>
          <w:b/>
          <w:bCs/>
          <w:sz w:val="18"/>
          <w:szCs w:val="18"/>
        </w:rPr>
      </w:pPr>
      <w:r>
        <w:rPr>
          <w:rFonts w:ascii="Arial" w:eastAsia="Times New Roman" w:hAnsi="Arial" w:cs="Arial"/>
          <w:b/>
          <w:bCs/>
          <w:sz w:val="18"/>
          <w:szCs w:val="18"/>
        </w:rPr>
        <w:t>Decision Making and</w:t>
      </w:r>
      <w:r w:rsidRPr="006D68C1">
        <w:rPr>
          <w:rFonts w:ascii="Arial" w:eastAsia="Times New Roman" w:hAnsi="Arial" w:cs="Arial"/>
          <w:b/>
          <w:bCs/>
          <w:sz w:val="18"/>
          <w:szCs w:val="18"/>
        </w:rPr>
        <w:t xml:space="preserve"> Problem Solving</w:t>
      </w:r>
      <w:r w:rsidRPr="006D68C1">
        <w:rPr>
          <w:rFonts w:ascii="Arial" w:eastAsia="Times New Roman" w:hAnsi="Arial" w:cs="Arial"/>
          <w:sz w:val="18"/>
          <w:szCs w:val="18"/>
        </w:rPr>
        <w:t xml:space="preserve"> - the ex</w:t>
      </w:r>
      <w:r w:rsidR="00876375">
        <w:rPr>
          <w:rFonts w:ascii="Arial" w:eastAsia="Times New Roman" w:hAnsi="Arial" w:cs="Arial"/>
          <w:sz w:val="18"/>
          <w:szCs w:val="18"/>
        </w:rPr>
        <w:t>tent to which the employee made</w:t>
      </w:r>
      <w:r w:rsidRPr="006D68C1">
        <w:rPr>
          <w:rFonts w:ascii="Arial" w:eastAsia="Times New Roman" w:hAnsi="Arial" w:cs="Arial"/>
          <w:sz w:val="18"/>
          <w:szCs w:val="18"/>
        </w:rPr>
        <w:t xml:space="preserve"> sound and logical job-related decisions that </w:t>
      </w:r>
      <w:r w:rsidR="00C36F80">
        <w:rPr>
          <w:rFonts w:ascii="Arial" w:eastAsia="Times New Roman" w:hAnsi="Arial" w:cs="Arial"/>
          <w:sz w:val="18"/>
          <w:szCs w:val="18"/>
        </w:rPr>
        <w:t>were</w:t>
      </w:r>
      <w:r w:rsidRPr="006D68C1">
        <w:rPr>
          <w:rFonts w:ascii="Arial" w:eastAsia="Times New Roman" w:hAnsi="Arial" w:cs="Arial"/>
          <w:sz w:val="18"/>
          <w:szCs w:val="18"/>
        </w:rPr>
        <w:t xml:space="preserve"> in the best interest of the University. (As applicable, this element includes developing and managing human and fiscal resources within the framework of University policy.)</w:t>
      </w:r>
    </w:p>
    <w:p w14:paraId="3640A54C" w14:textId="77777777" w:rsidR="004D17CB" w:rsidRPr="008F6A96" w:rsidRDefault="004D17CB" w:rsidP="004D17CB">
      <w:pPr>
        <w:spacing w:after="0" w:line="240" w:lineRule="auto"/>
        <w:ind w:left="93"/>
        <w:rPr>
          <w:rFonts w:ascii="Arial" w:eastAsia="Times New Roman" w:hAnsi="Arial" w:cs="Arial"/>
          <w:sz w:val="8"/>
          <w:szCs w:val="8"/>
        </w:rPr>
      </w:pPr>
    </w:p>
    <w:p w14:paraId="13F54F58"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5</w:t>
      </w:r>
      <w:r w:rsidRPr="002244AA">
        <w:rPr>
          <w:rFonts w:ascii="Arial" w:eastAsia="Times New Roman" w:hAnsi="Arial" w:cs="Arial"/>
          <w:sz w:val="18"/>
          <w:szCs w:val="18"/>
        </w:rPr>
        <w:tab/>
        <w:t>Outstanding:  Consistently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r w:rsidRPr="002244AA">
        <w:rPr>
          <w:rFonts w:ascii="Arial" w:eastAsia="Times New Roman" w:hAnsi="Arial" w:cs="Arial"/>
          <w:sz w:val="18"/>
          <w:szCs w:val="18"/>
        </w:rPr>
        <w:tab/>
      </w:r>
    </w:p>
    <w:p w14:paraId="44F19625"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4</w:t>
      </w:r>
      <w:r w:rsidRPr="002244AA">
        <w:rPr>
          <w:rFonts w:ascii="Arial" w:eastAsia="Times New Roman" w:hAnsi="Arial" w:cs="Arial"/>
          <w:sz w:val="18"/>
          <w:szCs w:val="18"/>
        </w:rPr>
        <w:tab/>
        <w:t>Excellent:  Frequently exceeded established expectations</w:t>
      </w:r>
      <w:r w:rsidRPr="002244AA">
        <w:rPr>
          <w:rFonts w:ascii="Arial" w:eastAsia="Times New Roman" w:hAnsi="Arial" w:cs="Arial"/>
          <w:sz w:val="18"/>
          <w:szCs w:val="18"/>
        </w:rPr>
        <w:tab/>
      </w:r>
      <w:r w:rsidRPr="002244AA">
        <w:rPr>
          <w:rFonts w:ascii="Arial" w:eastAsia="Times New Roman" w:hAnsi="Arial" w:cs="Arial"/>
          <w:sz w:val="18"/>
          <w:szCs w:val="18"/>
        </w:rPr>
        <w:tab/>
      </w:r>
    </w:p>
    <w:p w14:paraId="0319E59B"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3</w:t>
      </w:r>
      <w:r w:rsidRPr="002244AA">
        <w:rPr>
          <w:rFonts w:ascii="Arial" w:eastAsia="Times New Roman" w:hAnsi="Arial" w:cs="Arial"/>
          <w:sz w:val="18"/>
          <w:szCs w:val="18"/>
        </w:rPr>
        <w:tab/>
        <w:t xml:space="preserve">Satisfactory:  Achieved established expectations at normal levels </w:t>
      </w:r>
    </w:p>
    <w:p w14:paraId="138A2ED2" w14:textId="56D5899B"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2</w:t>
      </w:r>
      <w:r w:rsidRPr="002244AA">
        <w:rPr>
          <w:rFonts w:ascii="Arial" w:eastAsia="Times New Roman" w:hAnsi="Arial" w:cs="Arial"/>
          <w:sz w:val="18"/>
          <w:szCs w:val="18"/>
        </w:rPr>
        <w:tab/>
        <w:t>Needs Some Improvement:  Achieved established expectations below normal levels</w:t>
      </w:r>
    </w:p>
    <w:p w14:paraId="3732FB05" w14:textId="77777777" w:rsidR="002244AA" w:rsidRPr="002244AA" w:rsidRDefault="002244AA" w:rsidP="002244AA">
      <w:pPr>
        <w:tabs>
          <w:tab w:val="left" w:pos="900"/>
          <w:tab w:val="left" w:pos="1170"/>
        </w:tabs>
        <w:spacing w:after="0" w:line="240" w:lineRule="auto"/>
        <w:ind w:left="540"/>
        <w:rPr>
          <w:rFonts w:ascii="Arial" w:eastAsia="Times New Roman" w:hAnsi="Arial" w:cs="Arial"/>
          <w:sz w:val="18"/>
          <w:szCs w:val="18"/>
        </w:rPr>
      </w:pPr>
      <w:r w:rsidRPr="002244AA">
        <w:rPr>
          <w:rFonts w:ascii="Arial" w:eastAsia="Times New Roman" w:hAnsi="Arial" w:cs="Arial"/>
          <w:sz w:val="18"/>
          <w:szCs w:val="18"/>
        </w:rPr>
        <w:t>1</w:t>
      </w:r>
      <w:r w:rsidRPr="002244AA">
        <w:rPr>
          <w:rFonts w:ascii="Arial" w:eastAsia="Times New Roman" w:hAnsi="Arial" w:cs="Arial"/>
          <w:sz w:val="18"/>
          <w:szCs w:val="18"/>
        </w:rPr>
        <w:tab/>
        <w:t>Substandard:  Insufficiently achieved established expectations</w:t>
      </w:r>
    </w:p>
    <w:p w14:paraId="39D4B94C" w14:textId="27C53C53"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initial rating: </w:t>
      </w:r>
      <w:r w:rsidRPr="002244AA">
        <w:rPr>
          <w:rFonts w:ascii="Arial" w:eastAsia="Times New Roman" w:hAnsi="Arial" w:cs="Arial"/>
          <w:sz w:val="18"/>
          <w:szCs w:val="18"/>
          <w:u w:val="single"/>
        </w:rPr>
        <w:tab/>
      </w:r>
    </w:p>
    <w:p w14:paraId="30D56137"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04FF5533"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52742D50" w14:textId="4D441B42"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Employee initial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employee’s reasons for initial rating: </w:t>
      </w:r>
      <w:r w:rsidRPr="002244AA">
        <w:rPr>
          <w:rFonts w:ascii="Arial" w:eastAsia="Times New Roman" w:hAnsi="Arial" w:cs="Arial"/>
          <w:sz w:val="18"/>
          <w:szCs w:val="18"/>
          <w:u w:val="single"/>
        </w:rPr>
        <w:tab/>
      </w:r>
    </w:p>
    <w:p w14:paraId="4DFB4136"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3B0184B7"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444D40FD" w14:textId="6AF33370" w:rsidR="002244AA" w:rsidRPr="002244AA" w:rsidRDefault="002244AA" w:rsidP="002244AA">
      <w:pPr>
        <w:tabs>
          <w:tab w:val="left" w:pos="900"/>
          <w:tab w:val="left" w:pos="10620"/>
        </w:tabs>
        <w:spacing w:before="120"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rPr>
        <w:t xml:space="preserve">Supervisor final rating:  ______  </w:t>
      </w:r>
      <w:r w:rsidR="00E426F8">
        <w:rPr>
          <w:rFonts w:ascii="Arial" w:eastAsia="Times New Roman" w:hAnsi="Arial" w:cs="Arial"/>
          <w:sz w:val="18"/>
          <w:szCs w:val="18"/>
        </w:rPr>
        <w:t>Explain</w:t>
      </w:r>
      <w:r w:rsidRPr="002244AA">
        <w:rPr>
          <w:rFonts w:ascii="Arial" w:eastAsia="Times New Roman" w:hAnsi="Arial" w:cs="Arial"/>
          <w:sz w:val="18"/>
          <w:szCs w:val="18"/>
        </w:rPr>
        <w:t xml:space="preserve"> supervisor’s reasons for final rating: </w:t>
      </w:r>
      <w:r w:rsidRPr="002244AA">
        <w:rPr>
          <w:rFonts w:ascii="Arial" w:eastAsia="Times New Roman" w:hAnsi="Arial" w:cs="Arial"/>
          <w:sz w:val="18"/>
          <w:szCs w:val="18"/>
          <w:u w:val="single"/>
        </w:rPr>
        <w:tab/>
      </w:r>
    </w:p>
    <w:p w14:paraId="62C301F3"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6E2EB186" w14:textId="77777777" w:rsidR="002244AA" w:rsidRPr="002244AA" w:rsidRDefault="002244AA" w:rsidP="002244AA">
      <w:pPr>
        <w:tabs>
          <w:tab w:val="left" w:pos="900"/>
          <w:tab w:val="left" w:pos="10620"/>
        </w:tabs>
        <w:spacing w:after="0" w:line="360" w:lineRule="auto"/>
        <w:ind w:left="450"/>
        <w:rPr>
          <w:rFonts w:ascii="Arial" w:eastAsia="Times New Roman" w:hAnsi="Arial" w:cs="Arial"/>
          <w:sz w:val="18"/>
          <w:szCs w:val="18"/>
          <w:u w:val="single"/>
        </w:rPr>
      </w:pPr>
      <w:r w:rsidRPr="002244AA">
        <w:rPr>
          <w:rFonts w:ascii="Arial" w:eastAsia="Times New Roman" w:hAnsi="Arial" w:cs="Arial"/>
          <w:sz w:val="18"/>
          <w:szCs w:val="18"/>
          <w:u w:val="single"/>
        </w:rPr>
        <w:tab/>
      </w:r>
      <w:r w:rsidRPr="002244AA">
        <w:rPr>
          <w:rFonts w:ascii="Arial" w:eastAsia="Times New Roman" w:hAnsi="Arial" w:cs="Arial"/>
          <w:sz w:val="18"/>
          <w:szCs w:val="18"/>
          <w:u w:val="single"/>
        </w:rPr>
        <w:tab/>
      </w:r>
    </w:p>
    <w:p w14:paraId="17422957" w14:textId="77777777" w:rsidR="004D17CB" w:rsidRPr="00D05C0F" w:rsidRDefault="004D17CB" w:rsidP="004D17CB">
      <w:pPr>
        <w:tabs>
          <w:tab w:val="left" w:pos="2517"/>
          <w:tab w:val="left" w:pos="5280"/>
          <w:tab w:val="left" w:pos="7901"/>
        </w:tabs>
        <w:spacing w:after="0" w:line="240" w:lineRule="auto"/>
        <w:ind w:left="93"/>
        <w:rPr>
          <w:rFonts w:ascii="Arial" w:eastAsia="Times New Roman" w:hAnsi="Arial" w:cs="Arial"/>
          <w:b/>
          <w:bCs/>
          <w:sz w:val="6"/>
          <w:szCs w:val="6"/>
        </w:rPr>
      </w:pPr>
    </w:p>
    <w:p w14:paraId="6038B0EA" w14:textId="77777777" w:rsidR="004D17CB" w:rsidRPr="0053568C" w:rsidRDefault="004D17CB" w:rsidP="004D17CB">
      <w:pPr>
        <w:pStyle w:val="Footer"/>
        <w:pBdr>
          <w:top w:val="thinThickSmallGap" w:sz="24" w:space="1" w:color="990000"/>
        </w:pBdr>
        <w:tabs>
          <w:tab w:val="clear" w:pos="4680"/>
          <w:tab w:val="clear" w:pos="9360"/>
        </w:tabs>
        <w:rPr>
          <w:rFonts w:ascii="Cambria" w:hAnsi="Cambria"/>
          <w:sz w:val="6"/>
          <w:szCs w:val="6"/>
        </w:rPr>
      </w:pPr>
    </w:p>
    <w:p w14:paraId="79E7F7B1" w14:textId="77777777" w:rsidR="004D17CB" w:rsidRPr="008F6A96" w:rsidRDefault="004D17CB" w:rsidP="000C6670">
      <w:pPr>
        <w:spacing w:after="0"/>
        <w:ind w:left="93"/>
        <w:rPr>
          <w:rFonts w:ascii="Arial" w:eastAsia="Times New Roman" w:hAnsi="Arial" w:cs="Arial"/>
          <w:b/>
          <w:sz w:val="20"/>
          <w:szCs w:val="20"/>
        </w:rPr>
      </w:pPr>
      <w:r w:rsidRPr="008F6A96">
        <w:rPr>
          <w:rFonts w:ascii="Arial" w:eastAsia="Times New Roman" w:hAnsi="Arial" w:cs="Arial"/>
          <w:b/>
          <w:sz w:val="20"/>
          <w:szCs w:val="20"/>
        </w:rPr>
        <w:t>TOTAL</w:t>
      </w:r>
      <w:r>
        <w:rPr>
          <w:rFonts w:ascii="Arial" w:eastAsia="Times New Roman" w:hAnsi="Arial" w:cs="Arial"/>
          <w:b/>
          <w:sz w:val="20"/>
          <w:szCs w:val="20"/>
        </w:rPr>
        <w:t xml:space="preserve"> POINTS</w:t>
      </w:r>
      <w:r w:rsidRPr="008F6A96">
        <w:rPr>
          <w:rFonts w:ascii="Arial" w:eastAsia="Times New Roman" w:hAnsi="Arial" w:cs="Arial"/>
          <w:b/>
          <w:sz w:val="20"/>
          <w:szCs w:val="20"/>
        </w:rPr>
        <w:t>:  ________</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bCs/>
          <w:sz w:val="18"/>
          <w:szCs w:val="18"/>
        </w:rPr>
        <w:t xml:space="preserve">Check Correct Box    </w:t>
      </w:r>
      <w:r>
        <w:rPr>
          <w:rFonts w:ascii="Arial" w:eastAsia="Times New Roman" w:hAnsi="Arial" w:cs="Arial"/>
          <w:b/>
          <w:bCs/>
          <w:sz w:val="18"/>
          <w:szCs w:val="18"/>
          <w:u w:val="single"/>
        </w:rPr>
        <w:t>TOTAL POINTS</w:t>
      </w:r>
    </w:p>
    <w:p w14:paraId="531636B6" w14:textId="79FAAAC8" w:rsidR="004D17CB" w:rsidRPr="00622FDD" w:rsidRDefault="004D17CB" w:rsidP="000C6670">
      <w:pPr>
        <w:tabs>
          <w:tab w:val="left" w:pos="3609"/>
          <w:tab w:val="left" w:pos="7830"/>
        </w:tabs>
        <w:spacing w:after="0"/>
        <w:ind w:left="270"/>
        <w:rPr>
          <w:rFonts w:ascii="Arial" w:eastAsia="Times New Roman" w:hAnsi="Arial" w:cs="Arial"/>
          <w:bCs/>
          <w:sz w:val="19"/>
          <w:szCs w:val="19"/>
        </w:rPr>
      </w:pPr>
      <w:r w:rsidRPr="00622FDD">
        <w:rPr>
          <w:rFonts w:ascii="Arial" w:eastAsia="Times New Roman" w:hAnsi="Arial" w:cs="Arial"/>
          <w:bCs/>
          <w:sz w:val="19"/>
          <w:szCs w:val="19"/>
        </w:rPr>
        <w:t>Outstanding performance</w:t>
      </w:r>
      <w:r w:rsidRPr="00622FDD">
        <w:rPr>
          <w:rFonts w:ascii="Arial" w:eastAsia="Times New Roman" w:hAnsi="Arial" w:cs="Arial"/>
          <w:bCs/>
          <w:sz w:val="19"/>
          <w:szCs w:val="19"/>
        </w:rPr>
        <w:tab/>
      </w:r>
      <w:r w:rsidRPr="00622FDD">
        <w:rPr>
          <w:rFonts w:ascii="Arial" w:eastAsia="Times New Roman" w:hAnsi="Arial" w:cs="Arial"/>
          <w:bCs/>
          <w:sz w:val="19"/>
          <w:szCs w:val="19"/>
        </w:rPr>
        <w:tab/>
      </w:r>
      <w:r w:rsidRPr="00622FDD">
        <w:rPr>
          <w:rFonts w:ascii="Arial" w:eastAsia="Times New Roman" w:hAnsi="Arial" w:cs="Arial"/>
          <w:bCs/>
        </w:rPr>
        <w:sym w:font="Wingdings" w:char="F072"/>
      </w:r>
      <w:r w:rsidRPr="00622FDD">
        <w:rPr>
          <w:rFonts w:ascii="Arial" w:eastAsia="Times New Roman" w:hAnsi="Arial" w:cs="Arial"/>
          <w:bCs/>
          <w:sz w:val="19"/>
          <w:szCs w:val="19"/>
        </w:rPr>
        <w:tab/>
      </w:r>
      <w:r w:rsidRPr="00622FDD">
        <w:rPr>
          <w:rFonts w:ascii="Arial" w:eastAsia="Times New Roman" w:hAnsi="Arial" w:cs="Arial"/>
          <w:bCs/>
          <w:sz w:val="19"/>
          <w:szCs w:val="19"/>
        </w:rPr>
        <w:tab/>
        <w:t>23 - 25</w:t>
      </w:r>
    </w:p>
    <w:p w14:paraId="163DD63C" w14:textId="1F44EF52" w:rsidR="004D17CB" w:rsidRPr="00622FDD" w:rsidRDefault="004D17CB" w:rsidP="000C6670">
      <w:pPr>
        <w:tabs>
          <w:tab w:val="left" w:pos="3609"/>
          <w:tab w:val="left" w:pos="7830"/>
        </w:tabs>
        <w:spacing w:after="0"/>
        <w:ind w:left="270"/>
        <w:rPr>
          <w:rFonts w:ascii="Arial" w:eastAsia="Times New Roman" w:hAnsi="Arial" w:cs="Arial"/>
          <w:bCs/>
          <w:sz w:val="19"/>
          <w:szCs w:val="19"/>
        </w:rPr>
      </w:pPr>
      <w:r w:rsidRPr="00622FDD">
        <w:rPr>
          <w:rFonts w:ascii="Arial" w:eastAsia="Times New Roman" w:hAnsi="Arial" w:cs="Arial"/>
          <w:bCs/>
          <w:sz w:val="19"/>
          <w:szCs w:val="19"/>
        </w:rPr>
        <w:t>Excellent performance</w:t>
      </w:r>
      <w:r w:rsidRPr="00622FDD">
        <w:rPr>
          <w:rFonts w:ascii="Arial" w:eastAsia="Times New Roman" w:hAnsi="Arial" w:cs="Arial"/>
          <w:bCs/>
          <w:sz w:val="19"/>
          <w:szCs w:val="19"/>
        </w:rPr>
        <w:tab/>
      </w:r>
      <w:r w:rsidRPr="00622FDD">
        <w:rPr>
          <w:rFonts w:ascii="Arial" w:eastAsia="Times New Roman" w:hAnsi="Arial" w:cs="Arial"/>
          <w:bCs/>
          <w:sz w:val="19"/>
          <w:szCs w:val="19"/>
        </w:rPr>
        <w:tab/>
      </w:r>
      <w:r w:rsidRPr="00622FDD">
        <w:rPr>
          <w:rFonts w:ascii="Arial" w:eastAsia="Times New Roman" w:hAnsi="Arial" w:cs="Arial"/>
          <w:bCs/>
        </w:rPr>
        <w:sym w:font="Wingdings" w:char="F072"/>
      </w:r>
      <w:r w:rsidRPr="00622FDD">
        <w:rPr>
          <w:rFonts w:ascii="Arial" w:eastAsia="Times New Roman" w:hAnsi="Arial" w:cs="Arial"/>
          <w:bCs/>
          <w:sz w:val="19"/>
          <w:szCs w:val="19"/>
        </w:rPr>
        <w:tab/>
      </w:r>
      <w:r w:rsidRPr="00622FDD">
        <w:rPr>
          <w:rFonts w:ascii="Arial" w:eastAsia="Times New Roman" w:hAnsi="Arial" w:cs="Arial"/>
          <w:bCs/>
          <w:sz w:val="19"/>
          <w:szCs w:val="19"/>
        </w:rPr>
        <w:tab/>
        <w:t>19 - 22</w:t>
      </w:r>
    </w:p>
    <w:p w14:paraId="5D5087C6" w14:textId="5E06F6DA" w:rsidR="004D17CB" w:rsidRPr="00622FDD" w:rsidRDefault="004D17CB" w:rsidP="000C6670">
      <w:pPr>
        <w:tabs>
          <w:tab w:val="left" w:pos="3609"/>
          <w:tab w:val="left" w:pos="7830"/>
        </w:tabs>
        <w:spacing w:after="0"/>
        <w:ind w:left="270"/>
        <w:rPr>
          <w:rFonts w:ascii="Arial" w:eastAsia="Times New Roman" w:hAnsi="Arial" w:cs="Arial"/>
          <w:bCs/>
          <w:sz w:val="19"/>
          <w:szCs w:val="19"/>
        </w:rPr>
      </w:pPr>
      <w:r w:rsidRPr="00622FDD">
        <w:rPr>
          <w:rFonts w:ascii="Arial" w:eastAsia="Times New Roman" w:hAnsi="Arial" w:cs="Arial"/>
          <w:bCs/>
          <w:sz w:val="19"/>
          <w:szCs w:val="19"/>
        </w:rPr>
        <w:t>Satisfactory performance</w:t>
      </w:r>
      <w:r w:rsidRPr="00622FDD">
        <w:rPr>
          <w:rFonts w:ascii="Arial" w:eastAsia="Times New Roman" w:hAnsi="Arial" w:cs="Arial"/>
          <w:bCs/>
          <w:sz w:val="19"/>
          <w:szCs w:val="19"/>
        </w:rPr>
        <w:tab/>
      </w:r>
      <w:r w:rsidRPr="00622FDD">
        <w:rPr>
          <w:rFonts w:ascii="Arial" w:eastAsia="Times New Roman" w:hAnsi="Arial" w:cs="Arial"/>
          <w:bCs/>
          <w:sz w:val="19"/>
          <w:szCs w:val="19"/>
        </w:rPr>
        <w:tab/>
      </w:r>
      <w:r w:rsidRPr="00622FDD">
        <w:rPr>
          <w:rFonts w:ascii="Arial" w:eastAsia="Times New Roman" w:hAnsi="Arial" w:cs="Arial"/>
          <w:bCs/>
        </w:rPr>
        <w:sym w:font="Wingdings" w:char="F072"/>
      </w:r>
      <w:r w:rsidRPr="00622FDD">
        <w:rPr>
          <w:rFonts w:ascii="Arial" w:eastAsia="Times New Roman" w:hAnsi="Arial" w:cs="Arial"/>
          <w:bCs/>
          <w:sz w:val="19"/>
          <w:szCs w:val="19"/>
        </w:rPr>
        <w:tab/>
      </w:r>
      <w:r w:rsidRPr="00622FDD">
        <w:rPr>
          <w:rFonts w:ascii="Arial" w:eastAsia="Times New Roman" w:hAnsi="Arial" w:cs="Arial"/>
          <w:bCs/>
          <w:sz w:val="19"/>
          <w:szCs w:val="19"/>
        </w:rPr>
        <w:tab/>
        <w:t>15 - 18</w:t>
      </w:r>
    </w:p>
    <w:p w14:paraId="757597CF" w14:textId="24BEB9D5" w:rsidR="004D17CB" w:rsidRPr="00622FDD" w:rsidRDefault="004D17CB" w:rsidP="000C6670">
      <w:pPr>
        <w:tabs>
          <w:tab w:val="left" w:pos="3609"/>
          <w:tab w:val="left" w:pos="7830"/>
        </w:tabs>
        <w:spacing w:after="0"/>
        <w:ind w:left="270"/>
        <w:rPr>
          <w:rFonts w:ascii="Arial" w:eastAsia="Times New Roman" w:hAnsi="Arial" w:cs="Arial"/>
          <w:bCs/>
          <w:sz w:val="19"/>
          <w:szCs w:val="19"/>
        </w:rPr>
      </w:pPr>
      <w:r w:rsidRPr="00622FDD">
        <w:rPr>
          <w:rFonts w:ascii="Arial" w:eastAsia="Times New Roman" w:hAnsi="Arial" w:cs="Arial"/>
          <w:bCs/>
          <w:sz w:val="19"/>
          <w:szCs w:val="19"/>
        </w:rPr>
        <w:t>Performance needed improvement</w:t>
      </w:r>
      <w:r w:rsidRPr="00622FDD">
        <w:rPr>
          <w:rFonts w:ascii="Arial" w:eastAsia="Times New Roman" w:hAnsi="Arial" w:cs="Arial"/>
          <w:bCs/>
          <w:sz w:val="19"/>
          <w:szCs w:val="19"/>
        </w:rPr>
        <w:tab/>
      </w:r>
      <w:r w:rsidRPr="00622FDD">
        <w:rPr>
          <w:rFonts w:ascii="Arial" w:eastAsia="Times New Roman" w:hAnsi="Arial" w:cs="Arial"/>
          <w:bCs/>
          <w:sz w:val="19"/>
          <w:szCs w:val="19"/>
        </w:rPr>
        <w:tab/>
      </w:r>
      <w:r w:rsidRPr="00622FDD">
        <w:rPr>
          <w:rFonts w:ascii="Arial" w:eastAsia="Times New Roman" w:hAnsi="Arial" w:cs="Arial"/>
          <w:bCs/>
        </w:rPr>
        <w:sym w:font="Wingdings" w:char="F072"/>
      </w:r>
      <w:r w:rsidRPr="00622FDD">
        <w:rPr>
          <w:rFonts w:ascii="Arial" w:eastAsia="Times New Roman" w:hAnsi="Arial" w:cs="Arial"/>
          <w:bCs/>
          <w:sz w:val="19"/>
          <w:szCs w:val="19"/>
        </w:rPr>
        <w:tab/>
      </w:r>
      <w:r w:rsidRPr="00622FDD">
        <w:rPr>
          <w:rFonts w:ascii="Arial" w:eastAsia="Times New Roman" w:hAnsi="Arial" w:cs="Arial"/>
          <w:bCs/>
          <w:sz w:val="19"/>
          <w:szCs w:val="19"/>
        </w:rPr>
        <w:tab/>
        <w:t>10 - 14</w:t>
      </w:r>
    </w:p>
    <w:p w14:paraId="3B4DDB15" w14:textId="2EDBE7B5" w:rsidR="004D17CB" w:rsidRPr="00622FDD" w:rsidRDefault="006B4EB7" w:rsidP="000C6670">
      <w:pPr>
        <w:tabs>
          <w:tab w:val="left" w:pos="3609"/>
          <w:tab w:val="left" w:pos="7830"/>
        </w:tabs>
        <w:spacing w:after="40"/>
        <w:ind w:left="270"/>
        <w:rPr>
          <w:rFonts w:ascii="Arial" w:eastAsia="Times New Roman" w:hAnsi="Arial" w:cs="Arial"/>
          <w:bCs/>
          <w:sz w:val="19"/>
          <w:szCs w:val="19"/>
        </w:rPr>
      </w:pPr>
      <w:r>
        <w:rPr>
          <w:rFonts w:ascii="Arial" w:eastAsia="Times New Roman" w:hAnsi="Arial" w:cs="Arial"/>
          <w:bCs/>
          <w:sz w:val="19"/>
          <w:szCs w:val="19"/>
        </w:rPr>
        <w:t>Insufficient</w:t>
      </w:r>
      <w:r w:rsidR="004D17CB" w:rsidRPr="00622FDD">
        <w:rPr>
          <w:rFonts w:ascii="Arial" w:eastAsia="Times New Roman" w:hAnsi="Arial" w:cs="Arial"/>
          <w:bCs/>
          <w:sz w:val="19"/>
          <w:szCs w:val="19"/>
        </w:rPr>
        <w:t xml:space="preserve"> performance</w:t>
      </w:r>
      <w:r w:rsidR="000C6670">
        <w:rPr>
          <w:rFonts w:ascii="Arial" w:eastAsia="Times New Roman" w:hAnsi="Arial" w:cs="Arial"/>
          <w:bCs/>
          <w:sz w:val="19"/>
          <w:szCs w:val="19"/>
        </w:rPr>
        <w:tab/>
      </w:r>
      <w:r w:rsidR="000C6670">
        <w:rPr>
          <w:rFonts w:ascii="Arial" w:eastAsia="Times New Roman" w:hAnsi="Arial" w:cs="Arial"/>
          <w:bCs/>
          <w:sz w:val="19"/>
          <w:szCs w:val="19"/>
        </w:rPr>
        <w:tab/>
      </w:r>
      <w:r w:rsidR="004D17CB" w:rsidRPr="00622FDD">
        <w:rPr>
          <w:rFonts w:ascii="Arial" w:eastAsia="Times New Roman" w:hAnsi="Arial" w:cs="Arial"/>
          <w:bCs/>
        </w:rPr>
        <w:sym w:font="Wingdings" w:char="F072"/>
      </w:r>
      <w:r w:rsidR="004D17CB" w:rsidRPr="00622FDD">
        <w:rPr>
          <w:rFonts w:ascii="Arial" w:eastAsia="Times New Roman" w:hAnsi="Arial" w:cs="Arial"/>
          <w:bCs/>
          <w:sz w:val="19"/>
          <w:szCs w:val="19"/>
        </w:rPr>
        <w:tab/>
      </w:r>
      <w:r w:rsidR="004D17CB" w:rsidRPr="00622FDD">
        <w:rPr>
          <w:rFonts w:ascii="Arial" w:eastAsia="Times New Roman" w:hAnsi="Arial" w:cs="Arial"/>
          <w:bCs/>
          <w:sz w:val="19"/>
          <w:szCs w:val="19"/>
        </w:rPr>
        <w:tab/>
        <w:t>9 or less</w:t>
      </w:r>
    </w:p>
    <w:p w14:paraId="34DA8A46" w14:textId="77777777" w:rsidR="004D17CB" w:rsidRPr="00D05C0F" w:rsidRDefault="004D17CB" w:rsidP="004D17CB">
      <w:pPr>
        <w:pBdr>
          <w:top w:val="thinThickSmallGap" w:sz="24" w:space="1" w:color="C00000"/>
        </w:pBdr>
        <w:spacing w:after="0" w:line="240" w:lineRule="auto"/>
        <w:ind w:left="93"/>
        <w:rPr>
          <w:rFonts w:ascii="Arial" w:eastAsia="Times New Roman" w:hAnsi="Arial" w:cs="Arial"/>
          <w:b/>
          <w:bCs/>
          <w:color w:val="800000"/>
          <w:sz w:val="6"/>
          <w:szCs w:val="6"/>
        </w:rPr>
      </w:pPr>
    </w:p>
    <w:p w14:paraId="3EF76A82" w14:textId="77777777" w:rsidR="004D17CB" w:rsidRPr="00ED6732" w:rsidRDefault="004D17CB" w:rsidP="00FB113B">
      <w:pPr>
        <w:pStyle w:val="ListParagraph"/>
        <w:numPr>
          <w:ilvl w:val="0"/>
          <w:numId w:val="2"/>
        </w:numPr>
        <w:tabs>
          <w:tab w:val="left" w:pos="3609"/>
          <w:tab w:val="left" w:pos="8820"/>
          <w:tab w:val="left" w:pos="9180"/>
          <w:tab w:val="left" w:pos="9810"/>
        </w:tabs>
        <w:spacing w:after="0" w:line="240" w:lineRule="auto"/>
        <w:ind w:left="630"/>
        <w:rPr>
          <w:rFonts w:ascii="Arial" w:eastAsia="Times New Roman" w:hAnsi="Arial" w:cs="Arial"/>
          <w:sz w:val="6"/>
          <w:szCs w:val="6"/>
        </w:rPr>
      </w:pPr>
      <w:r w:rsidRPr="00ED6732">
        <w:rPr>
          <w:rFonts w:ascii="Arial" w:eastAsia="Times New Roman" w:hAnsi="Arial" w:cs="Arial"/>
          <w:bCs/>
          <w:sz w:val="18"/>
          <w:szCs w:val="18"/>
        </w:rPr>
        <w:t>Goals and Objectives have been developed and achievement measure established?</w:t>
      </w:r>
      <w:r w:rsidRPr="00ED6732">
        <w:rPr>
          <w:rFonts w:ascii="Arial" w:eastAsia="Times New Roman" w:hAnsi="Arial" w:cs="Arial"/>
          <w:bCs/>
          <w:sz w:val="18"/>
          <w:szCs w:val="18"/>
        </w:rPr>
        <w:tab/>
      </w:r>
      <w:r w:rsidR="00BC6528" w:rsidRPr="00ED6732">
        <w:rPr>
          <w:rFonts w:ascii="Arial" w:eastAsia="Times New Roman" w:hAnsi="Arial" w:cs="Arial"/>
          <w:bCs/>
          <w:sz w:val="19"/>
          <w:szCs w:val="19"/>
        </w:rPr>
        <w:tab/>
      </w:r>
      <w:r w:rsidR="00BC6528" w:rsidRPr="00ED6732">
        <w:rPr>
          <w:rFonts w:ascii="Arial" w:eastAsia="Times New Roman" w:hAnsi="Arial" w:cs="Arial"/>
          <w:bCs/>
        </w:rPr>
        <w:sym w:font="Wingdings" w:char="F072"/>
      </w:r>
      <w:r w:rsidR="00BC6528" w:rsidRPr="00ED6732">
        <w:rPr>
          <w:rFonts w:ascii="Arial" w:eastAsia="Times New Roman" w:hAnsi="Arial" w:cs="Arial"/>
          <w:bCs/>
        </w:rPr>
        <w:t xml:space="preserve"> </w:t>
      </w:r>
      <w:r w:rsidRPr="00ED6732">
        <w:rPr>
          <w:rFonts w:ascii="Arial" w:eastAsia="Times New Roman" w:hAnsi="Arial" w:cs="Arial"/>
          <w:bCs/>
          <w:sz w:val="18"/>
          <w:szCs w:val="18"/>
        </w:rPr>
        <w:t>Yes</w:t>
      </w:r>
      <w:r w:rsidRPr="00ED6732">
        <w:rPr>
          <w:rFonts w:ascii="Arial" w:eastAsia="Times New Roman" w:hAnsi="Arial" w:cs="Arial"/>
          <w:bCs/>
          <w:sz w:val="18"/>
          <w:szCs w:val="18"/>
        </w:rPr>
        <w:tab/>
      </w:r>
      <w:r w:rsidRPr="00ED6732">
        <w:rPr>
          <w:rFonts w:ascii="Arial" w:eastAsia="Times New Roman" w:hAnsi="Arial" w:cs="Arial"/>
          <w:bCs/>
          <w:sz w:val="18"/>
          <w:szCs w:val="18"/>
        </w:rPr>
        <w:tab/>
      </w:r>
      <w:r w:rsidRPr="00ED6732">
        <w:rPr>
          <w:rFonts w:ascii="Arial" w:eastAsia="Times New Roman" w:hAnsi="Arial" w:cs="Arial"/>
          <w:sz w:val="12"/>
          <w:szCs w:val="12"/>
        </w:rPr>
        <w:tab/>
      </w:r>
      <w:r w:rsidRPr="00ED6732">
        <w:rPr>
          <w:rFonts w:ascii="Arial" w:eastAsia="Times New Roman" w:hAnsi="Arial" w:cs="Arial"/>
          <w:sz w:val="6"/>
          <w:szCs w:val="6"/>
        </w:rPr>
        <w:tab/>
      </w:r>
    </w:p>
    <w:p w14:paraId="34BDD737" w14:textId="77777777" w:rsidR="004D17CB" w:rsidRPr="00ED6732" w:rsidRDefault="004D17CB" w:rsidP="00FB113B">
      <w:pPr>
        <w:pStyle w:val="ListParagraph"/>
        <w:numPr>
          <w:ilvl w:val="0"/>
          <w:numId w:val="2"/>
        </w:numPr>
        <w:tabs>
          <w:tab w:val="left" w:pos="3609"/>
          <w:tab w:val="left" w:pos="8820"/>
          <w:tab w:val="left" w:pos="9180"/>
          <w:tab w:val="left" w:pos="9609"/>
          <w:tab w:val="left" w:pos="9810"/>
        </w:tabs>
        <w:spacing w:after="0" w:line="240" w:lineRule="auto"/>
        <w:ind w:left="630"/>
        <w:rPr>
          <w:rFonts w:ascii="Arial" w:eastAsia="Times New Roman" w:hAnsi="Arial" w:cs="Arial"/>
          <w:sz w:val="6"/>
          <w:szCs w:val="6"/>
        </w:rPr>
      </w:pPr>
      <w:r w:rsidRPr="00ED6732">
        <w:rPr>
          <w:rFonts w:ascii="Arial" w:eastAsia="Times New Roman" w:hAnsi="Arial" w:cs="Arial"/>
          <w:bCs/>
          <w:sz w:val="18"/>
          <w:szCs w:val="18"/>
        </w:rPr>
        <w:t>Job Duties and Performance Expectations have been discussed with employee?</w:t>
      </w:r>
      <w:r w:rsidRPr="00ED6732">
        <w:rPr>
          <w:rFonts w:ascii="Arial" w:eastAsia="Times New Roman" w:hAnsi="Arial" w:cs="Arial"/>
          <w:bCs/>
          <w:sz w:val="18"/>
          <w:szCs w:val="18"/>
        </w:rPr>
        <w:tab/>
      </w:r>
      <w:r w:rsidR="00BC6528" w:rsidRPr="00ED6732">
        <w:rPr>
          <w:rFonts w:ascii="Arial" w:eastAsia="Times New Roman" w:hAnsi="Arial" w:cs="Arial"/>
          <w:bCs/>
          <w:sz w:val="19"/>
          <w:szCs w:val="19"/>
        </w:rPr>
        <w:tab/>
      </w:r>
      <w:r w:rsidR="00BC6528" w:rsidRPr="00ED6732">
        <w:rPr>
          <w:rFonts w:ascii="Arial" w:eastAsia="Times New Roman" w:hAnsi="Arial" w:cs="Arial"/>
          <w:bCs/>
        </w:rPr>
        <w:sym w:font="Wingdings" w:char="F072"/>
      </w:r>
      <w:r w:rsidR="00BC6528" w:rsidRPr="00ED6732">
        <w:rPr>
          <w:rFonts w:ascii="Arial" w:eastAsia="Times New Roman" w:hAnsi="Arial" w:cs="Arial"/>
          <w:bCs/>
        </w:rPr>
        <w:t xml:space="preserve"> </w:t>
      </w:r>
      <w:r w:rsidRPr="00ED6732">
        <w:rPr>
          <w:rFonts w:ascii="Arial" w:eastAsia="Times New Roman" w:hAnsi="Arial" w:cs="Arial"/>
          <w:bCs/>
          <w:sz w:val="18"/>
          <w:szCs w:val="18"/>
        </w:rPr>
        <w:t>Yes</w:t>
      </w:r>
      <w:r w:rsidRPr="00ED6732">
        <w:rPr>
          <w:rFonts w:ascii="Arial" w:eastAsia="Times New Roman" w:hAnsi="Arial" w:cs="Arial"/>
          <w:bCs/>
          <w:sz w:val="18"/>
          <w:szCs w:val="18"/>
        </w:rPr>
        <w:tab/>
      </w:r>
      <w:r w:rsidRPr="00ED6732">
        <w:rPr>
          <w:rFonts w:ascii="Arial" w:eastAsia="Times New Roman" w:hAnsi="Arial" w:cs="Arial"/>
          <w:bCs/>
          <w:sz w:val="18"/>
          <w:szCs w:val="18"/>
        </w:rPr>
        <w:tab/>
      </w:r>
      <w:r w:rsidRPr="00ED6732">
        <w:rPr>
          <w:rFonts w:ascii="Arial" w:eastAsia="Times New Roman" w:hAnsi="Arial" w:cs="Arial"/>
          <w:sz w:val="12"/>
          <w:szCs w:val="12"/>
        </w:rPr>
        <w:tab/>
      </w:r>
      <w:r w:rsidRPr="00ED6732">
        <w:rPr>
          <w:rFonts w:ascii="Arial" w:eastAsia="Times New Roman" w:hAnsi="Arial" w:cs="Arial"/>
          <w:sz w:val="6"/>
          <w:szCs w:val="6"/>
        </w:rPr>
        <w:tab/>
      </w:r>
    </w:p>
    <w:p w14:paraId="71F63896" w14:textId="77777777" w:rsidR="004D17CB" w:rsidRPr="00ED6732" w:rsidRDefault="004D17CB" w:rsidP="00FB113B">
      <w:pPr>
        <w:pStyle w:val="ListParagraph"/>
        <w:numPr>
          <w:ilvl w:val="0"/>
          <w:numId w:val="2"/>
        </w:numPr>
        <w:tabs>
          <w:tab w:val="left" w:pos="3609"/>
          <w:tab w:val="left" w:pos="9180"/>
          <w:tab w:val="left" w:pos="9990"/>
        </w:tabs>
        <w:spacing w:after="0" w:line="240" w:lineRule="auto"/>
        <w:ind w:left="630"/>
        <w:rPr>
          <w:rFonts w:ascii="Arial" w:eastAsia="Times New Roman" w:hAnsi="Arial" w:cs="Arial"/>
          <w:bCs/>
          <w:sz w:val="18"/>
          <w:szCs w:val="18"/>
        </w:rPr>
      </w:pPr>
      <w:r w:rsidRPr="00ED6732">
        <w:rPr>
          <w:rFonts w:ascii="Arial" w:eastAsia="Times New Roman" w:hAnsi="Arial" w:cs="Arial"/>
          <w:bCs/>
          <w:sz w:val="18"/>
          <w:szCs w:val="18"/>
        </w:rPr>
        <w:t>Improvement actions for each “1” rating has been discussed with employee?</w:t>
      </w:r>
      <w:r w:rsidRPr="00ED6732">
        <w:rPr>
          <w:rFonts w:ascii="Arial" w:eastAsia="Times New Roman" w:hAnsi="Arial" w:cs="Arial"/>
          <w:bCs/>
          <w:sz w:val="18"/>
          <w:szCs w:val="18"/>
        </w:rPr>
        <w:tab/>
      </w:r>
      <w:r w:rsidR="00BC6528" w:rsidRPr="00ED6732">
        <w:rPr>
          <w:rFonts w:ascii="Arial" w:eastAsia="Times New Roman" w:hAnsi="Arial" w:cs="Arial"/>
          <w:bCs/>
        </w:rPr>
        <w:sym w:font="Wingdings" w:char="F072"/>
      </w:r>
      <w:r w:rsidR="00BC6528" w:rsidRPr="00ED6732">
        <w:rPr>
          <w:rFonts w:ascii="Arial" w:eastAsia="Times New Roman" w:hAnsi="Arial" w:cs="Arial"/>
          <w:bCs/>
        </w:rPr>
        <w:t xml:space="preserve"> </w:t>
      </w:r>
      <w:r w:rsidRPr="00ED6732">
        <w:rPr>
          <w:rFonts w:ascii="Arial" w:eastAsia="Times New Roman" w:hAnsi="Arial" w:cs="Arial"/>
          <w:bCs/>
          <w:sz w:val="18"/>
          <w:szCs w:val="18"/>
        </w:rPr>
        <w:t xml:space="preserve">Yes </w:t>
      </w:r>
      <w:r w:rsidRPr="00ED6732">
        <w:rPr>
          <w:rFonts w:ascii="Arial" w:eastAsia="Times New Roman" w:hAnsi="Arial" w:cs="Arial"/>
          <w:bCs/>
          <w:sz w:val="18"/>
          <w:szCs w:val="18"/>
        </w:rPr>
        <w:tab/>
      </w:r>
      <w:r w:rsidRPr="00ED6732">
        <w:rPr>
          <w:rFonts w:ascii="Arial" w:eastAsia="Times New Roman" w:hAnsi="Arial" w:cs="Arial"/>
          <w:bCs/>
          <w:sz w:val="18"/>
          <w:szCs w:val="18"/>
        </w:rPr>
        <w:tab/>
      </w:r>
      <w:r w:rsidR="00BC6528" w:rsidRPr="00ED6732">
        <w:rPr>
          <w:rFonts w:ascii="Arial" w:eastAsia="Times New Roman" w:hAnsi="Arial" w:cs="Arial"/>
          <w:bCs/>
        </w:rPr>
        <w:sym w:font="Wingdings" w:char="F072"/>
      </w:r>
      <w:r w:rsidR="00BC6528" w:rsidRPr="00ED6732">
        <w:rPr>
          <w:rFonts w:ascii="Arial" w:eastAsia="Times New Roman" w:hAnsi="Arial" w:cs="Arial"/>
          <w:bCs/>
        </w:rPr>
        <w:t xml:space="preserve"> </w:t>
      </w:r>
      <w:r w:rsidRPr="00ED6732">
        <w:rPr>
          <w:rFonts w:ascii="Arial" w:eastAsia="Times New Roman" w:hAnsi="Arial" w:cs="Arial"/>
          <w:bCs/>
          <w:sz w:val="18"/>
          <w:szCs w:val="18"/>
        </w:rPr>
        <w:t>NA</w:t>
      </w:r>
    </w:p>
    <w:p w14:paraId="0DE5CA02" w14:textId="77777777" w:rsidR="004D17CB" w:rsidRPr="00BC6528" w:rsidRDefault="004D17CB" w:rsidP="00BC6528">
      <w:pPr>
        <w:pBdr>
          <w:bottom w:val="single" w:sz="4" w:space="1" w:color="auto"/>
        </w:pBdr>
        <w:spacing w:after="0" w:line="240" w:lineRule="auto"/>
        <w:ind w:left="93"/>
        <w:rPr>
          <w:rFonts w:ascii="Arial" w:eastAsia="Times New Roman" w:hAnsi="Arial" w:cs="Arial"/>
          <w:sz w:val="6"/>
          <w:szCs w:val="6"/>
        </w:rPr>
      </w:pP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r w:rsidRPr="00BC6528">
        <w:rPr>
          <w:rFonts w:ascii="Arial" w:eastAsia="Times New Roman" w:hAnsi="Arial" w:cs="Arial"/>
          <w:sz w:val="6"/>
          <w:szCs w:val="6"/>
        </w:rPr>
        <w:tab/>
      </w:r>
    </w:p>
    <w:p w14:paraId="4383576A" w14:textId="77777777" w:rsidR="004D17CB" w:rsidRDefault="004D17CB" w:rsidP="00BC6528">
      <w:pPr>
        <w:tabs>
          <w:tab w:val="left" w:pos="3609"/>
          <w:tab w:val="left" w:pos="11009"/>
        </w:tabs>
        <w:spacing w:before="120" w:after="0" w:line="240" w:lineRule="auto"/>
        <w:ind w:left="93"/>
        <w:rPr>
          <w:rFonts w:ascii="Arial" w:eastAsia="Times New Roman" w:hAnsi="Arial" w:cs="Arial"/>
          <w:b/>
          <w:bCs/>
          <w:sz w:val="18"/>
          <w:szCs w:val="18"/>
        </w:rPr>
      </w:pPr>
      <w:r w:rsidRPr="006D68C1">
        <w:rPr>
          <w:rFonts w:ascii="Arial" w:eastAsia="Times New Roman" w:hAnsi="Arial" w:cs="Arial"/>
          <w:b/>
          <w:bCs/>
          <w:sz w:val="18"/>
          <w:szCs w:val="18"/>
        </w:rPr>
        <w:t>Supervisor's Comments:</w:t>
      </w:r>
      <w:r w:rsidRPr="000E07AA">
        <w:rPr>
          <w:rFonts w:ascii="Arial" w:eastAsia="Times New Roman" w:hAnsi="Arial" w:cs="Arial"/>
          <w:bCs/>
          <w:sz w:val="18"/>
          <w:szCs w:val="18"/>
        </w:rPr>
        <w:t xml:space="preserve"> (Summary o</w:t>
      </w:r>
      <w:r>
        <w:rPr>
          <w:rFonts w:ascii="Arial" w:eastAsia="Times New Roman" w:hAnsi="Arial" w:cs="Arial"/>
          <w:bCs/>
          <w:sz w:val="18"/>
          <w:szCs w:val="18"/>
        </w:rPr>
        <w:t>f employees overall performance.</w:t>
      </w:r>
      <w:r w:rsidRPr="000E07AA">
        <w:rPr>
          <w:rFonts w:ascii="Arial" w:eastAsia="Times New Roman" w:hAnsi="Arial" w:cs="Arial"/>
          <w:bCs/>
          <w:sz w:val="18"/>
          <w:szCs w:val="18"/>
        </w:rPr>
        <w:t>)</w:t>
      </w:r>
    </w:p>
    <w:p w14:paraId="20BD4930" w14:textId="77777777" w:rsidR="004D17CB" w:rsidRPr="000D03F6" w:rsidRDefault="004D17CB" w:rsidP="004D17CB">
      <w:pPr>
        <w:spacing w:after="0" w:line="240" w:lineRule="auto"/>
        <w:ind w:left="93"/>
        <w:rPr>
          <w:rFonts w:ascii="Arial" w:eastAsia="Times New Roman" w:hAnsi="Arial" w:cs="Arial"/>
          <w:sz w:val="6"/>
          <w:szCs w:val="6"/>
        </w:rPr>
      </w:pPr>
    </w:p>
    <w:p w14:paraId="18AD7B73" w14:textId="77777777" w:rsidR="004D17CB" w:rsidRDefault="004D17CB" w:rsidP="004D17CB">
      <w:pPr>
        <w:pBdr>
          <w:bottom w:val="single" w:sz="4" w:space="1" w:color="auto"/>
          <w:between w:val="single" w:sz="4" w:space="1" w:color="auto"/>
        </w:pBdr>
        <w:spacing w:after="0"/>
        <w:ind w:left="93"/>
        <w:rPr>
          <w:rFonts w:ascii="Arial" w:eastAsia="Times New Roman" w:hAnsi="Arial" w:cs="Arial"/>
          <w:sz w:val="18"/>
          <w:szCs w:val="18"/>
        </w:rPr>
      </w:pPr>
    </w:p>
    <w:p w14:paraId="5265A96B"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21214205"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13EE6C9F"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209BF58E"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1A2819D0"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3AE66E97"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352D7065"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29429AF7"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7B3FBC62"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7A5A243D"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6F2D239B" w14:textId="77777777" w:rsidR="004D17CB" w:rsidRDefault="004D17CB" w:rsidP="00BC6528">
      <w:pPr>
        <w:tabs>
          <w:tab w:val="left" w:pos="3609"/>
          <w:tab w:val="left" w:pos="11009"/>
        </w:tabs>
        <w:spacing w:before="120" w:after="0" w:line="240" w:lineRule="auto"/>
        <w:ind w:left="93"/>
        <w:rPr>
          <w:rFonts w:ascii="Arial" w:eastAsia="Times New Roman" w:hAnsi="Arial" w:cs="Arial"/>
          <w:b/>
          <w:bCs/>
          <w:sz w:val="18"/>
          <w:szCs w:val="18"/>
        </w:rPr>
      </w:pPr>
      <w:r w:rsidRPr="006D68C1">
        <w:rPr>
          <w:rFonts w:ascii="Arial" w:eastAsia="Times New Roman" w:hAnsi="Arial" w:cs="Arial"/>
          <w:b/>
          <w:bCs/>
          <w:sz w:val="18"/>
          <w:szCs w:val="18"/>
        </w:rPr>
        <w:t>Employee's Comments:</w:t>
      </w:r>
      <w:r w:rsidRPr="000E07AA">
        <w:rPr>
          <w:rFonts w:ascii="Arial" w:eastAsia="Times New Roman" w:hAnsi="Arial" w:cs="Arial"/>
          <w:bCs/>
          <w:sz w:val="18"/>
          <w:szCs w:val="18"/>
        </w:rPr>
        <w:t xml:space="preserve"> (Employees </w:t>
      </w:r>
      <w:r>
        <w:rPr>
          <w:rFonts w:ascii="Arial" w:eastAsia="Times New Roman" w:hAnsi="Arial" w:cs="Arial"/>
          <w:bCs/>
          <w:sz w:val="18"/>
          <w:szCs w:val="18"/>
        </w:rPr>
        <w:t>are encouraged to</w:t>
      </w:r>
      <w:r w:rsidRPr="000E07AA">
        <w:rPr>
          <w:rFonts w:ascii="Arial" w:eastAsia="Times New Roman" w:hAnsi="Arial" w:cs="Arial"/>
          <w:bCs/>
          <w:sz w:val="18"/>
          <w:szCs w:val="18"/>
        </w:rPr>
        <w:t xml:space="preserve"> provide comments</w:t>
      </w:r>
      <w:bookmarkStart w:id="1" w:name="Text13"/>
      <w:r>
        <w:rPr>
          <w:rFonts w:ascii="Arial" w:eastAsia="Times New Roman" w:hAnsi="Arial" w:cs="Arial"/>
          <w:bCs/>
          <w:sz w:val="18"/>
          <w:szCs w:val="18"/>
        </w:rPr>
        <w:t>.)</w:t>
      </w:r>
    </w:p>
    <w:bookmarkEnd w:id="1"/>
    <w:p w14:paraId="31BBDD6E" w14:textId="77777777" w:rsidR="004D17CB" w:rsidRDefault="004D17CB" w:rsidP="004D17CB">
      <w:pPr>
        <w:pBdr>
          <w:bottom w:val="single" w:sz="4" w:space="1" w:color="auto"/>
          <w:between w:val="single" w:sz="4" w:space="1" w:color="auto"/>
        </w:pBdr>
        <w:spacing w:after="0"/>
        <w:ind w:left="93"/>
        <w:rPr>
          <w:rFonts w:ascii="Arial" w:eastAsia="Times New Roman" w:hAnsi="Arial" w:cs="Arial"/>
          <w:sz w:val="18"/>
          <w:szCs w:val="18"/>
        </w:rPr>
      </w:pPr>
    </w:p>
    <w:p w14:paraId="0F2AA300"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71BBE8E6"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3F2790CB"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6BEAA026"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09603DC7"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4C2EB968"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5F3139DD"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7E85B750" w14:textId="77777777" w:rsidR="00B244C9" w:rsidRDefault="00B244C9" w:rsidP="00B244C9">
      <w:pPr>
        <w:pBdr>
          <w:bottom w:val="single" w:sz="4" w:space="1" w:color="auto"/>
          <w:between w:val="single" w:sz="4" w:space="1" w:color="auto"/>
        </w:pBdr>
        <w:spacing w:after="0" w:line="360" w:lineRule="auto"/>
        <w:ind w:left="93"/>
        <w:rPr>
          <w:rFonts w:ascii="Arial" w:eastAsia="Times New Roman" w:hAnsi="Arial" w:cs="Arial"/>
          <w:sz w:val="18"/>
          <w:szCs w:val="18"/>
        </w:rPr>
      </w:pPr>
    </w:p>
    <w:p w14:paraId="13566B99"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756A9170" w14:textId="77777777" w:rsidR="004D17CB" w:rsidRDefault="004D17CB" w:rsidP="004D17CB">
      <w:pPr>
        <w:pBdr>
          <w:bottom w:val="single" w:sz="4" w:space="1" w:color="auto"/>
          <w:between w:val="single" w:sz="4" w:space="1" w:color="auto"/>
        </w:pBdr>
        <w:spacing w:after="0" w:line="360" w:lineRule="auto"/>
        <w:ind w:left="93"/>
        <w:rPr>
          <w:rFonts w:ascii="Arial" w:eastAsia="Times New Roman" w:hAnsi="Arial" w:cs="Arial"/>
          <w:sz w:val="18"/>
          <w:szCs w:val="18"/>
        </w:rPr>
      </w:pPr>
    </w:p>
    <w:p w14:paraId="145A731F" w14:textId="77777777" w:rsidR="004D17CB" w:rsidRPr="006D68C1" w:rsidRDefault="004D17CB" w:rsidP="004D17CB">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p>
    <w:p w14:paraId="6CFF226F" w14:textId="77777777" w:rsidR="004D17CB" w:rsidRPr="005F6419" w:rsidRDefault="004D17CB" w:rsidP="005F6419">
      <w:pPr>
        <w:tabs>
          <w:tab w:val="left" w:pos="3609"/>
        </w:tabs>
        <w:spacing w:after="0" w:line="240" w:lineRule="auto"/>
        <w:ind w:left="93"/>
        <w:jc w:val="center"/>
        <w:rPr>
          <w:rFonts w:ascii="Arial" w:eastAsia="Times New Roman" w:hAnsi="Arial" w:cs="Arial"/>
          <w:b/>
          <w:bCs/>
          <w:i/>
          <w:sz w:val="18"/>
          <w:szCs w:val="18"/>
        </w:rPr>
      </w:pPr>
      <w:r w:rsidRPr="005F6419">
        <w:rPr>
          <w:rFonts w:ascii="Arial" w:eastAsia="Times New Roman" w:hAnsi="Arial" w:cs="Arial"/>
          <w:b/>
          <w:bCs/>
          <w:i/>
          <w:sz w:val="18"/>
          <w:szCs w:val="18"/>
        </w:rPr>
        <w:t>By signing below, I acknowledge that I have participated in the review process and have received a copy of the review.</w:t>
      </w:r>
    </w:p>
    <w:p w14:paraId="12D8E2AE" w14:textId="77777777" w:rsidR="004D17CB" w:rsidRPr="006D68C1" w:rsidRDefault="004D17CB" w:rsidP="004D17CB">
      <w:pPr>
        <w:spacing w:before="240" w:after="0" w:line="240" w:lineRule="auto"/>
        <w:ind w:left="93"/>
        <w:rPr>
          <w:rFonts w:ascii="Arial" w:eastAsia="Times New Roman" w:hAnsi="Arial" w:cs="Arial"/>
          <w:sz w:val="18"/>
          <w:szCs w:val="18"/>
        </w:rPr>
      </w:pPr>
    </w:p>
    <w:p w14:paraId="257CE57C" w14:textId="77777777" w:rsidR="004D17CB" w:rsidRPr="00240E53" w:rsidRDefault="004D17CB" w:rsidP="004D17CB">
      <w:pPr>
        <w:pStyle w:val="ListParagraph"/>
        <w:numPr>
          <w:ilvl w:val="0"/>
          <w:numId w:val="3"/>
        </w:numPr>
        <w:tabs>
          <w:tab w:val="left" w:pos="450"/>
          <w:tab w:val="left" w:pos="3600"/>
          <w:tab w:val="left" w:pos="3870"/>
          <w:tab w:val="left" w:pos="5040"/>
          <w:tab w:val="left" w:pos="5580"/>
          <w:tab w:val="left" w:pos="8730"/>
          <w:tab w:val="left" w:pos="9000"/>
          <w:tab w:val="left" w:pos="9270"/>
          <w:tab w:val="left" w:pos="10440"/>
        </w:tabs>
        <w:spacing w:after="0" w:line="240" w:lineRule="auto"/>
        <w:rPr>
          <w:rFonts w:ascii="Arial" w:eastAsia="Times New Roman" w:hAnsi="Arial" w:cs="Arial"/>
          <w:b/>
          <w:sz w:val="18"/>
          <w:szCs w:val="18"/>
        </w:rPr>
      </w:pPr>
      <w:r>
        <w:rPr>
          <w:rFonts w:ascii="Arial" w:eastAsia="Times New Roman" w:hAnsi="Arial" w:cs="Arial"/>
          <w:sz w:val="18"/>
          <w:szCs w:val="18"/>
          <w:u w:val="single"/>
        </w:rPr>
        <w:t xml:space="preserve">          </w:t>
      </w:r>
      <w:r w:rsidRPr="006D68C1">
        <w:rPr>
          <w:rFonts w:ascii="Arial" w:eastAsia="Times New Roman" w:hAnsi="Arial" w:cs="Arial"/>
          <w:sz w:val="18"/>
          <w:szCs w:val="18"/>
          <w:u w:val="single"/>
        </w:rPr>
        <w:tab/>
      </w:r>
      <w:r>
        <w:rPr>
          <w:rFonts w:ascii="Arial" w:eastAsia="Times New Roman" w:hAnsi="Arial" w:cs="Arial"/>
          <w:sz w:val="18"/>
          <w:szCs w:val="18"/>
        </w:rPr>
        <w:tab/>
      </w:r>
      <w:r>
        <w:rPr>
          <w:rFonts w:ascii="Arial" w:eastAsia="Times New Roman" w:hAnsi="Arial" w:cs="Arial"/>
          <w:sz w:val="18"/>
          <w:szCs w:val="18"/>
          <w:u w:val="single"/>
        </w:rPr>
        <w:tab/>
      </w:r>
      <w:r w:rsidRPr="006D68C1">
        <w:rPr>
          <w:rFonts w:ascii="Arial" w:eastAsia="Times New Roman" w:hAnsi="Arial" w:cs="Arial"/>
          <w:sz w:val="18"/>
          <w:szCs w:val="18"/>
        </w:rPr>
        <w:tab/>
      </w:r>
      <w:r w:rsidRPr="00240E53">
        <w:rPr>
          <w:rFonts w:ascii="Arial" w:eastAsia="Times New Roman" w:hAnsi="Arial" w:cs="Arial"/>
          <w:b/>
          <w:sz w:val="18"/>
          <w:szCs w:val="18"/>
        </w:rPr>
        <w:t xml:space="preserve"> (2)  </w:t>
      </w:r>
      <w:r w:rsidRPr="00240E53">
        <w:rPr>
          <w:rFonts w:ascii="Arial" w:eastAsia="Times New Roman" w:hAnsi="Arial" w:cs="Arial"/>
          <w:b/>
          <w:sz w:val="18"/>
          <w:szCs w:val="18"/>
          <w:u w:val="single"/>
        </w:rPr>
        <w:tab/>
      </w:r>
      <w:r w:rsidRPr="00240E53">
        <w:rPr>
          <w:rFonts w:ascii="Arial" w:eastAsia="Times New Roman" w:hAnsi="Arial" w:cs="Arial"/>
          <w:b/>
          <w:sz w:val="18"/>
          <w:szCs w:val="18"/>
        </w:rPr>
        <w:tab/>
      </w:r>
      <w:r w:rsidRPr="00240E53">
        <w:rPr>
          <w:rFonts w:ascii="Arial" w:eastAsia="Times New Roman" w:hAnsi="Arial" w:cs="Arial"/>
          <w:b/>
          <w:sz w:val="18"/>
          <w:szCs w:val="18"/>
          <w:u w:val="single"/>
        </w:rPr>
        <w:tab/>
      </w:r>
      <w:r w:rsidRPr="00240E53">
        <w:rPr>
          <w:rFonts w:ascii="Arial" w:eastAsia="Times New Roman" w:hAnsi="Arial" w:cs="Arial"/>
          <w:b/>
          <w:sz w:val="18"/>
          <w:szCs w:val="18"/>
          <w:u w:val="single"/>
        </w:rPr>
        <w:tab/>
      </w:r>
    </w:p>
    <w:p w14:paraId="437C8955" w14:textId="77777777" w:rsidR="004D17CB" w:rsidRPr="00814911" w:rsidRDefault="004D17CB" w:rsidP="004D17CB">
      <w:pPr>
        <w:spacing w:after="0" w:line="240" w:lineRule="auto"/>
        <w:ind w:left="93"/>
        <w:rPr>
          <w:rFonts w:ascii="Arial" w:eastAsia="Times New Roman" w:hAnsi="Arial" w:cs="Arial"/>
          <w:b/>
          <w:sz w:val="18"/>
          <w:szCs w:val="18"/>
        </w:rPr>
      </w:pPr>
      <w:r w:rsidRPr="00814911">
        <w:rPr>
          <w:rFonts w:ascii="Arial" w:eastAsia="Times New Roman" w:hAnsi="Arial" w:cs="Arial"/>
          <w:b/>
          <w:sz w:val="18"/>
          <w:szCs w:val="18"/>
        </w:rPr>
        <w:t xml:space="preserve">          Employee's </w:t>
      </w:r>
      <w:r w:rsidRPr="00814911">
        <w:rPr>
          <w:rFonts w:ascii="Arial" w:eastAsia="Times New Roman" w:hAnsi="Arial" w:cs="Arial"/>
          <w:b/>
          <w:i/>
          <w:sz w:val="18"/>
          <w:szCs w:val="18"/>
        </w:rPr>
        <w:t>Signature</w:t>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t>Date</w:t>
      </w:r>
      <w:r w:rsidRPr="00814911">
        <w:rPr>
          <w:rFonts w:ascii="Arial" w:eastAsia="Times New Roman" w:hAnsi="Arial" w:cs="Arial"/>
          <w:b/>
          <w:sz w:val="18"/>
          <w:szCs w:val="18"/>
        </w:rPr>
        <w:tab/>
      </w:r>
      <w:r w:rsidRPr="00814911">
        <w:rPr>
          <w:rFonts w:ascii="Arial" w:eastAsia="Times New Roman" w:hAnsi="Arial" w:cs="Arial"/>
          <w:b/>
          <w:sz w:val="18"/>
          <w:szCs w:val="18"/>
        </w:rPr>
        <w:tab/>
        <w:t xml:space="preserve">       </w:t>
      </w:r>
      <w:r>
        <w:rPr>
          <w:rFonts w:ascii="Arial" w:eastAsia="Times New Roman" w:hAnsi="Arial" w:cs="Arial"/>
          <w:b/>
          <w:sz w:val="18"/>
          <w:szCs w:val="18"/>
        </w:rPr>
        <w:t xml:space="preserve">Supervisor’s </w:t>
      </w:r>
      <w:r w:rsidRPr="00814911">
        <w:rPr>
          <w:rFonts w:ascii="Arial" w:eastAsia="Times New Roman" w:hAnsi="Arial" w:cs="Arial"/>
          <w:b/>
          <w:i/>
          <w:sz w:val="18"/>
          <w:szCs w:val="18"/>
        </w:rPr>
        <w:t>Signature</w:t>
      </w:r>
      <w:r w:rsidRPr="00814911">
        <w:rPr>
          <w:rFonts w:ascii="Arial" w:eastAsia="Times New Roman" w:hAnsi="Arial" w:cs="Arial"/>
          <w:b/>
          <w:sz w:val="18"/>
          <w:szCs w:val="18"/>
        </w:rPr>
        <w:tab/>
      </w:r>
      <w:r w:rsidRPr="00814911">
        <w:rPr>
          <w:rFonts w:ascii="Arial" w:eastAsia="Times New Roman" w:hAnsi="Arial" w:cs="Arial"/>
          <w:b/>
          <w:sz w:val="18"/>
          <w:szCs w:val="18"/>
        </w:rPr>
        <w:tab/>
        <w:t>Date</w:t>
      </w:r>
    </w:p>
    <w:p w14:paraId="1BAD6011" w14:textId="77777777" w:rsidR="004D17CB" w:rsidRPr="00814911" w:rsidRDefault="004D17CB" w:rsidP="004D17CB">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18"/>
          <w:szCs w:val="18"/>
        </w:rPr>
      </w:pP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r w:rsidRPr="00814911">
        <w:rPr>
          <w:rFonts w:ascii="Arial" w:eastAsia="Times New Roman" w:hAnsi="Arial" w:cs="Arial"/>
          <w:b/>
          <w:sz w:val="18"/>
          <w:szCs w:val="18"/>
        </w:rPr>
        <w:tab/>
      </w:r>
    </w:p>
    <w:p w14:paraId="654B2C03" w14:textId="77777777" w:rsidR="004D17CB" w:rsidRPr="00EA3499" w:rsidRDefault="004D17CB" w:rsidP="004D17CB">
      <w:pPr>
        <w:pStyle w:val="ListParagraph"/>
        <w:tabs>
          <w:tab w:val="left" w:pos="450"/>
          <w:tab w:val="left" w:pos="3600"/>
          <w:tab w:val="left" w:pos="3870"/>
          <w:tab w:val="left" w:pos="5040"/>
          <w:tab w:val="left" w:pos="5580"/>
          <w:tab w:val="left" w:pos="8730"/>
          <w:tab w:val="left" w:pos="9000"/>
          <w:tab w:val="left" w:pos="9270"/>
          <w:tab w:val="left" w:pos="10440"/>
        </w:tabs>
        <w:spacing w:before="240" w:after="0" w:line="240" w:lineRule="auto"/>
        <w:ind w:left="90"/>
        <w:rPr>
          <w:rFonts w:ascii="Arial" w:eastAsia="Times New Roman" w:hAnsi="Arial" w:cs="Arial"/>
          <w:b/>
          <w:sz w:val="18"/>
          <w:szCs w:val="18"/>
          <w:u w:val="single"/>
          <w:bdr w:val="single" w:sz="4" w:space="0" w:color="auto"/>
        </w:rPr>
      </w:pPr>
      <w:r w:rsidRPr="00814911">
        <w:rPr>
          <w:rFonts w:ascii="Arial" w:eastAsia="Times New Roman" w:hAnsi="Arial" w:cs="Arial"/>
          <w:b/>
          <w:sz w:val="18"/>
          <w:szCs w:val="18"/>
        </w:rPr>
        <w:t>(3)</w:t>
      </w:r>
      <w:r>
        <w:rPr>
          <w:rFonts w:ascii="Arial" w:eastAsia="Times New Roman" w:hAnsi="Arial" w:cs="Arial"/>
          <w:b/>
          <w:sz w:val="18"/>
          <w:szCs w:val="18"/>
        </w:rPr>
        <w:t xml:space="preserve"> </w:t>
      </w:r>
      <w:r>
        <w:rPr>
          <w:rFonts w:ascii="Arial" w:eastAsia="Times New Roman" w:hAnsi="Arial" w:cs="Arial"/>
          <w:b/>
          <w:sz w:val="18"/>
          <w:szCs w:val="18"/>
        </w:rPr>
        <w:tab/>
      </w:r>
      <w:r w:rsidRPr="00814911">
        <w:rPr>
          <w:rFonts w:ascii="Arial" w:eastAsia="Times New Roman" w:hAnsi="Arial" w:cs="Arial"/>
          <w:b/>
          <w:sz w:val="18"/>
          <w:szCs w:val="18"/>
          <w:u w:val="single"/>
        </w:rPr>
        <w:t xml:space="preserve">          </w:t>
      </w:r>
      <w:r w:rsidRPr="00814911">
        <w:rPr>
          <w:rFonts w:ascii="Arial" w:eastAsia="Times New Roman" w:hAnsi="Arial" w:cs="Arial"/>
          <w:b/>
          <w:sz w:val="18"/>
          <w:szCs w:val="18"/>
          <w:u w:val="single"/>
        </w:rPr>
        <w:tab/>
      </w:r>
      <w:r w:rsidRPr="00814911">
        <w:rPr>
          <w:rFonts w:ascii="Arial" w:eastAsia="Times New Roman" w:hAnsi="Arial" w:cs="Arial"/>
          <w:b/>
          <w:sz w:val="18"/>
          <w:szCs w:val="18"/>
        </w:rPr>
        <w:tab/>
      </w:r>
      <w:r w:rsidRPr="00814911">
        <w:rPr>
          <w:rFonts w:ascii="Arial" w:eastAsia="Times New Roman" w:hAnsi="Arial" w:cs="Arial"/>
          <w:b/>
          <w:sz w:val="18"/>
          <w:szCs w:val="18"/>
          <w:u w:val="single"/>
        </w:rPr>
        <w:tab/>
      </w:r>
      <w:r w:rsidRPr="00814911">
        <w:rPr>
          <w:rFonts w:ascii="Arial" w:eastAsia="Times New Roman" w:hAnsi="Arial" w:cs="Arial"/>
          <w:b/>
          <w:sz w:val="18"/>
          <w:szCs w:val="18"/>
        </w:rPr>
        <w:tab/>
      </w:r>
      <w:r>
        <w:rPr>
          <w:rFonts w:ascii="Arial" w:eastAsia="Times New Roman" w:hAnsi="Arial" w:cs="Arial"/>
          <w:b/>
          <w:sz w:val="18"/>
          <w:szCs w:val="18"/>
        </w:rPr>
        <w:t xml:space="preserve"> (4)  </w:t>
      </w:r>
      <w:r>
        <w:rPr>
          <w:rFonts w:ascii="Arial" w:eastAsia="Times New Roman" w:hAnsi="Arial" w:cs="Arial"/>
          <w:b/>
          <w:sz w:val="18"/>
          <w:szCs w:val="18"/>
          <w:u w:val="single"/>
        </w:rPr>
        <w:tab/>
      </w:r>
      <w:r>
        <w:rPr>
          <w:rFonts w:ascii="Arial" w:eastAsia="Times New Roman" w:hAnsi="Arial" w:cs="Arial"/>
          <w:b/>
          <w:sz w:val="18"/>
          <w:szCs w:val="18"/>
        </w:rPr>
        <w:tab/>
      </w:r>
      <w:r>
        <w:rPr>
          <w:rFonts w:ascii="Arial" w:eastAsia="Times New Roman" w:hAnsi="Arial" w:cs="Arial"/>
          <w:b/>
          <w:sz w:val="18"/>
          <w:szCs w:val="18"/>
          <w:u w:val="single"/>
        </w:rPr>
        <w:tab/>
      </w:r>
      <w:r>
        <w:rPr>
          <w:rFonts w:ascii="Arial" w:eastAsia="Times New Roman" w:hAnsi="Arial" w:cs="Arial"/>
          <w:b/>
          <w:sz w:val="18"/>
          <w:szCs w:val="18"/>
          <w:u w:val="single"/>
        </w:rPr>
        <w:tab/>
      </w:r>
    </w:p>
    <w:p w14:paraId="0FE46601" w14:textId="77777777" w:rsidR="004D17CB" w:rsidRPr="00EA3499" w:rsidRDefault="004D17CB" w:rsidP="004D17CB">
      <w:pPr>
        <w:spacing w:before="60" w:after="0" w:line="240" w:lineRule="auto"/>
        <w:ind w:left="93"/>
        <w:rPr>
          <w:rFonts w:ascii="Arial" w:eastAsia="Times New Roman" w:hAnsi="Arial" w:cs="Arial"/>
          <w:b/>
          <w:sz w:val="18"/>
          <w:szCs w:val="18"/>
        </w:rPr>
      </w:pPr>
      <w:r w:rsidRPr="00814911">
        <w:rPr>
          <w:rFonts w:ascii="Arial" w:eastAsia="Times New Roman" w:hAnsi="Arial" w:cs="Arial"/>
          <w:b/>
          <w:sz w:val="18"/>
          <w:szCs w:val="18"/>
        </w:rPr>
        <w:t xml:space="preserve">           Vice President’s </w:t>
      </w:r>
      <w:r w:rsidRPr="00814911">
        <w:rPr>
          <w:rFonts w:ascii="Arial" w:eastAsia="Times New Roman" w:hAnsi="Arial" w:cs="Arial"/>
          <w:b/>
          <w:i/>
          <w:sz w:val="18"/>
          <w:szCs w:val="18"/>
        </w:rPr>
        <w:t>Signature</w:t>
      </w:r>
      <w:r w:rsidRPr="00814911">
        <w:rPr>
          <w:rFonts w:ascii="Arial" w:eastAsia="Times New Roman" w:hAnsi="Arial" w:cs="Arial"/>
          <w:b/>
          <w:sz w:val="18"/>
          <w:szCs w:val="18"/>
        </w:rPr>
        <w:tab/>
      </w:r>
      <w:r w:rsidRPr="00814911">
        <w:rPr>
          <w:rFonts w:ascii="Arial" w:eastAsia="Times New Roman" w:hAnsi="Arial" w:cs="Arial"/>
          <w:b/>
          <w:sz w:val="18"/>
          <w:szCs w:val="18"/>
        </w:rPr>
        <w:tab/>
        <w:t>Date</w:t>
      </w:r>
      <w:r w:rsidRPr="00814911">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HR Dept. </w:t>
      </w:r>
      <w:r w:rsidRPr="00EA3499">
        <w:rPr>
          <w:rFonts w:ascii="Arial" w:eastAsia="Times New Roman" w:hAnsi="Arial" w:cs="Arial"/>
          <w:b/>
          <w:i/>
          <w:sz w:val="18"/>
          <w:szCs w:val="18"/>
        </w:rPr>
        <w:t>Signature</w:t>
      </w:r>
      <w:r>
        <w:rPr>
          <w:rFonts w:ascii="Arial" w:eastAsia="Times New Roman" w:hAnsi="Arial" w:cs="Arial"/>
          <w:b/>
          <w:i/>
          <w:sz w:val="18"/>
          <w:szCs w:val="18"/>
        </w:rPr>
        <w:tab/>
      </w:r>
      <w:r>
        <w:rPr>
          <w:rFonts w:ascii="Arial" w:eastAsia="Times New Roman" w:hAnsi="Arial" w:cs="Arial"/>
          <w:b/>
          <w:i/>
          <w:sz w:val="18"/>
          <w:szCs w:val="18"/>
        </w:rPr>
        <w:tab/>
      </w:r>
      <w:r>
        <w:rPr>
          <w:rFonts w:ascii="Arial" w:eastAsia="Times New Roman" w:hAnsi="Arial" w:cs="Arial"/>
          <w:b/>
          <w:sz w:val="18"/>
          <w:szCs w:val="18"/>
        </w:rPr>
        <w:t>Date</w:t>
      </w:r>
    </w:p>
    <w:p w14:paraId="4829F1F4" w14:textId="77777777" w:rsidR="004D17CB" w:rsidRDefault="004D17CB" w:rsidP="005D1BE9">
      <w:pPr>
        <w:spacing w:after="0"/>
        <w:rPr>
          <w:sz w:val="6"/>
          <w:szCs w:val="6"/>
        </w:rPr>
      </w:pPr>
      <w:r w:rsidRPr="004D17CB">
        <w:rPr>
          <w:sz w:val="6"/>
          <w:szCs w:val="6"/>
        </w:rPr>
        <w:tab/>
      </w:r>
    </w:p>
    <w:p w14:paraId="0C340352" w14:textId="77777777" w:rsidR="005E150B" w:rsidRDefault="005E150B" w:rsidP="005D1BE9">
      <w:pPr>
        <w:spacing w:after="0"/>
        <w:rPr>
          <w:sz w:val="6"/>
          <w:szCs w:val="6"/>
        </w:rPr>
        <w:sectPr w:rsidR="005E150B" w:rsidSect="004D17CB">
          <w:footerReference w:type="default" r:id="rId9"/>
          <w:pgSz w:w="12240" w:h="15840"/>
          <w:pgMar w:top="720" w:right="720" w:bottom="720" w:left="720" w:header="720" w:footer="576"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6392062C" w14:textId="77777777" w:rsidR="00B0584F" w:rsidRPr="00FA1B82" w:rsidRDefault="00B0584F" w:rsidP="009E2F77">
      <w:pPr>
        <w:pBdr>
          <w:bottom w:val="single" w:sz="4" w:space="1" w:color="BFBFBF" w:themeColor="background1" w:themeShade="BF"/>
        </w:pBdr>
        <w:shd w:val="clear" w:color="auto" w:fill="FFE599" w:themeFill="accent4" w:themeFillTint="66"/>
        <w:spacing w:after="0" w:line="240" w:lineRule="auto"/>
        <w:ind w:right="240"/>
        <w:jc w:val="center"/>
        <w:textAlignment w:val="baseline"/>
        <w:rPr>
          <w:rFonts w:ascii="Arial" w:eastAsia="Times New Roman" w:hAnsi="Arial" w:cs="Arial"/>
          <w:color w:val="000000" w:themeColor="text1"/>
          <w:sz w:val="24"/>
          <w:szCs w:val="24"/>
        </w:rPr>
      </w:pPr>
      <w:r w:rsidRPr="00FA1B82">
        <w:rPr>
          <w:rFonts w:ascii="Arial" w:eastAsia="Times New Roman" w:hAnsi="Arial" w:cs="Arial"/>
          <w:b/>
          <w:bCs/>
          <w:color w:val="000000" w:themeColor="text1"/>
          <w:sz w:val="24"/>
          <w:szCs w:val="24"/>
        </w:rPr>
        <w:lastRenderedPageBreak/>
        <w:t>Steps of the Annual Performance Review</w:t>
      </w:r>
    </w:p>
    <w:p w14:paraId="7403A909" w14:textId="3C079791" w:rsidR="00B0584F" w:rsidRPr="00751EF5" w:rsidRDefault="00751EF5" w:rsidP="002F79DE">
      <w:pPr>
        <w:pStyle w:val="ListParagraph"/>
        <w:numPr>
          <w:ilvl w:val="0"/>
          <w:numId w:val="20"/>
        </w:numPr>
        <w:spacing w:before="180" w:after="0" w:line="240" w:lineRule="auto"/>
        <w:ind w:left="360" w:right="36"/>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Preparation</w:t>
      </w:r>
      <w:r w:rsidR="009E2F77">
        <w:rPr>
          <w:rFonts w:ascii="Arial" w:eastAsia="Times New Roman" w:hAnsi="Arial" w:cs="Arial"/>
          <w:b/>
          <w:color w:val="000000" w:themeColor="text1"/>
          <w:sz w:val="20"/>
          <w:szCs w:val="20"/>
        </w:rPr>
        <w:t xml:space="preserve"> Before the Performance Review</w:t>
      </w:r>
    </w:p>
    <w:p w14:paraId="4B78C36B" w14:textId="77777777" w:rsidR="00B0584F" w:rsidRPr="009E2F77" w:rsidRDefault="00B0584F" w:rsidP="00873BE0">
      <w:pPr>
        <w:spacing w:before="80" w:after="0" w:line="240" w:lineRule="auto"/>
        <w:ind w:left="360" w:right="36"/>
        <w:textAlignment w:val="baseline"/>
        <w:rPr>
          <w:rFonts w:ascii="Arial" w:eastAsia="Times New Roman" w:hAnsi="Arial" w:cs="Arial"/>
          <w:b/>
          <w:color w:val="000000" w:themeColor="text1"/>
          <w:sz w:val="20"/>
          <w:szCs w:val="20"/>
        </w:rPr>
      </w:pPr>
      <w:r w:rsidRPr="009E2F77">
        <w:rPr>
          <w:rFonts w:ascii="Arial" w:eastAsia="Times New Roman" w:hAnsi="Arial" w:cs="Arial"/>
          <w:b/>
          <w:color w:val="000000" w:themeColor="text1"/>
          <w:sz w:val="20"/>
          <w:szCs w:val="20"/>
        </w:rPr>
        <w:t>In advance the supervisor needs to:</w:t>
      </w:r>
    </w:p>
    <w:p w14:paraId="23B29B89" w14:textId="575F496B" w:rsidR="00B0584F" w:rsidRPr="00873BE0" w:rsidRDefault="00B0584F" w:rsidP="002F79DE">
      <w:pPr>
        <w:numPr>
          <w:ilvl w:val="0"/>
          <w:numId w:val="23"/>
        </w:numPr>
        <w:spacing w:before="60" w:after="0" w:line="240" w:lineRule="auto"/>
        <w:ind w:right="36"/>
        <w:textAlignment w:val="baseline"/>
        <w:rPr>
          <w:rFonts w:ascii="Arial" w:eastAsia="Times New Roman" w:hAnsi="Arial" w:cs="Arial"/>
          <w:color w:val="000000" w:themeColor="text1"/>
          <w:sz w:val="20"/>
          <w:szCs w:val="20"/>
        </w:rPr>
      </w:pPr>
      <w:r w:rsidRPr="00873BE0">
        <w:rPr>
          <w:rFonts w:ascii="Arial" w:eastAsia="Times New Roman" w:hAnsi="Arial" w:cs="Arial"/>
          <w:color w:val="000000" w:themeColor="text1"/>
          <w:sz w:val="20"/>
          <w:szCs w:val="20"/>
        </w:rPr>
        <w:t>Give advance notice of when the review is scheduled</w:t>
      </w:r>
      <w:r w:rsidR="009E2F77" w:rsidRPr="00873BE0">
        <w:rPr>
          <w:rFonts w:ascii="Arial" w:eastAsia="Times New Roman" w:hAnsi="Arial" w:cs="Arial"/>
          <w:color w:val="000000" w:themeColor="text1"/>
          <w:sz w:val="20"/>
          <w:szCs w:val="20"/>
        </w:rPr>
        <w:t>.</w:t>
      </w:r>
      <w:r w:rsidR="00873BE0">
        <w:rPr>
          <w:rFonts w:ascii="Arial" w:eastAsia="Times New Roman" w:hAnsi="Arial" w:cs="Arial"/>
          <w:color w:val="000000" w:themeColor="text1"/>
          <w:sz w:val="20"/>
          <w:szCs w:val="20"/>
        </w:rPr>
        <w:t xml:space="preserve">  </w:t>
      </w:r>
      <w:r w:rsidRPr="00873BE0">
        <w:rPr>
          <w:rFonts w:ascii="Arial" w:eastAsia="Times New Roman" w:hAnsi="Arial" w:cs="Arial"/>
          <w:color w:val="000000" w:themeColor="text1"/>
          <w:sz w:val="20"/>
          <w:szCs w:val="20"/>
        </w:rPr>
        <w:t>Let employees know what to expect</w:t>
      </w:r>
      <w:r w:rsidR="009E2F77" w:rsidRPr="00873BE0">
        <w:rPr>
          <w:rFonts w:ascii="Arial" w:eastAsia="Times New Roman" w:hAnsi="Arial" w:cs="Arial"/>
          <w:color w:val="000000" w:themeColor="text1"/>
          <w:sz w:val="20"/>
          <w:szCs w:val="20"/>
        </w:rPr>
        <w:t>.</w:t>
      </w:r>
    </w:p>
    <w:p w14:paraId="6EEE5509" w14:textId="30228654" w:rsidR="00B0584F" w:rsidRPr="00873BE0" w:rsidRDefault="00873BE0" w:rsidP="002F79DE">
      <w:pPr>
        <w:numPr>
          <w:ilvl w:val="0"/>
          <w:numId w:val="23"/>
        </w:numPr>
        <w:spacing w:before="60"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Instruct</w:t>
      </w:r>
      <w:r w:rsidR="00B0584F" w:rsidRPr="0011266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the </w:t>
      </w:r>
      <w:r w:rsidR="00B0584F" w:rsidRPr="00112661">
        <w:rPr>
          <w:rFonts w:ascii="Arial" w:eastAsia="Times New Roman" w:hAnsi="Arial" w:cs="Arial"/>
          <w:color w:val="000000" w:themeColor="text1"/>
          <w:sz w:val="20"/>
          <w:szCs w:val="20"/>
        </w:rPr>
        <w:t>employee to conduct a self-review using a copy of the Performance Review Form</w:t>
      </w:r>
      <w:r w:rsidR="007D709C">
        <w:rPr>
          <w:rFonts w:ascii="Arial" w:eastAsia="Times New Roman" w:hAnsi="Arial" w:cs="Arial"/>
          <w:color w:val="000000" w:themeColor="text1"/>
          <w:sz w:val="20"/>
          <w:szCs w:val="20"/>
        </w:rPr>
        <w:t>,</w:t>
      </w:r>
      <w:r w:rsidR="00B0584F" w:rsidRPr="00112661">
        <w:rPr>
          <w:rFonts w:ascii="Arial" w:eastAsia="Times New Roman" w:hAnsi="Arial" w:cs="Arial"/>
          <w:color w:val="000000" w:themeColor="text1"/>
          <w:sz w:val="20"/>
          <w:szCs w:val="20"/>
        </w:rPr>
        <w:t xml:space="preserve"> and to be ready to discuss the reasons supporting the ratings of his/her work performance.</w:t>
      </w:r>
      <w:r>
        <w:rPr>
          <w:rFonts w:ascii="Arial" w:eastAsia="Times New Roman" w:hAnsi="Arial" w:cs="Arial"/>
          <w:color w:val="000000" w:themeColor="text1"/>
          <w:sz w:val="20"/>
          <w:szCs w:val="20"/>
        </w:rPr>
        <w:t xml:space="preserve">  </w:t>
      </w:r>
      <w:r w:rsidR="00B0584F" w:rsidRPr="00873BE0">
        <w:rPr>
          <w:rFonts w:ascii="Arial" w:eastAsia="Times New Roman" w:hAnsi="Arial" w:cs="Arial"/>
          <w:color w:val="000000" w:themeColor="text1"/>
          <w:sz w:val="20"/>
          <w:szCs w:val="20"/>
        </w:rPr>
        <w:t>Ask employee if they have questions about how to conduct a self-review</w:t>
      </w:r>
      <w:r w:rsidR="009E2F77" w:rsidRPr="00873BE0">
        <w:rPr>
          <w:rFonts w:ascii="Arial" w:eastAsia="Times New Roman" w:hAnsi="Arial" w:cs="Arial"/>
          <w:color w:val="000000" w:themeColor="text1"/>
          <w:sz w:val="20"/>
          <w:szCs w:val="20"/>
        </w:rPr>
        <w:t>.</w:t>
      </w:r>
      <w:r w:rsidR="00B0584F" w:rsidRPr="00873BE0">
        <w:rPr>
          <w:rFonts w:ascii="Arial" w:eastAsia="Times New Roman" w:hAnsi="Arial" w:cs="Arial"/>
          <w:color w:val="000000" w:themeColor="text1"/>
          <w:sz w:val="20"/>
          <w:szCs w:val="20"/>
        </w:rPr>
        <w:t xml:space="preserve"> </w:t>
      </w:r>
    </w:p>
    <w:p w14:paraId="09FCBF3E" w14:textId="1F20D7EA" w:rsidR="00B0584F" w:rsidRPr="00873BE0" w:rsidRDefault="00B0584F" w:rsidP="002F79DE">
      <w:pPr>
        <w:numPr>
          <w:ilvl w:val="0"/>
          <w:numId w:val="23"/>
        </w:numPr>
        <w:spacing w:before="60" w:after="0" w:line="240" w:lineRule="auto"/>
        <w:ind w:right="36"/>
        <w:textAlignment w:val="baseline"/>
        <w:rPr>
          <w:rFonts w:ascii="Arial" w:eastAsia="Times New Roman" w:hAnsi="Arial" w:cs="Arial"/>
          <w:color w:val="000000" w:themeColor="text1"/>
          <w:sz w:val="20"/>
          <w:szCs w:val="20"/>
        </w:rPr>
      </w:pPr>
      <w:r w:rsidRPr="00873BE0">
        <w:rPr>
          <w:rFonts w:ascii="Arial" w:eastAsia="Times New Roman" w:hAnsi="Arial" w:cs="Arial"/>
          <w:color w:val="000000" w:themeColor="text1"/>
          <w:sz w:val="20"/>
          <w:szCs w:val="20"/>
        </w:rPr>
        <w:t>Arrange a neutral + quiet location:  avoid “your” territory (office)</w:t>
      </w:r>
      <w:r w:rsidR="00873BE0" w:rsidRPr="00873BE0">
        <w:rPr>
          <w:rFonts w:ascii="Arial" w:eastAsia="Times New Roman" w:hAnsi="Arial" w:cs="Arial"/>
          <w:color w:val="000000" w:themeColor="text1"/>
          <w:sz w:val="20"/>
          <w:szCs w:val="20"/>
        </w:rPr>
        <w:t>.</w:t>
      </w:r>
      <w:r w:rsidR="00873BE0">
        <w:rPr>
          <w:rFonts w:ascii="Arial" w:eastAsia="Times New Roman" w:hAnsi="Arial" w:cs="Arial"/>
          <w:color w:val="000000" w:themeColor="text1"/>
          <w:sz w:val="20"/>
          <w:szCs w:val="20"/>
        </w:rPr>
        <w:t xml:space="preserve">  Allow adequate time: </w:t>
      </w:r>
      <w:r w:rsidRPr="00873BE0">
        <w:rPr>
          <w:rFonts w:ascii="Arial" w:eastAsia="Times New Roman" w:hAnsi="Arial" w:cs="Arial"/>
          <w:color w:val="000000" w:themeColor="text1"/>
          <w:sz w:val="20"/>
          <w:szCs w:val="20"/>
        </w:rPr>
        <w:t xml:space="preserve">1 </w:t>
      </w:r>
      <w:r w:rsidR="00873BE0">
        <w:rPr>
          <w:rFonts w:ascii="Arial" w:eastAsia="Times New Roman" w:hAnsi="Arial" w:cs="Arial"/>
          <w:color w:val="000000" w:themeColor="text1"/>
          <w:sz w:val="20"/>
          <w:szCs w:val="20"/>
        </w:rPr>
        <w:t>-</w:t>
      </w:r>
      <w:r w:rsidRPr="00873BE0">
        <w:rPr>
          <w:rFonts w:ascii="Arial" w:eastAsia="Times New Roman" w:hAnsi="Arial" w:cs="Arial"/>
          <w:color w:val="000000" w:themeColor="text1"/>
          <w:sz w:val="20"/>
          <w:szCs w:val="20"/>
        </w:rPr>
        <w:t xml:space="preserve"> 2 hours</w:t>
      </w:r>
      <w:r w:rsidR="00873BE0">
        <w:rPr>
          <w:rFonts w:ascii="Arial" w:eastAsia="Times New Roman" w:hAnsi="Arial" w:cs="Arial"/>
          <w:color w:val="000000" w:themeColor="text1"/>
          <w:sz w:val="20"/>
          <w:szCs w:val="20"/>
        </w:rPr>
        <w:t>.</w:t>
      </w:r>
    </w:p>
    <w:p w14:paraId="40415948" w14:textId="0DF274E8" w:rsidR="00B0584F" w:rsidRDefault="00B0584F" w:rsidP="00873BE0">
      <w:pPr>
        <w:spacing w:before="80" w:after="0" w:line="240" w:lineRule="auto"/>
        <w:ind w:left="360" w:right="36"/>
        <w:textAlignment w:val="baseline"/>
        <w:rPr>
          <w:rFonts w:ascii="Arial" w:eastAsia="Times New Roman" w:hAnsi="Arial" w:cs="Arial"/>
          <w:b/>
          <w:color w:val="000000" w:themeColor="text1"/>
          <w:sz w:val="20"/>
          <w:szCs w:val="20"/>
        </w:rPr>
      </w:pPr>
      <w:r w:rsidRPr="00751EF5">
        <w:rPr>
          <w:rFonts w:ascii="Arial" w:eastAsia="Times New Roman" w:hAnsi="Arial" w:cs="Arial"/>
          <w:b/>
          <w:color w:val="000000" w:themeColor="text1"/>
          <w:sz w:val="20"/>
          <w:szCs w:val="20"/>
        </w:rPr>
        <w:t>Pre-Review and Pre-Rating</w:t>
      </w:r>
    </w:p>
    <w:p w14:paraId="260AFBFF" w14:textId="188B996E" w:rsidR="00B0584F" w:rsidRPr="00112661" w:rsidRDefault="00B0584F" w:rsidP="002F79DE">
      <w:pPr>
        <w:numPr>
          <w:ilvl w:val="1"/>
          <w:numId w:val="18"/>
        </w:numPr>
        <w:tabs>
          <w:tab w:val="clear" w:pos="1440"/>
          <w:tab w:val="num" w:pos="1080"/>
        </w:tabs>
        <w:spacing w:before="60" w:after="0" w:line="240" w:lineRule="auto"/>
        <w:ind w:left="108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Employee self-reviews and self-rates their annual performance in terms of both the previously set Goals and Objectives and the Key Elements (Competencies).</w:t>
      </w:r>
      <w:r w:rsidR="00751EF5">
        <w:rPr>
          <w:rFonts w:ascii="Arial" w:eastAsia="Times New Roman" w:hAnsi="Arial" w:cs="Arial"/>
          <w:color w:val="000000" w:themeColor="text1"/>
          <w:sz w:val="20"/>
          <w:szCs w:val="20"/>
        </w:rPr>
        <w:t xml:space="preserve">  Explanatory comments are strongly encouraged in order to facilitate quality discussion.</w:t>
      </w:r>
    </w:p>
    <w:p w14:paraId="0E721B24" w14:textId="4F64786F" w:rsidR="00B0584F" w:rsidRDefault="00B0584F" w:rsidP="002F79DE">
      <w:pPr>
        <w:numPr>
          <w:ilvl w:val="1"/>
          <w:numId w:val="18"/>
        </w:numPr>
        <w:tabs>
          <w:tab w:val="clear" w:pos="1440"/>
          <w:tab w:val="num" w:pos="1080"/>
        </w:tabs>
        <w:spacing w:before="80" w:after="0" w:line="240" w:lineRule="auto"/>
        <w:ind w:left="108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Supervisor pre-reviews and pre-rates the employee’s annual performance in terms of both the previously set Goals and Objectives and the Key Elements (Competencies).</w:t>
      </w:r>
      <w:r w:rsidR="009E2F77">
        <w:rPr>
          <w:rFonts w:ascii="Arial" w:eastAsia="Times New Roman" w:hAnsi="Arial" w:cs="Arial"/>
          <w:color w:val="000000" w:themeColor="text1"/>
          <w:sz w:val="20"/>
          <w:szCs w:val="20"/>
        </w:rPr>
        <w:t xml:space="preserve">  Explanatory comments are required.</w:t>
      </w:r>
    </w:p>
    <w:p w14:paraId="42E3F9DC" w14:textId="061C8997" w:rsidR="00873BE0" w:rsidRPr="00873BE0" w:rsidRDefault="00873BE0" w:rsidP="002F79DE">
      <w:pPr>
        <w:pStyle w:val="ListParagraph"/>
        <w:numPr>
          <w:ilvl w:val="0"/>
          <w:numId w:val="30"/>
        </w:numPr>
        <w:tabs>
          <w:tab w:val="clear" w:pos="720"/>
        </w:tabs>
        <w:spacing w:before="80" w:after="0" w:line="240" w:lineRule="auto"/>
        <w:ind w:left="900" w:right="36"/>
        <w:textAlignment w:val="baseline"/>
        <w:rPr>
          <w:rFonts w:ascii="Arial" w:eastAsia="Times New Roman" w:hAnsi="Arial" w:cs="Arial"/>
          <w:color w:val="000000" w:themeColor="text1"/>
          <w:sz w:val="20"/>
          <w:szCs w:val="20"/>
        </w:rPr>
      </w:pPr>
      <w:r w:rsidRPr="00873BE0">
        <w:rPr>
          <w:rFonts w:ascii="Arial" w:eastAsia="Times New Roman" w:hAnsi="Arial" w:cs="Arial"/>
          <w:color w:val="000000" w:themeColor="text1"/>
          <w:sz w:val="20"/>
          <w:szCs w:val="20"/>
        </w:rPr>
        <w:t xml:space="preserve">The performance review is to cover an employee’s performance over the entire review period – usually a one year period.  Concentrating the review and rating </w:t>
      </w:r>
      <w:r w:rsidR="0041010A">
        <w:rPr>
          <w:rFonts w:ascii="Arial" w:eastAsia="Times New Roman" w:hAnsi="Arial" w:cs="Arial"/>
          <w:color w:val="000000" w:themeColor="text1"/>
          <w:sz w:val="20"/>
          <w:szCs w:val="20"/>
        </w:rPr>
        <w:t xml:space="preserve">on </w:t>
      </w:r>
      <w:r w:rsidRPr="00873BE0">
        <w:rPr>
          <w:rFonts w:ascii="Arial" w:eastAsia="Times New Roman" w:hAnsi="Arial" w:cs="Arial"/>
          <w:color w:val="000000" w:themeColor="text1"/>
          <w:sz w:val="20"/>
          <w:szCs w:val="20"/>
        </w:rPr>
        <w:t>only a portion of the review period (for example, only the most recent two months) is inappropriate.</w:t>
      </w:r>
    </w:p>
    <w:p w14:paraId="5C6D13A3" w14:textId="2E48BE86" w:rsidR="00873BE0" w:rsidRPr="00873BE0" w:rsidRDefault="00873BE0" w:rsidP="002F79DE">
      <w:pPr>
        <w:pStyle w:val="ListParagraph"/>
        <w:numPr>
          <w:ilvl w:val="0"/>
          <w:numId w:val="30"/>
        </w:numPr>
        <w:tabs>
          <w:tab w:val="clear" w:pos="720"/>
        </w:tabs>
        <w:spacing w:before="80" w:after="0" w:line="240" w:lineRule="auto"/>
        <w:ind w:left="907" w:right="43"/>
        <w:contextualSpacing w:val="0"/>
        <w:textAlignment w:val="baseline"/>
        <w:rPr>
          <w:rFonts w:ascii="Arial" w:eastAsia="Times New Roman" w:hAnsi="Arial" w:cs="Arial"/>
          <w:color w:val="000000" w:themeColor="text1"/>
          <w:sz w:val="20"/>
          <w:szCs w:val="20"/>
        </w:rPr>
      </w:pPr>
      <w:r w:rsidRPr="00873BE0">
        <w:rPr>
          <w:rFonts w:ascii="Arial" w:eastAsia="Times New Roman" w:hAnsi="Arial" w:cs="Arial"/>
          <w:color w:val="000000" w:themeColor="text1"/>
          <w:sz w:val="20"/>
          <w:szCs w:val="20"/>
        </w:rPr>
        <w:t>Ratings are to accurately reflect performance over the entire review period</w:t>
      </w:r>
      <w:r w:rsidR="0041010A">
        <w:rPr>
          <w:rFonts w:ascii="Arial" w:eastAsia="Times New Roman" w:hAnsi="Arial" w:cs="Arial"/>
          <w:color w:val="000000" w:themeColor="text1"/>
          <w:sz w:val="20"/>
          <w:szCs w:val="20"/>
        </w:rPr>
        <w:t>. R</w:t>
      </w:r>
      <w:r w:rsidRPr="00873BE0">
        <w:rPr>
          <w:rFonts w:ascii="Arial" w:eastAsia="Times New Roman" w:hAnsi="Arial" w:cs="Arial"/>
          <w:color w:val="000000" w:themeColor="text1"/>
          <w:sz w:val="20"/>
          <w:szCs w:val="20"/>
        </w:rPr>
        <w:t xml:space="preserve">atings are not intended to reflect the strongest or weakest point of performance that occurred during the review period. </w:t>
      </w:r>
    </w:p>
    <w:p w14:paraId="4A87DBB7" w14:textId="4534280A" w:rsidR="00B0584F" w:rsidRPr="00751EF5" w:rsidRDefault="00B0584F" w:rsidP="002F79DE">
      <w:pPr>
        <w:pStyle w:val="ListParagraph"/>
        <w:numPr>
          <w:ilvl w:val="0"/>
          <w:numId w:val="20"/>
        </w:numPr>
        <w:spacing w:before="120" w:after="0" w:line="240" w:lineRule="auto"/>
        <w:ind w:left="360" w:right="36"/>
        <w:contextualSpacing w:val="0"/>
        <w:textAlignment w:val="baseline"/>
        <w:rPr>
          <w:rFonts w:ascii="Arial" w:eastAsia="Times New Roman" w:hAnsi="Arial" w:cs="Arial"/>
          <w:b/>
          <w:color w:val="000000" w:themeColor="text1"/>
          <w:sz w:val="20"/>
          <w:szCs w:val="20"/>
        </w:rPr>
      </w:pPr>
      <w:r w:rsidRPr="00751EF5">
        <w:rPr>
          <w:rFonts w:ascii="Arial" w:eastAsia="Times New Roman" w:hAnsi="Arial" w:cs="Arial"/>
          <w:b/>
          <w:color w:val="000000" w:themeColor="text1"/>
          <w:sz w:val="20"/>
          <w:szCs w:val="20"/>
        </w:rPr>
        <w:t>Meet to conduct the review</w:t>
      </w:r>
      <w:r w:rsidR="009E2F77">
        <w:rPr>
          <w:rFonts w:ascii="Arial" w:eastAsia="Times New Roman" w:hAnsi="Arial" w:cs="Arial"/>
          <w:b/>
          <w:color w:val="000000" w:themeColor="text1"/>
          <w:sz w:val="20"/>
          <w:szCs w:val="20"/>
        </w:rPr>
        <w:t>. T</w:t>
      </w:r>
      <w:r w:rsidRPr="00751EF5">
        <w:rPr>
          <w:rFonts w:ascii="Arial" w:eastAsia="Times New Roman" w:hAnsi="Arial" w:cs="Arial"/>
          <w:b/>
          <w:color w:val="000000" w:themeColor="text1"/>
          <w:sz w:val="20"/>
          <w:szCs w:val="20"/>
        </w:rPr>
        <w:t>ogether both supervisor and employee:</w:t>
      </w:r>
    </w:p>
    <w:p w14:paraId="5904D8B1" w14:textId="2BA77814" w:rsidR="00B0584F" w:rsidRPr="00112661" w:rsidRDefault="00B0584F" w:rsidP="002F79DE">
      <w:pPr>
        <w:numPr>
          <w:ilvl w:val="1"/>
          <w:numId w:val="19"/>
        </w:numPr>
        <w:tabs>
          <w:tab w:val="clear" w:pos="1440"/>
          <w:tab w:val="num" w:pos="1080"/>
        </w:tabs>
        <w:spacing w:before="80" w:after="0" w:line="240" w:lineRule="auto"/>
        <w:ind w:left="108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Share their initial ratings of the previously set Goals and Objectives, discuss the employee’s performance in adequate detail, and </w:t>
      </w:r>
      <w:r w:rsidR="00751EF5">
        <w:rPr>
          <w:rFonts w:ascii="Arial" w:eastAsia="Times New Roman" w:hAnsi="Arial" w:cs="Arial"/>
          <w:color w:val="000000" w:themeColor="text1"/>
          <w:sz w:val="20"/>
          <w:szCs w:val="20"/>
        </w:rPr>
        <w:t>strive to agree on each rating</w:t>
      </w:r>
      <w:r w:rsidRPr="00112661">
        <w:rPr>
          <w:rFonts w:ascii="Arial" w:eastAsia="Times New Roman" w:hAnsi="Arial" w:cs="Arial"/>
          <w:color w:val="000000" w:themeColor="text1"/>
          <w:sz w:val="20"/>
          <w:szCs w:val="20"/>
        </w:rPr>
        <w:t xml:space="preserve"> in light of the discussion.</w:t>
      </w:r>
    </w:p>
    <w:p w14:paraId="73AAA091" w14:textId="156D9FEA" w:rsidR="00751EF5" w:rsidRPr="00112661" w:rsidRDefault="00751EF5" w:rsidP="002F79DE">
      <w:pPr>
        <w:numPr>
          <w:ilvl w:val="1"/>
          <w:numId w:val="19"/>
        </w:numPr>
        <w:tabs>
          <w:tab w:val="clear" w:pos="1440"/>
          <w:tab w:val="num" w:pos="1080"/>
        </w:tabs>
        <w:spacing w:before="80" w:after="0" w:line="240" w:lineRule="auto"/>
        <w:ind w:left="108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Share their initial ratings of the Key Elements (Competencies), discuss the employee’s performance in adequate detail, and </w:t>
      </w:r>
      <w:r>
        <w:rPr>
          <w:rFonts w:ascii="Arial" w:eastAsia="Times New Roman" w:hAnsi="Arial" w:cs="Arial"/>
          <w:color w:val="000000" w:themeColor="text1"/>
          <w:sz w:val="20"/>
          <w:szCs w:val="20"/>
        </w:rPr>
        <w:t xml:space="preserve">strive to agree on a final rating for each </w:t>
      </w:r>
      <w:r w:rsidR="009E2F77">
        <w:rPr>
          <w:rFonts w:ascii="Arial" w:eastAsia="Times New Roman" w:hAnsi="Arial" w:cs="Arial"/>
          <w:color w:val="000000" w:themeColor="text1"/>
          <w:sz w:val="20"/>
          <w:szCs w:val="20"/>
        </w:rPr>
        <w:t>Key Element</w:t>
      </w:r>
      <w:r>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in light of the discussion.</w:t>
      </w:r>
    </w:p>
    <w:p w14:paraId="18ED8F54" w14:textId="7F9E7457" w:rsidR="00B0584F" w:rsidRPr="007D709C" w:rsidRDefault="00B0584F" w:rsidP="002F79DE">
      <w:pPr>
        <w:numPr>
          <w:ilvl w:val="0"/>
          <w:numId w:val="20"/>
        </w:numPr>
        <w:spacing w:before="80" w:after="0" w:line="240" w:lineRule="auto"/>
        <w:ind w:left="360" w:right="245"/>
        <w:textAlignment w:val="baseline"/>
        <w:rPr>
          <w:rFonts w:ascii="Arial" w:eastAsia="Times New Roman" w:hAnsi="Arial" w:cs="Arial"/>
          <w:b/>
          <w:color w:val="000000" w:themeColor="text1"/>
          <w:sz w:val="20"/>
          <w:szCs w:val="20"/>
        </w:rPr>
      </w:pPr>
      <w:r w:rsidRPr="007D709C">
        <w:rPr>
          <w:rFonts w:ascii="Arial" w:eastAsia="Times New Roman" w:hAnsi="Arial" w:cs="Arial"/>
          <w:b/>
          <w:color w:val="000000" w:themeColor="text1"/>
          <w:sz w:val="20"/>
          <w:szCs w:val="20"/>
        </w:rPr>
        <w:t xml:space="preserve">Supervisor </w:t>
      </w:r>
      <w:r w:rsidR="009E2F77" w:rsidRPr="007D709C">
        <w:rPr>
          <w:rFonts w:ascii="Arial" w:eastAsia="Times New Roman" w:hAnsi="Arial" w:cs="Arial"/>
          <w:b/>
          <w:color w:val="000000" w:themeColor="text1"/>
          <w:sz w:val="20"/>
          <w:szCs w:val="20"/>
        </w:rPr>
        <w:t>determines</w:t>
      </w:r>
      <w:r w:rsidRPr="007D709C">
        <w:rPr>
          <w:rFonts w:ascii="Arial" w:eastAsia="Times New Roman" w:hAnsi="Arial" w:cs="Arial"/>
          <w:b/>
          <w:color w:val="000000" w:themeColor="text1"/>
          <w:sz w:val="20"/>
          <w:szCs w:val="20"/>
        </w:rPr>
        <w:t xml:space="preserve"> the fi</w:t>
      </w:r>
      <w:r w:rsidR="007D709C">
        <w:rPr>
          <w:rFonts w:ascii="Arial" w:eastAsia="Times New Roman" w:hAnsi="Arial" w:cs="Arial"/>
          <w:b/>
          <w:color w:val="000000" w:themeColor="text1"/>
          <w:sz w:val="20"/>
          <w:szCs w:val="20"/>
        </w:rPr>
        <w:t xml:space="preserve">nal rating for each Key Element, </w:t>
      </w:r>
      <w:r w:rsidR="009E2F77" w:rsidRPr="007D709C">
        <w:rPr>
          <w:rFonts w:ascii="Arial" w:eastAsia="Times New Roman" w:hAnsi="Arial" w:cs="Arial"/>
          <w:b/>
          <w:color w:val="000000" w:themeColor="text1"/>
          <w:sz w:val="20"/>
          <w:szCs w:val="20"/>
        </w:rPr>
        <w:t>documents</w:t>
      </w:r>
      <w:r w:rsidRPr="007D709C">
        <w:rPr>
          <w:rFonts w:ascii="Arial" w:eastAsia="Times New Roman" w:hAnsi="Arial" w:cs="Arial"/>
          <w:b/>
          <w:color w:val="000000" w:themeColor="text1"/>
          <w:sz w:val="20"/>
          <w:szCs w:val="20"/>
        </w:rPr>
        <w:t xml:space="preserve"> the reasons for each </w:t>
      </w:r>
      <w:r w:rsidR="009E2F77" w:rsidRPr="007D709C">
        <w:rPr>
          <w:rFonts w:ascii="Arial" w:eastAsia="Times New Roman" w:hAnsi="Arial" w:cs="Arial"/>
          <w:b/>
          <w:color w:val="000000" w:themeColor="text1"/>
          <w:sz w:val="20"/>
          <w:szCs w:val="20"/>
        </w:rPr>
        <w:t xml:space="preserve">final </w:t>
      </w:r>
      <w:r w:rsidRPr="007D709C">
        <w:rPr>
          <w:rFonts w:ascii="Arial" w:eastAsia="Times New Roman" w:hAnsi="Arial" w:cs="Arial"/>
          <w:b/>
          <w:color w:val="000000" w:themeColor="text1"/>
          <w:sz w:val="20"/>
          <w:szCs w:val="20"/>
        </w:rPr>
        <w:t>Key Element rating</w:t>
      </w:r>
      <w:r w:rsidR="007D709C">
        <w:rPr>
          <w:rFonts w:ascii="Arial" w:eastAsia="Times New Roman" w:hAnsi="Arial" w:cs="Arial"/>
          <w:b/>
          <w:color w:val="000000" w:themeColor="text1"/>
          <w:sz w:val="20"/>
          <w:szCs w:val="20"/>
        </w:rPr>
        <w:t xml:space="preserve">, and </w:t>
      </w:r>
      <w:r w:rsidR="007D709C" w:rsidRPr="007D709C">
        <w:rPr>
          <w:rFonts w:ascii="Arial" w:eastAsia="Times New Roman" w:hAnsi="Arial" w:cs="Arial"/>
          <w:b/>
          <w:color w:val="000000" w:themeColor="text1"/>
          <w:sz w:val="20"/>
          <w:szCs w:val="20"/>
        </w:rPr>
        <w:t>indicates the To</w:t>
      </w:r>
      <w:r w:rsidR="007D709C">
        <w:rPr>
          <w:rFonts w:ascii="Arial" w:eastAsia="Times New Roman" w:hAnsi="Arial" w:cs="Arial"/>
          <w:b/>
          <w:color w:val="000000" w:themeColor="text1"/>
          <w:sz w:val="20"/>
          <w:szCs w:val="20"/>
        </w:rPr>
        <w:t>tal Rating.</w:t>
      </w:r>
    </w:p>
    <w:p w14:paraId="6CA05052" w14:textId="63CB7471" w:rsidR="00B0584F" w:rsidRPr="00751EF5" w:rsidRDefault="00B0584F" w:rsidP="002F79DE">
      <w:pPr>
        <w:pStyle w:val="ListParagraph"/>
        <w:numPr>
          <w:ilvl w:val="0"/>
          <w:numId w:val="20"/>
        </w:numPr>
        <w:spacing w:before="80" w:after="0" w:line="240" w:lineRule="auto"/>
        <w:ind w:left="360" w:right="245"/>
        <w:contextualSpacing w:val="0"/>
        <w:textAlignment w:val="baseline"/>
        <w:rPr>
          <w:rFonts w:ascii="Arial" w:eastAsia="Times New Roman" w:hAnsi="Arial" w:cs="Arial"/>
          <w:b/>
          <w:color w:val="000000" w:themeColor="text1"/>
          <w:sz w:val="20"/>
          <w:szCs w:val="20"/>
        </w:rPr>
      </w:pPr>
      <w:r w:rsidRPr="00751EF5">
        <w:rPr>
          <w:rFonts w:ascii="Arial" w:eastAsia="Times New Roman" w:hAnsi="Arial" w:cs="Arial"/>
          <w:b/>
          <w:color w:val="000000" w:themeColor="text1"/>
          <w:sz w:val="20"/>
          <w:szCs w:val="20"/>
        </w:rPr>
        <w:t xml:space="preserve">Supervisor and employee add final </w:t>
      </w:r>
      <w:r w:rsidR="009E2F77">
        <w:rPr>
          <w:rFonts w:ascii="Arial" w:eastAsia="Times New Roman" w:hAnsi="Arial" w:cs="Arial"/>
          <w:b/>
          <w:color w:val="000000" w:themeColor="text1"/>
          <w:sz w:val="20"/>
          <w:szCs w:val="20"/>
        </w:rPr>
        <w:t xml:space="preserve">summary </w:t>
      </w:r>
      <w:r w:rsidR="007D709C">
        <w:rPr>
          <w:rFonts w:ascii="Arial" w:eastAsia="Times New Roman" w:hAnsi="Arial" w:cs="Arial"/>
          <w:b/>
          <w:color w:val="000000" w:themeColor="text1"/>
          <w:sz w:val="20"/>
          <w:szCs w:val="20"/>
        </w:rPr>
        <w:t>comments.</w:t>
      </w:r>
    </w:p>
    <w:p w14:paraId="5D364C94" w14:textId="539BF903" w:rsidR="00B0584F" w:rsidRPr="00751EF5" w:rsidRDefault="009E2F77" w:rsidP="002F79DE">
      <w:pPr>
        <w:pStyle w:val="ListParagraph"/>
        <w:numPr>
          <w:ilvl w:val="0"/>
          <w:numId w:val="20"/>
        </w:numPr>
        <w:spacing w:before="80" w:after="0" w:line="240" w:lineRule="auto"/>
        <w:ind w:left="360" w:right="245"/>
        <w:contextualSpacing w:val="0"/>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The e</w:t>
      </w:r>
      <w:r w:rsidR="00B0584F" w:rsidRPr="00751EF5">
        <w:rPr>
          <w:rFonts w:ascii="Arial" w:eastAsia="Times New Roman" w:hAnsi="Arial" w:cs="Arial"/>
          <w:b/>
          <w:color w:val="000000" w:themeColor="text1"/>
          <w:sz w:val="20"/>
          <w:szCs w:val="20"/>
        </w:rPr>
        <w:t xml:space="preserve">ntire review document and any supporting documentation </w:t>
      </w:r>
      <w:r>
        <w:rPr>
          <w:rFonts w:ascii="Arial" w:eastAsia="Times New Roman" w:hAnsi="Arial" w:cs="Arial"/>
          <w:b/>
          <w:color w:val="000000" w:themeColor="text1"/>
          <w:sz w:val="20"/>
          <w:szCs w:val="20"/>
        </w:rPr>
        <w:t xml:space="preserve">is sent </w:t>
      </w:r>
      <w:r w:rsidR="00B0584F" w:rsidRPr="00751EF5">
        <w:rPr>
          <w:rFonts w:ascii="Arial" w:eastAsia="Times New Roman" w:hAnsi="Arial" w:cs="Arial"/>
          <w:b/>
          <w:color w:val="000000" w:themeColor="text1"/>
          <w:sz w:val="20"/>
          <w:szCs w:val="20"/>
        </w:rPr>
        <w:t>to the HR Department.</w:t>
      </w:r>
    </w:p>
    <w:p w14:paraId="0724AE19" w14:textId="77777777" w:rsidR="00B0584F" w:rsidRPr="00112661" w:rsidRDefault="00B0584F" w:rsidP="00B0584F">
      <w:pPr>
        <w:spacing w:after="0" w:line="240" w:lineRule="auto"/>
        <w:jc w:val="center"/>
        <w:textAlignment w:val="baseline"/>
        <w:outlineLvl w:val="3"/>
        <w:rPr>
          <w:rFonts w:ascii="Arial" w:eastAsia="Times New Roman" w:hAnsi="Arial" w:cs="Arial"/>
          <w:b/>
          <w:color w:val="000000" w:themeColor="text1"/>
          <w:sz w:val="20"/>
          <w:szCs w:val="20"/>
        </w:rPr>
      </w:pPr>
    </w:p>
    <w:p w14:paraId="2537B0E0" w14:textId="4F5EAA36" w:rsidR="00B0584F" w:rsidRPr="00FA1B82" w:rsidRDefault="00B0584F" w:rsidP="00FA1B82">
      <w:pPr>
        <w:pBdr>
          <w:bottom w:val="single" w:sz="4" w:space="1" w:color="BFBFBF" w:themeColor="background1" w:themeShade="BF"/>
        </w:pBdr>
        <w:shd w:val="clear" w:color="auto" w:fill="C5E0B3" w:themeFill="accent6" w:themeFillTint="66"/>
        <w:spacing w:after="0" w:line="240" w:lineRule="auto"/>
        <w:jc w:val="center"/>
        <w:rPr>
          <w:rFonts w:ascii="Arial" w:hAnsi="Arial" w:cs="Arial"/>
          <w:b/>
          <w:color w:val="000000" w:themeColor="text1"/>
          <w:sz w:val="24"/>
          <w:szCs w:val="24"/>
        </w:rPr>
      </w:pPr>
      <w:r w:rsidRPr="00FA1B82">
        <w:rPr>
          <w:rFonts w:ascii="Arial" w:hAnsi="Arial" w:cs="Arial"/>
          <w:b/>
          <w:color w:val="000000" w:themeColor="text1"/>
          <w:sz w:val="24"/>
          <w:szCs w:val="24"/>
        </w:rPr>
        <w:t xml:space="preserve">EOU </w:t>
      </w:r>
      <w:r w:rsidR="00B47C0E" w:rsidRPr="00FA1B82">
        <w:rPr>
          <w:rFonts w:ascii="Arial" w:hAnsi="Arial" w:cs="Arial"/>
          <w:b/>
          <w:color w:val="000000" w:themeColor="text1"/>
          <w:sz w:val="24"/>
          <w:szCs w:val="24"/>
        </w:rPr>
        <w:t>Values</w:t>
      </w:r>
    </w:p>
    <w:p w14:paraId="64895944" w14:textId="4BCE32B7" w:rsidR="00B0584F" w:rsidRPr="00112661" w:rsidRDefault="00751EF5" w:rsidP="00B0584F">
      <w:pPr>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E</w:t>
      </w:r>
      <w:r w:rsidR="00B0584F" w:rsidRPr="00112661">
        <w:rPr>
          <w:rFonts w:ascii="Arial" w:hAnsi="Arial" w:cs="Arial"/>
          <w:color w:val="000000" w:themeColor="text1"/>
          <w:sz w:val="20"/>
          <w:szCs w:val="20"/>
        </w:rPr>
        <w:t xml:space="preserve">mployees at EOU are expected to embrace and </w:t>
      </w:r>
      <w:r w:rsidR="00ED6732">
        <w:rPr>
          <w:rFonts w:ascii="Arial" w:hAnsi="Arial" w:cs="Arial"/>
          <w:color w:val="000000" w:themeColor="text1"/>
          <w:sz w:val="20"/>
          <w:szCs w:val="20"/>
        </w:rPr>
        <w:t>consistently</w:t>
      </w:r>
      <w:r w:rsidR="00B0584F" w:rsidRPr="00112661">
        <w:rPr>
          <w:rFonts w:ascii="Arial" w:hAnsi="Arial" w:cs="Arial"/>
          <w:color w:val="000000" w:themeColor="text1"/>
          <w:sz w:val="20"/>
          <w:szCs w:val="20"/>
        </w:rPr>
        <w:t xml:space="preserve"> exhibit the University’s Values and Principles.  </w:t>
      </w:r>
      <w:r w:rsidR="00873BE0">
        <w:rPr>
          <w:rFonts w:ascii="Arial" w:hAnsi="Arial" w:cs="Arial"/>
          <w:color w:val="000000" w:themeColor="text1"/>
          <w:sz w:val="20"/>
          <w:szCs w:val="20"/>
        </w:rPr>
        <w:t>T</w:t>
      </w:r>
      <w:r w:rsidR="00B0584F" w:rsidRPr="00112661">
        <w:rPr>
          <w:rFonts w:ascii="Arial" w:hAnsi="Arial" w:cs="Arial"/>
          <w:color w:val="000000" w:themeColor="text1"/>
          <w:sz w:val="20"/>
          <w:szCs w:val="20"/>
        </w:rPr>
        <w:t xml:space="preserve">hese </w:t>
      </w:r>
      <w:r w:rsidR="00B47C0E">
        <w:rPr>
          <w:rFonts w:ascii="Arial" w:hAnsi="Arial" w:cs="Arial"/>
          <w:color w:val="000000" w:themeColor="text1"/>
          <w:sz w:val="20"/>
          <w:szCs w:val="20"/>
        </w:rPr>
        <w:t xml:space="preserve">Values </w:t>
      </w:r>
      <w:r>
        <w:rPr>
          <w:rFonts w:ascii="Arial" w:hAnsi="Arial" w:cs="Arial"/>
          <w:color w:val="000000" w:themeColor="text1"/>
          <w:sz w:val="20"/>
          <w:szCs w:val="20"/>
        </w:rPr>
        <w:t xml:space="preserve">and Principles </w:t>
      </w:r>
      <w:r w:rsidR="00B47C0E">
        <w:rPr>
          <w:rFonts w:ascii="Arial" w:hAnsi="Arial" w:cs="Arial"/>
          <w:color w:val="000000" w:themeColor="text1"/>
          <w:sz w:val="20"/>
          <w:szCs w:val="20"/>
        </w:rPr>
        <w:t xml:space="preserve">should be evident in </w:t>
      </w:r>
      <w:r>
        <w:rPr>
          <w:rFonts w:ascii="Arial" w:hAnsi="Arial" w:cs="Arial"/>
          <w:color w:val="000000" w:themeColor="text1"/>
          <w:sz w:val="20"/>
          <w:szCs w:val="20"/>
        </w:rPr>
        <w:t>each employee</w:t>
      </w:r>
      <w:r w:rsidR="00873BE0">
        <w:rPr>
          <w:rFonts w:ascii="Arial" w:hAnsi="Arial" w:cs="Arial"/>
          <w:color w:val="000000" w:themeColor="text1"/>
          <w:sz w:val="20"/>
          <w:szCs w:val="20"/>
        </w:rPr>
        <w:t>’</w:t>
      </w:r>
      <w:r>
        <w:rPr>
          <w:rFonts w:ascii="Arial" w:hAnsi="Arial" w:cs="Arial"/>
          <w:color w:val="000000" w:themeColor="text1"/>
          <w:sz w:val="20"/>
          <w:szCs w:val="20"/>
        </w:rPr>
        <w:t>s work behavior</w:t>
      </w:r>
      <w:r w:rsidR="00B0584F" w:rsidRPr="00112661">
        <w:rPr>
          <w:rFonts w:ascii="Arial" w:hAnsi="Arial" w:cs="Arial"/>
          <w:color w:val="000000" w:themeColor="text1"/>
          <w:sz w:val="20"/>
          <w:szCs w:val="20"/>
        </w:rPr>
        <w:t>.</w:t>
      </w:r>
    </w:p>
    <w:p w14:paraId="04326205"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Altruism</w:t>
      </w:r>
    </w:p>
    <w:p w14:paraId="1BE704E7"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give selflessly to empower one another and the University community through inclusiveness, appreciation, and stewardship.</w:t>
      </w:r>
    </w:p>
    <w:p w14:paraId="08B3D668"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Civility</w:t>
      </w:r>
    </w:p>
    <w:p w14:paraId="76350801"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believe in the free and open exchange of ideas, embrace diverse backgrounds, and deliberately seek multiple perspectives.</w:t>
      </w:r>
    </w:p>
    <w:p w14:paraId="6B80FF5A"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Discovery</w:t>
      </w:r>
    </w:p>
    <w:p w14:paraId="4ED11C9A"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honor our heritage and invest in our future with innovation, vision, and creativity.</w:t>
      </w:r>
    </w:p>
    <w:p w14:paraId="474311FE"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Integrity</w:t>
      </w:r>
    </w:p>
    <w:p w14:paraId="73161323"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uphold the foundation of professionalism, honesty, respect, and sincerity in all of our interactions.</w:t>
      </w:r>
    </w:p>
    <w:p w14:paraId="30E92C10"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Interdependence</w:t>
      </w:r>
    </w:p>
    <w:p w14:paraId="7C4C2F83"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cultivate vibrant connections and relationships to enhance opportunity and success locally and globally.</w:t>
      </w:r>
    </w:p>
    <w:p w14:paraId="11C79C4B" w14:textId="77777777" w:rsidR="00B0584F" w:rsidRPr="00751EF5" w:rsidRDefault="00B0584F" w:rsidP="00B0584F">
      <w:pPr>
        <w:spacing w:before="120" w:after="0" w:line="240" w:lineRule="auto"/>
        <w:ind w:left="180"/>
        <w:rPr>
          <w:rFonts w:ascii="Arial" w:hAnsi="Arial" w:cs="Arial"/>
          <w:b/>
          <w:color w:val="000000" w:themeColor="text1"/>
          <w:sz w:val="20"/>
          <w:szCs w:val="20"/>
        </w:rPr>
      </w:pPr>
      <w:r w:rsidRPr="00751EF5">
        <w:rPr>
          <w:rFonts w:ascii="Arial" w:hAnsi="Arial" w:cs="Arial"/>
          <w:b/>
          <w:color w:val="000000" w:themeColor="text1"/>
          <w:sz w:val="20"/>
          <w:szCs w:val="20"/>
        </w:rPr>
        <w:t>Quality</w:t>
      </w:r>
    </w:p>
    <w:p w14:paraId="31C3ABB5" w14:textId="77777777" w:rsidR="00B0584F" w:rsidRPr="00112661" w:rsidRDefault="00B0584F" w:rsidP="00B0584F">
      <w:pPr>
        <w:spacing w:after="0" w:line="240" w:lineRule="auto"/>
        <w:ind w:left="180"/>
        <w:rPr>
          <w:rFonts w:ascii="Arial" w:hAnsi="Arial" w:cs="Arial"/>
          <w:color w:val="000000" w:themeColor="text1"/>
          <w:sz w:val="20"/>
          <w:szCs w:val="20"/>
        </w:rPr>
      </w:pPr>
      <w:r w:rsidRPr="00112661">
        <w:rPr>
          <w:rFonts w:ascii="Arial" w:hAnsi="Arial" w:cs="Arial"/>
          <w:color w:val="000000" w:themeColor="text1"/>
          <w:sz w:val="20"/>
          <w:szCs w:val="20"/>
        </w:rPr>
        <w:t>We passionately pursue intellectual engagement, academic rigor, and the highest standards in all endeavors.</w:t>
      </w:r>
    </w:p>
    <w:p w14:paraId="0528E944" w14:textId="77777777" w:rsidR="00B0584F" w:rsidRPr="009E2F77" w:rsidRDefault="00B0584F" w:rsidP="009E2F77">
      <w:pPr>
        <w:spacing w:after="0" w:line="240" w:lineRule="auto"/>
        <w:textAlignment w:val="baseline"/>
        <w:outlineLvl w:val="1"/>
        <w:rPr>
          <w:rFonts w:ascii="Arial" w:eastAsia="Times New Roman" w:hAnsi="Arial" w:cs="Arial"/>
          <w:b/>
          <w:bCs/>
          <w:color w:val="000000" w:themeColor="text1"/>
          <w:sz w:val="6"/>
          <w:szCs w:val="6"/>
        </w:rPr>
      </w:pPr>
      <w:r w:rsidRPr="009E2F77">
        <w:rPr>
          <w:rFonts w:ascii="Arial" w:eastAsia="Times New Roman" w:hAnsi="Arial" w:cs="Arial"/>
          <w:b/>
          <w:bCs/>
          <w:color w:val="000000" w:themeColor="text1"/>
          <w:sz w:val="6"/>
          <w:szCs w:val="6"/>
        </w:rPr>
        <w:br w:type="page"/>
      </w:r>
    </w:p>
    <w:p w14:paraId="0D897BC5" w14:textId="77777777" w:rsidR="00B0584F" w:rsidRPr="00B0584F" w:rsidRDefault="00B0584F" w:rsidP="00B0584F">
      <w:pPr>
        <w:spacing w:after="0" w:line="240" w:lineRule="auto"/>
        <w:jc w:val="center"/>
        <w:textAlignment w:val="baseline"/>
        <w:outlineLvl w:val="1"/>
        <w:rPr>
          <w:rFonts w:ascii="Arial" w:eastAsia="Times New Roman" w:hAnsi="Arial" w:cs="Arial"/>
          <w:b/>
          <w:bCs/>
          <w:color w:val="000000" w:themeColor="text1"/>
          <w:sz w:val="6"/>
          <w:szCs w:val="6"/>
        </w:rPr>
      </w:pPr>
    </w:p>
    <w:p w14:paraId="6E5DF288" w14:textId="77777777" w:rsidR="00B0584F" w:rsidRPr="00FA1B82" w:rsidRDefault="00B0584F" w:rsidP="009134F0">
      <w:pPr>
        <w:shd w:val="clear" w:color="auto" w:fill="FFC000"/>
        <w:spacing w:after="0" w:line="240" w:lineRule="auto"/>
        <w:jc w:val="center"/>
        <w:textAlignment w:val="baseline"/>
        <w:outlineLvl w:val="1"/>
        <w:rPr>
          <w:rFonts w:ascii="Arial" w:eastAsia="Times New Roman" w:hAnsi="Arial" w:cs="Arial"/>
          <w:b/>
          <w:bCs/>
          <w:color w:val="000000" w:themeColor="text1"/>
          <w:sz w:val="24"/>
          <w:szCs w:val="24"/>
        </w:rPr>
      </w:pPr>
      <w:r w:rsidRPr="00FA1B82">
        <w:rPr>
          <w:rFonts w:ascii="Arial" w:eastAsia="Times New Roman" w:hAnsi="Arial" w:cs="Arial"/>
          <w:b/>
          <w:bCs/>
          <w:color w:val="000000" w:themeColor="text1"/>
          <w:sz w:val="24"/>
          <w:szCs w:val="24"/>
        </w:rPr>
        <w:t>Performance Rating Definitions and Guidelines</w:t>
      </w:r>
    </w:p>
    <w:p w14:paraId="252E2D90" w14:textId="50ECDA80" w:rsidR="00B0584F" w:rsidRPr="0065456B" w:rsidRDefault="00B0584F" w:rsidP="007119C2">
      <w:pPr>
        <w:spacing w:before="180" w:after="0" w:line="240" w:lineRule="auto"/>
        <w:textAlignment w:val="baseline"/>
        <w:outlineLvl w:val="3"/>
        <w:rPr>
          <w:rFonts w:ascii="Arial" w:eastAsia="Times New Roman" w:hAnsi="Arial" w:cs="Arial"/>
          <w:b/>
          <w:color w:val="000000" w:themeColor="text1"/>
          <w:sz w:val="20"/>
          <w:szCs w:val="20"/>
        </w:rPr>
      </w:pPr>
      <w:r w:rsidRPr="0065456B">
        <w:rPr>
          <w:rFonts w:ascii="Arial" w:eastAsia="Times New Roman" w:hAnsi="Arial" w:cs="Arial"/>
          <w:b/>
          <w:color w:val="000000" w:themeColor="text1"/>
          <w:sz w:val="20"/>
          <w:szCs w:val="20"/>
        </w:rPr>
        <w:t>1 = Substandard:  Did not sufficiently achieve established expectations</w:t>
      </w:r>
      <w:r w:rsidR="009E2F77" w:rsidRPr="0065456B">
        <w:rPr>
          <w:rFonts w:ascii="Arial" w:eastAsia="Times New Roman" w:hAnsi="Arial" w:cs="Arial"/>
          <w:b/>
          <w:color w:val="000000" w:themeColor="text1"/>
          <w:sz w:val="20"/>
          <w:szCs w:val="20"/>
        </w:rPr>
        <w:t>.</w:t>
      </w:r>
      <w:r w:rsidR="00A844D6" w:rsidRPr="0065456B">
        <w:rPr>
          <w:rFonts w:ascii="Arial" w:eastAsia="Times New Roman" w:hAnsi="Arial" w:cs="Arial"/>
          <w:b/>
          <w:color w:val="000000" w:themeColor="text1"/>
          <w:sz w:val="20"/>
          <w:szCs w:val="20"/>
        </w:rPr>
        <w:t xml:space="preserve">  </w:t>
      </w:r>
    </w:p>
    <w:p w14:paraId="7796C55A" w14:textId="77777777" w:rsidR="00B0584F" w:rsidRPr="00112661" w:rsidRDefault="00B0584F" w:rsidP="009B5F3D">
      <w:pPr>
        <w:numPr>
          <w:ilvl w:val="0"/>
          <w:numId w:val="9"/>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Did not meet overall expectations of a professional in the position.</w:t>
      </w:r>
    </w:p>
    <w:p w14:paraId="6E1DF7F1" w14:textId="7FC19F54" w:rsidR="00B0584F" w:rsidRPr="00112661" w:rsidRDefault="00B0584F" w:rsidP="009B5F3D">
      <w:pPr>
        <w:numPr>
          <w:ilvl w:val="0"/>
          <w:numId w:val="9"/>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Did not accomplish many individual </w:t>
      </w:r>
      <w:r w:rsidR="009B5F3D">
        <w:rPr>
          <w:rFonts w:ascii="Arial" w:eastAsia="Times New Roman" w:hAnsi="Arial" w:cs="Arial"/>
          <w:color w:val="000000" w:themeColor="text1"/>
          <w:sz w:val="20"/>
          <w:szCs w:val="20"/>
        </w:rPr>
        <w:t>Goals/O</w:t>
      </w:r>
      <w:r w:rsidR="009B5F3D" w:rsidRPr="00112661">
        <w:rPr>
          <w:rFonts w:ascii="Arial" w:eastAsia="Times New Roman" w:hAnsi="Arial" w:cs="Arial"/>
          <w:color w:val="000000" w:themeColor="text1"/>
          <w:sz w:val="20"/>
          <w:szCs w:val="20"/>
        </w:rPr>
        <w:t>bjectives</w:t>
      </w:r>
      <w:r w:rsidR="009B5F3D">
        <w:rPr>
          <w:rFonts w:ascii="Arial" w:eastAsia="Times New Roman" w:hAnsi="Arial" w:cs="Arial"/>
          <w:color w:val="000000" w:themeColor="text1"/>
          <w:sz w:val="20"/>
          <w:szCs w:val="20"/>
        </w:rPr>
        <w:t xml:space="preserve"> </w:t>
      </w:r>
      <w:r w:rsidR="009E2F77">
        <w:rPr>
          <w:rFonts w:ascii="Arial" w:eastAsia="Times New Roman" w:hAnsi="Arial" w:cs="Arial"/>
          <w:color w:val="000000" w:themeColor="text1"/>
          <w:sz w:val="20"/>
          <w:szCs w:val="20"/>
        </w:rPr>
        <w:t>n</w:t>
      </w:r>
      <w:r w:rsidRPr="00112661">
        <w:rPr>
          <w:rFonts w:ascii="Arial" w:eastAsia="Times New Roman" w:hAnsi="Arial" w:cs="Arial"/>
          <w:color w:val="000000" w:themeColor="text1"/>
          <w:sz w:val="20"/>
          <w:szCs w:val="20"/>
        </w:rPr>
        <w:t xml:space="preserve">or demonstrate many EOU </w:t>
      </w:r>
      <w:r w:rsidR="009E2F77">
        <w:rPr>
          <w:rFonts w:ascii="Arial" w:eastAsia="Times New Roman" w:hAnsi="Arial" w:cs="Arial"/>
          <w:color w:val="000000" w:themeColor="text1"/>
          <w:sz w:val="20"/>
          <w:szCs w:val="20"/>
        </w:rPr>
        <w:t>Values and Principles</w:t>
      </w:r>
      <w:r w:rsidRPr="00112661">
        <w:rPr>
          <w:rFonts w:ascii="Arial" w:eastAsia="Times New Roman" w:hAnsi="Arial" w:cs="Arial"/>
          <w:color w:val="000000" w:themeColor="text1"/>
          <w:sz w:val="20"/>
          <w:szCs w:val="20"/>
        </w:rPr>
        <w:t>.</w:t>
      </w:r>
    </w:p>
    <w:p w14:paraId="0EBDC846" w14:textId="2CFCBCFB" w:rsidR="00B0584F" w:rsidRPr="00112661" w:rsidRDefault="00B0584F" w:rsidP="009B5F3D">
      <w:pPr>
        <w:numPr>
          <w:ilvl w:val="0"/>
          <w:numId w:val="9"/>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Made little or no contribution to the department/</w:t>
      </w:r>
      <w:r w:rsidR="007119C2">
        <w:rPr>
          <w:rFonts w:ascii="Arial" w:eastAsia="Times New Roman" w:hAnsi="Arial" w:cs="Arial"/>
          <w:color w:val="000000" w:themeColor="text1"/>
          <w:sz w:val="20"/>
          <w:szCs w:val="20"/>
        </w:rPr>
        <w:t>college</w:t>
      </w:r>
      <w:r w:rsidRPr="00112661">
        <w:rPr>
          <w:rFonts w:ascii="Arial" w:eastAsia="Times New Roman" w:hAnsi="Arial" w:cs="Arial"/>
          <w:color w:val="000000" w:themeColor="text1"/>
          <w:sz w:val="20"/>
          <w:szCs w:val="20"/>
        </w:rPr>
        <w:t>.</w:t>
      </w:r>
    </w:p>
    <w:p w14:paraId="21B8D250" w14:textId="77777777" w:rsidR="00B0584F" w:rsidRPr="00112661" w:rsidRDefault="00B0584F" w:rsidP="009B5F3D">
      <w:pPr>
        <w:numPr>
          <w:ilvl w:val="0"/>
          <w:numId w:val="9"/>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Must significantly improve in many areas to retain current position or employment.</w:t>
      </w:r>
    </w:p>
    <w:p w14:paraId="4A691955" w14:textId="77777777" w:rsidR="00B0584F" w:rsidRPr="00112661" w:rsidRDefault="00B0584F" w:rsidP="00FA1B82">
      <w:pPr>
        <w:pBdr>
          <w:bottom w:val="single" w:sz="4" w:space="1" w:color="A6A6A6" w:themeColor="background1" w:themeShade="A6"/>
        </w:pBdr>
        <w:spacing w:before="60" w:after="0" w:line="240" w:lineRule="auto"/>
        <w:ind w:left="270"/>
        <w:textAlignment w:val="baseline"/>
        <w:rPr>
          <w:rFonts w:ascii="Arial" w:eastAsia="Times New Roman" w:hAnsi="Arial" w:cs="Arial"/>
          <w:color w:val="000000" w:themeColor="text1"/>
          <w:sz w:val="20"/>
          <w:szCs w:val="20"/>
        </w:rPr>
      </w:pPr>
      <w:r w:rsidRPr="00112661">
        <w:rPr>
          <w:rFonts w:ascii="Arial" w:eastAsia="Times New Roman" w:hAnsi="Arial" w:cs="Arial"/>
          <w:b/>
          <w:bCs/>
          <w:color w:val="000000" w:themeColor="text1"/>
          <w:sz w:val="20"/>
          <w:szCs w:val="20"/>
          <w:bdr w:val="none" w:sz="0" w:space="0" w:color="auto" w:frame="1"/>
        </w:rPr>
        <w:t>Guidelines:</w:t>
      </w:r>
      <w:r w:rsidRPr="00112661">
        <w:rPr>
          <w:rFonts w:ascii="Arial" w:eastAsia="Times New Roman" w:hAnsi="Arial" w:cs="Arial"/>
          <w:color w:val="000000" w:themeColor="text1"/>
          <w:sz w:val="20"/>
          <w:szCs w:val="20"/>
        </w:rPr>
        <w:t> Few AP employees at the University should be receiving this rating. Supervisor should have already begun corrective action because the incumbent’s employment is in jeopardy.</w:t>
      </w:r>
    </w:p>
    <w:p w14:paraId="3CFDBCA7" w14:textId="0D84E665" w:rsidR="00B0584F" w:rsidRPr="0065456B" w:rsidRDefault="00B0584F" w:rsidP="009E2F77">
      <w:pPr>
        <w:spacing w:before="120" w:after="0" w:line="240" w:lineRule="auto"/>
        <w:ind w:left="360" w:hanging="360"/>
        <w:textAlignment w:val="baseline"/>
        <w:outlineLvl w:val="3"/>
        <w:rPr>
          <w:rFonts w:ascii="Arial" w:eastAsia="Times New Roman" w:hAnsi="Arial" w:cs="Arial"/>
          <w:b/>
          <w:color w:val="000000" w:themeColor="text1"/>
          <w:sz w:val="20"/>
          <w:szCs w:val="20"/>
        </w:rPr>
      </w:pPr>
      <w:r w:rsidRPr="0065456B">
        <w:rPr>
          <w:rFonts w:ascii="Arial" w:eastAsia="Times New Roman" w:hAnsi="Arial" w:cs="Arial"/>
          <w:b/>
          <w:color w:val="000000" w:themeColor="text1"/>
          <w:sz w:val="20"/>
          <w:szCs w:val="20"/>
        </w:rPr>
        <w:t xml:space="preserve">2 = Needs Some Improvement: </w:t>
      </w:r>
      <w:r w:rsidR="007119C2" w:rsidRPr="0065456B">
        <w:rPr>
          <w:rFonts w:ascii="Arial" w:eastAsia="Times New Roman" w:hAnsi="Arial" w:cs="Arial"/>
          <w:b/>
          <w:color w:val="000000" w:themeColor="text1"/>
          <w:sz w:val="20"/>
          <w:szCs w:val="20"/>
        </w:rPr>
        <w:t xml:space="preserve"> </w:t>
      </w:r>
      <w:r w:rsidRPr="0065456B">
        <w:rPr>
          <w:rFonts w:ascii="Arial" w:eastAsia="Times New Roman" w:hAnsi="Arial" w:cs="Arial"/>
          <w:b/>
          <w:color w:val="000000" w:themeColor="text1"/>
          <w:sz w:val="20"/>
          <w:szCs w:val="20"/>
        </w:rPr>
        <w:t xml:space="preserve">Achieved </w:t>
      </w:r>
      <w:r w:rsidR="007119C2" w:rsidRPr="0065456B">
        <w:rPr>
          <w:rFonts w:ascii="Arial" w:eastAsia="Times New Roman" w:hAnsi="Arial" w:cs="Arial"/>
          <w:b/>
          <w:color w:val="000000" w:themeColor="text1"/>
          <w:sz w:val="20"/>
          <w:szCs w:val="20"/>
        </w:rPr>
        <w:t xml:space="preserve">most </w:t>
      </w:r>
      <w:r w:rsidRPr="0065456B">
        <w:rPr>
          <w:rFonts w:ascii="Arial" w:eastAsia="Times New Roman" w:hAnsi="Arial" w:cs="Arial"/>
          <w:b/>
          <w:color w:val="000000" w:themeColor="text1"/>
          <w:sz w:val="20"/>
          <w:szCs w:val="20"/>
        </w:rPr>
        <w:t xml:space="preserve">established expectations </w:t>
      </w:r>
      <w:r w:rsidR="009B5F3D" w:rsidRPr="0065456B">
        <w:rPr>
          <w:rFonts w:ascii="Arial" w:eastAsia="Times New Roman" w:hAnsi="Arial" w:cs="Arial"/>
          <w:b/>
          <w:color w:val="000000" w:themeColor="text1"/>
          <w:sz w:val="20"/>
          <w:szCs w:val="20"/>
        </w:rPr>
        <w:t xml:space="preserve">but </w:t>
      </w:r>
      <w:r w:rsidR="007119C2" w:rsidRPr="0065456B">
        <w:rPr>
          <w:rFonts w:ascii="Arial" w:eastAsia="Times New Roman" w:hAnsi="Arial" w:cs="Arial"/>
          <w:b/>
          <w:color w:val="000000" w:themeColor="text1"/>
          <w:sz w:val="20"/>
          <w:szCs w:val="20"/>
        </w:rPr>
        <w:t xml:space="preserve">at </w:t>
      </w:r>
      <w:r w:rsidRPr="0065456B">
        <w:rPr>
          <w:rFonts w:ascii="Arial" w:eastAsia="Times New Roman" w:hAnsi="Arial" w:cs="Arial"/>
          <w:b/>
          <w:color w:val="000000" w:themeColor="text1"/>
          <w:sz w:val="20"/>
          <w:szCs w:val="20"/>
        </w:rPr>
        <w:t>below normal levels</w:t>
      </w:r>
      <w:r w:rsidR="007119C2" w:rsidRPr="0065456B">
        <w:rPr>
          <w:rFonts w:ascii="Arial" w:eastAsia="Times New Roman" w:hAnsi="Arial" w:cs="Arial"/>
          <w:b/>
          <w:color w:val="000000" w:themeColor="text1"/>
          <w:sz w:val="20"/>
          <w:szCs w:val="20"/>
        </w:rPr>
        <w:t>.</w:t>
      </w:r>
      <w:r w:rsidRPr="0065456B">
        <w:rPr>
          <w:rFonts w:ascii="Arial" w:eastAsia="Times New Roman" w:hAnsi="Arial" w:cs="Arial"/>
          <w:b/>
          <w:color w:val="000000" w:themeColor="text1"/>
          <w:sz w:val="20"/>
          <w:szCs w:val="20"/>
        </w:rPr>
        <w:t xml:space="preserve"> </w:t>
      </w:r>
    </w:p>
    <w:p w14:paraId="6D3B2649" w14:textId="7436C463" w:rsidR="00B0584F" w:rsidRPr="00112661" w:rsidRDefault="00B0584F" w:rsidP="009B5F3D">
      <w:pPr>
        <w:numPr>
          <w:ilvl w:val="0"/>
          <w:numId w:val="10"/>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Did not meet an adequate number of expectations</w:t>
      </w:r>
      <w:r w:rsidR="007119C2">
        <w:rPr>
          <w:rFonts w:ascii="Arial" w:eastAsia="Times New Roman" w:hAnsi="Arial" w:cs="Arial"/>
          <w:color w:val="000000" w:themeColor="text1"/>
          <w:sz w:val="20"/>
          <w:szCs w:val="20"/>
        </w:rPr>
        <w:t xml:space="preserve"> and/or </w:t>
      </w:r>
      <w:r w:rsidR="009B5F3D">
        <w:rPr>
          <w:rFonts w:ascii="Arial" w:eastAsia="Times New Roman" w:hAnsi="Arial" w:cs="Arial"/>
          <w:color w:val="000000" w:themeColor="text1"/>
          <w:sz w:val="20"/>
          <w:szCs w:val="20"/>
        </w:rPr>
        <w:t>performed at below normal quality levels</w:t>
      </w:r>
      <w:r w:rsidRPr="00112661">
        <w:rPr>
          <w:rFonts w:ascii="Arial" w:eastAsia="Times New Roman" w:hAnsi="Arial" w:cs="Arial"/>
          <w:color w:val="000000" w:themeColor="text1"/>
          <w:sz w:val="20"/>
          <w:szCs w:val="20"/>
        </w:rPr>
        <w:t>.</w:t>
      </w:r>
    </w:p>
    <w:p w14:paraId="1138B3A3" w14:textId="69A1170B" w:rsidR="00B0584F" w:rsidRPr="00112661" w:rsidRDefault="0065456B" w:rsidP="009B5F3D">
      <w:pPr>
        <w:numPr>
          <w:ilvl w:val="0"/>
          <w:numId w:val="10"/>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Inadequately accomplished</w:t>
      </w:r>
      <w:r w:rsidR="00B0584F" w:rsidRPr="00112661">
        <w:rPr>
          <w:rFonts w:ascii="Arial" w:eastAsia="Times New Roman" w:hAnsi="Arial" w:cs="Arial"/>
          <w:color w:val="000000" w:themeColor="text1"/>
          <w:sz w:val="20"/>
          <w:szCs w:val="20"/>
        </w:rPr>
        <w:t xml:space="preserve"> </w:t>
      </w:r>
      <w:r w:rsidR="007119C2">
        <w:rPr>
          <w:rFonts w:ascii="Arial" w:eastAsia="Times New Roman" w:hAnsi="Arial" w:cs="Arial"/>
          <w:color w:val="000000" w:themeColor="text1"/>
          <w:sz w:val="20"/>
          <w:szCs w:val="20"/>
        </w:rPr>
        <w:t>Goals/O</w:t>
      </w:r>
      <w:r w:rsidR="00B0584F" w:rsidRPr="00112661">
        <w:rPr>
          <w:rFonts w:ascii="Arial" w:eastAsia="Times New Roman" w:hAnsi="Arial" w:cs="Arial"/>
          <w:color w:val="000000" w:themeColor="text1"/>
          <w:sz w:val="20"/>
          <w:szCs w:val="20"/>
        </w:rPr>
        <w:t xml:space="preserve">bjectives or </w:t>
      </w:r>
      <w:r>
        <w:rPr>
          <w:rFonts w:ascii="Arial" w:eastAsia="Times New Roman" w:hAnsi="Arial" w:cs="Arial"/>
          <w:color w:val="000000" w:themeColor="text1"/>
          <w:sz w:val="20"/>
          <w:szCs w:val="20"/>
        </w:rPr>
        <w:t xml:space="preserve">inadequately </w:t>
      </w:r>
      <w:r w:rsidR="00B0584F" w:rsidRPr="00112661">
        <w:rPr>
          <w:rFonts w:ascii="Arial" w:eastAsia="Times New Roman" w:hAnsi="Arial" w:cs="Arial"/>
          <w:color w:val="000000" w:themeColor="text1"/>
          <w:sz w:val="20"/>
          <w:szCs w:val="20"/>
        </w:rPr>
        <w:t>demonstrate</w:t>
      </w:r>
      <w:r>
        <w:rPr>
          <w:rFonts w:ascii="Arial" w:eastAsia="Times New Roman" w:hAnsi="Arial" w:cs="Arial"/>
          <w:color w:val="000000" w:themeColor="text1"/>
          <w:sz w:val="20"/>
          <w:szCs w:val="20"/>
        </w:rPr>
        <w:t>d</w:t>
      </w:r>
      <w:r w:rsidR="00B0584F" w:rsidRPr="00112661">
        <w:rPr>
          <w:rFonts w:ascii="Arial" w:eastAsia="Times New Roman" w:hAnsi="Arial" w:cs="Arial"/>
          <w:color w:val="000000" w:themeColor="text1"/>
          <w:sz w:val="20"/>
          <w:szCs w:val="20"/>
        </w:rPr>
        <w:t xml:space="preserve"> EOU </w:t>
      </w:r>
      <w:r w:rsidR="009E2F77">
        <w:rPr>
          <w:rFonts w:ascii="Arial" w:eastAsia="Times New Roman" w:hAnsi="Arial" w:cs="Arial"/>
          <w:color w:val="000000" w:themeColor="text1"/>
          <w:sz w:val="20"/>
          <w:szCs w:val="20"/>
        </w:rPr>
        <w:t>Values and Principles</w:t>
      </w:r>
      <w:r w:rsidR="00B0584F" w:rsidRPr="00112661">
        <w:rPr>
          <w:rFonts w:ascii="Arial" w:eastAsia="Times New Roman" w:hAnsi="Arial" w:cs="Arial"/>
          <w:color w:val="000000" w:themeColor="text1"/>
          <w:sz w:val="20"/>
          <w:szCs w:val="20"/>
        </w:rPr>
        <w:t>.</w:t>
      </w:r>
    </w:p>
    <w:p w14:paraId="47502418" w14:textId="3A357F1D" w:rsidR="00B0584F" w:rsidRPr="00112661" w:rsidRDefault="009A3778" w:rsidP="009B5F3D">
      <w:pPr>
        <w:numPr>
          <w:ilvl w:val="0"/>
          <w:numId w:val="10"/>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Overall, m</w:t>
      </w:r>
      <w:r w:rsidR="00B0584F" w:rsidRPr="00112661">
        <w:rPr>
          <w:rFonts w:ascii="Arial" w:eastAsia="Times New Roman" w:hAnsi="Arial" w:cs="Arial"/>
          <w:color w:val="000000" w:themeColor="text1"/>
          <w:sz w:val="20"/>
          <w:szCs w:val="20"/>
        </w:rPr>
        <w:t>ade substandard contributions to the department/</w:t>
      </w:r>
      <w:r>
        <w:rPr>
          <w:rFonts w:ascii="Arial" w:eastAsia="Times New Roman" w:hAnsi="Arial" w:cs="Arial"/>
          <w:color w:val="000000" w:themeColor="text1"/>
          <w:sz w:val="20"/>
          <w:szCs w:val="20"/>
        </w:rPr>
        <w:t>college</w:t>
      </w:r>
      <w:r w:rsidR="00B0584F" w:rsidRPr="00112661">
        <w:rPr>
          <w:rFonts w:ascii="Arial" w:eastAsia="Times New Roman" w:hAnsi="Arial" w:cs="Arial"/>
          <w:color w:val="000000" w:themeColor="text1"/>
          <w:sz w:val="20"/>
          <w:szCs w:val="20"/>
        </w:rPr>
        <w:t>.</w:t>
      </w:r>
    </w:p>
    <w:p w14:paraId="6885892E" w14:textId="06BCA518" w:rsidR="00B0584F" w:rsidRPr="00112661" w:rsidRDefault="00B0584F" w:rsidP="009B5F3D">
      <w:pPr>
        <w:numPr>
          <w:ilvl w:val="0"/>
          <w:numId w:val="10"/>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Must improve </w:t>
      </w:r>
      <w:r w:rsidR="0065456B">
        <w:rPr>
          <w:rFonts w:ascii="Arial" w:eastAsia="Times New Roman" w:hAnsi="Arial" w:cs="Arial"/>
          <w:color w:val="000000" w:themeColor="text1"/>
          <w:sz w:val="20"/>
          <w:szCs w:val="20"/>
        </w:rPr>
        <w:t xml:space="preserve">in order </w:t>
      </w:r>
      <w:r w:rsidRPr="00112661">
        <w:rPr>
          <w:rFonts w:ascii="Arial" w:eastAsia="Times New Roman" w:hAnsi="Arial" w:cs="Arial"/>
          <w:color w:val="000000" w:themeColor="text1"/>
          <w:sz w:val="20"/>
          <w:szCs w:val="20"/>
        </w:rPr>
        <w:t>to perform effectively in current position.</w:t>
      </w:r>
    </w:p>
    <w:p w14:paraId="65EC8918" w14:textId="77777777" w:rsidR="00B0584F" w:rsidRPr="00112661" w:rsidRDefault="00B0584F" w:rsidP="009E2F77">
      <w:pPr>
        <w:pBdr>
          <w:bottom w:val="single" w:sz="4" w:space="1" w:color="A6A6A6" w:themeColor="background1" w:themeShade="A6"/>
        </w:pBdr>
        <w:spacing w:before="60" w:after="0" w:line="240" w:lineRule="auto"/>
        <w:ind w:left="360"/>
        <w:textAlignment w:val="baseline"/>
        <w:rPr>
          <w:rFonts w:ascii="Arial" w:eastAsia="Times New Roman" w:hAnsi="Arial" w:cs="Arial"/>
          <w:color w:val="000000" w:themeColor="text1"/>
          <w:sz w:val="20"/>
          <w:szCs w:val="20"/>
        </w:rPr>
      </w:pPr>
      <w:r w:rsidRPr="00112661">
        <w:rPr>
          <w:rFonts w:ascii="Arial" w:eastAsia="Times New Roman" w:hAnsi="Arial" w:cs="Arial"/>
          <w:b/>
          <w:bCs/>
          <w:color w:val="000000" w:themeColor="text1"/>
          <w:sz w:val="20"/>
          <w:szCs w:val="20"/>
          <w:bdr w:val="none" w:sz="0" w:space="0" w:color="auto" w:frame="1"/>
        </w:rPr>
        <w:t>Guidelines:</w:t>
      </w:r>
      <w:r w:rsidRPr="00112661">
        <w:rPr>
          <w:rFonts w:ascii="Arial" w:eastAsia="Times New Roman" w:hAnsi="Arial" w:cs="Arial"/>
          <w:color w:val="000000" w:themeColor="text1"/>
          <w:sz w:val="20"/>
          <w:szCs w:val="20"/>
        </w:rPr>
        <w:t> Some employees at the University are likely to receive this rating. Supervisor should consider corrective action if performance has begun to jeopardize the incumbent’s employment.</w:t>
      </w:r>
    </w:p>
    <w:p w14:paraId="3E544053" w14:textId="5260530F" w:rsidR="00B0584F" w:rsidRPr="0065456B" w:rsidRDefault="00B0584F" w:rsidP="009E2F77">
      <w:pPr>
        <w:spacing w:before="120" w:after="0" w:line="240" w:lineRule="auto"/>
        <w:textAlignment w:val="baseline"/>
        <w:outlineLvl w:val="3"/>
        <w:rPr>
          <w:rFonts w:ascii="Arial" w:eastAsia="Times New Roman" w:hAnsi="Arial" w:cs="Arial"/>
          <w:b/>
          <w:color w:val="000000" w:themeColor="text1"/>
          <w:sz w:val="20"/>
          <w:szCs w:val="20"/>
        </w:rPr>
      </w:pPr>
      <w:r w:rsidRPr="0065456B">
        <w:rPr>
          <w:rFonts w:ascii="Arial" w:eastAsia="Times New Roman" w:hAnsi="Arial" w:cs="Arial"/>
          <w:b/>
          <w:color w:val="000000" w:themeColor="text1"/>
          <w:sz w:val="20"/>
          <w:szCs w:val="20"/>
        </w:rPr>
        <w:t>3 = Satisfactory:  Achieved established expectations at normal levels</w:t>
      </w:r>
      <w:r w:rsidR="007119C2" w:rsidRPr="0065456B">
        <w:rPr>
          <w:rFonts w:ascii="Arial" w:eastAsia="Times New Roman" w:hAnsi="Arial" w:cs="Arial"/>
          <w:b/>
          <w:color w:val="000000" w:themeColor="text1"/>
          <w:sz w:val="20"/>
          <w:szCs w:val="20"/>
        </w:rPr>
        <w:t>.</w:t>
      </w:r>
    </w:p>
    <w:p w14:paraId="5FE5B347" w14:textId="0A8E0F5C" w:rsidR="0065456B" w:rsidRPr="00112661" w:rsidRDefault="0065456B" w:rsidP="0065456B">
      <w:pPr>
        <w:numPr>
          <w:ilvl w:val="0"/>
          <w:numId w:val="11"/>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Correct rating to use for performance that is </w:t>
      </w:r>
      <w:r w:rsidR="00743319" w:rsidRPr="00112661">
        <w:rPr>
          <w:rFonts w:ascii="Arial" w:eastAsia="Times New Roman" w:hAnsi="Arial" w:cs="Arial"/>
          <w:color w:val="000000" w:themeColor="text1"/>
          <w:sz w:val="20"/>
          <w:szCs w:val="20"/>
        </w:rPr>
        <w:t>neither deficient nor</w:t>
      </w:r>
      <w:r w:rsidRPr="00112661">
        <w:rPr>
          <w:rFonts w:ascii="Arial" w:eastAsia="Times New Roman" w:hAnsi="Arial" w:cs="Arial"/>
          <w:color w:val="000000" w:themeColor="text1"/>
          <w:sz w:val="20"/>
          <w:szCs w:val="20"/>
        </w:rPr>
        <w:t xml:space="preserve"> meritorious.</w:t>
      </w:r>
    </w:p>
    <w:p w14:paraId="41348B7D" w14:textId="512A0EFF" w:rsidR="00B0584F" w:rsidRPr="00112661" w:rsidRDefault="00B0584F" w:rsidP="009B5F3D">
      <w:pPr>
        <w:numPr>
          <w:ilvl w:val="0"/>
          <w:numId w:val="11"/>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Met expectations</w:t>
      </w:r>
      <w:r w:rsidR="009B5F3D">
        <w:rPr>
          <w:rFonts w:ascii="Arial" w:eastAsia="Times New Roman" w:hAnsi="Arial" w:cs="Arial"/>
          <w:color w:val="000000" w:themeColor="text1"/>
          <w:sz w:val="20"/>
          <w:szCs w:val="20"/>
        </w:rPr>
        <w:t xml:space="preserve"> </w:t>
      </w:r>
      <w:r w:rsidR="0065456B">
        <w:rPr>
          <w:rFonts w:ascii="Arial" w:eastAsia="Times New Roman" w:hAnsi="Arial" w:cs="Arial"/>
          <w:color w:val="000000" w:themeColor="text1"/>
          <w:sz w:val="20"/>
          <w:szCs w:val="20"/>
        </w:rPr>
        <w:t xml:space="preserve">adequately </w:t>
      </w:r>
      <w:r w:rsidR="009B5F3D">
        <w:rPr>
          <w:rFonts w:ascii="Arial" w:eastAsia="Times New Roman" w:hAnsi="Arial" w:cs="Arial"/>
          <w:color w:val="000000" w:themeColor="text1"/>
          <w:sz w:val="20"/>
          <w:szCs w:val="20"/>
        </w:rPr>
        <w:t>and exhibited normal acceptable levels of quality</w:t>
      </w:r>
      <w:r w:rsidRPr="00112661">
        <w:rPr>
          <w:rFonts w:ascii="Arial" w:eastAsia="Times New Roman" w:hAnsi="Arial" w:cs="Arial"/>
          <w:color w:val="000000" w:themeColor="text1"/>
          <w:sz w:val="20"/>
          <w:szCs w:val="20"/>
        </w:rPr>
        <w:t>.</w:t>
      </w:r>
    </w:p>
    <w:p w14:paraId="17D8245D" w14:textId="45C42093" w:rsidR="00B0584F" w:rsidRPr="00112661" w:rsidRDefault="00B0584F" w:rsidP="00B0463E">
      <w:pPr>
        <w:numPr>
          <w:ilvl w:val="0"/>
          <w:numId w:val="11"/>
        </w:numPr>
        <w:tabs>
          <w:tab w:val="clear" w:pos="720"/>
        </w:tabs>
        <w:spacing w:before="60" w:after="0" w:line="240" w:lineRule="auto"/>
        <w:ind w:left="630" w:right="-144"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Accomplished </w:t>
      </w:r>
      <w:r w:rsidR="00B92514">
        <w:rPr>
          <w:rFonts w:ascii="Arial" w:eastAsia="Times New Roman" w:hAnsi="Arial" w:cs="Arial"/>
          <w:color w:val="000000" w:themeColor="text1"/>
          <w:sz w:val="20"/>
          <w:szCs w:val="20"/>
        </w:rPr>
        <w:t>Goals/O</w:t>
      </w:r>
      <w:r w:rsidR="00B92514" w:rsidRPr="00112661">
        <w:rPr>
          <w:rFonts w:ascii="Arial" w:eastAsia="Times New Roman" w:hAnsi="Arial" w:cs="Arial"/>
          <w:color w:val="000000" w:themeColor="text1"/>
          <w:sz w:val="20"/>
          <w:szCs w:val="20"/>
        </w:rPr>
        <w:t xml:space="preserve">bjectives </w:t>
      </w:r>
      <w:r w:rsidR="0065456B">
        <w:rPr>
          <w:rFonts w:ascii="Arial" w:eastAsia="Times New Roman" w:hAnsi="Arial" w:cs="Arial"/>
          <w:color w:val="000000" w:themeColor="text1"/>
          <w:sz w:val="20"/>
          <w:szCs w:val="20"/>
        </w:rPr>
        <w:t xml:space="preserve">adequately </w:t>
      </w:r>
      <w:r w:rsidRPr="00112661">
        <w:rPr>
          <w:rFonts w:ascii="Arial" w:eastAsia="Times New Roman" w:hAnsi="Arial" w:cs="Arial"/>
          <w:color w:val="000000" w:themeColor="text1"/>
          <w:sz w:val="20"/>
          <w:szCs w:val="20"/>
        </w:rPr>
        <w:t xml:space="preserve">and </w:t>
      </w:r>
      <w:r w:rsidR="00B0463E">
        <w:rPr>
          <w:rFonts w:ascii="Arial" w:eastAsia="Times New Roman" w:hAnsi="Arial" w:cs="Arial"/>
          <w:color w:val="000000" w:themeColor="text1"/>
          <w:sz w:val="20"/>
          <w:szCs w:val="20"/>
        </w:rPr>
        <w:t xml:space="preserve">regularly </w:t>
      </w:r>
      <w:r w:rsidRPr="00112661">
        <w:rPr>
          <w:rFonts w:ascii="Arial" w:eastAsia="Times New Roman" w:hAnsi="Arial" w:cs="Arial"/>
          <w:color w:val="000000" w:themeColor="text1"/>
          <w:sz w:val="20"/>
          <w:szCs w:val="20"/>
        </w:rPr>
        <w:t xml:space="preserve">demonstrated most EOU </w:t>
      </w:r>
      <w:r w:rsidR="009E2F77">
        <w:rPr>
          <w:rFonts w:ascii="Arial" w:eastAsia="Times New Roman" w:hAnsi="Arial" w:cs="Arial"/>
          <w:color w:val="000000" w:themeColor="text1"/>
          <w:sz w:val="20"/>
          <w:szCs w:val="20"/>
        </w:rPr>
        <w:t>Values and Principles</w:t>
      </w:r>
      <w:r w:rsidRPr="00112661">
        <w:rPr>
          <w:rFonts w:ascii="Arial" w:eastAsia="Times New Roman" w:hAnsi="Arial" w:cs="Arial"/>
          <w:color w:val="000000" w:themeColor="text1"/>
          <w:sz w:val="20"/>
          <w:szCs w:val="20"/>
        </w:rPr>
        <w:t>.</w:t>
      </w:r>
    </w:p>
    <w:p w14:paraId="59F7B11E" w14:textId="5D3743CF" w:rsidR="00B0584F" w:rsidRPr="00112661" w:rsidRDefault="0065456B" w:rsidP="009B5F3D">
      <w:pPr>
        <w:numPr>
          <w:ilvl w:val="0"/>
          <w:numId w:val="11"/>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Overall, m</w:t>
      </w:r>
      <w:r w:rsidR="00B0584F" w:rsidRPr="00112661">
        <w:rPr>
          <w:rFonts w:ascii="Arial" w:eastAsia="Times New Roman" w:hAnsi="Arial" w:cs="Arial"/>
          <w:color w:val="000000" w:themeColor="text1"/>
          <w:sz w:val="20"/>
          <w:szCs w:val="20"/>
        </w:rPr>
        <w:t>ade an acceptable level of contributions to the department/</w:t>
      </w:r>
      <w:r>
        <w:rPr>
          <w:rFonts w:ascii="Arial" w:eastAsia="Times New Roman" w:hAnsi="Arial" w:cs="Arial"/>
          <w:color w:val="000000" w:themeColor="text1"/>
          <w:sz w:val="20"/>
          <w:szCs w:val="20"/>
        </w:rPr>
        <w:t>college</w:t>
      </w:r>
      <w:r w:rsidR="00B0584F" w:rsidRPr="00112661">
        <w:rPr>
          <w:rFonts w:ascii="Arial" w:eastAsia="Times New Roman" w:hAnsi="Arial" w:cs="Arial"/>
          <w:color w:val="000000" w:themeColor="text1"/>
          <w:sz w:val="20"/>
          <w:szCs w:val="20"/>
        </w:rPr>
        <w:t>.</w:t>
      </w:r>
    </w:p>
    <w:p w14:paraId="130EFC73" w14:textId="0511E630" w:rsidR="00B0584F" w:rsidRPr="00112661" w:rsidRDefault="0065456B" w:rsidP="009B5F3D">
      <w:pPr>
        <w:numPr>
          <w:ilvl w:val="0"/>
          <w:numId w:val="11"/>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Rating m</w:t>
      </w:r>
      <w:r w:rsidR="00B0584F" w:rsidRPr="00112661">
        <w:rPr>
          <w:rFonts w:ascii="Arial" w:eastAsia="Times New Roman" w:hAnsi="Arial" w:cs="Arial"/>
          <w:color w:val="000000" w:themeColor="text1"/>
          <w:sz w:val="20"/>
          <w:szCs w:val="20"/>
        </w:rPr>
        <w:t>ay be given to new employees who are performing well but still learning their role.</w:t>
      </w:r>
    </w:p>
    <w:p w14:paraId="40F77748" w14:textId="77777777" w:rsidR="00B0584F" w:rsidRPr="00112661" w:rsidRDefault="00B0584F" w:rsidP="00FA1B82">
      <w:pPr>
        <w:pBdr>
          <w:bottom w:val="single" w:sz="4" w:space="1" w:color="A6A6A6" w:themeColor="background1" w:themeShade="A6"/>
        </w:pBdr>
        <w:spacing w:before="60" w:after="0" w:line="240" w:lineRule="auto"/>
        <w:ind w:left="270"/>
        <w:textAlignment w:val="baseline"/>
        <w:rPr>
          <w:rFonts w:ascii="Arial" w:eastAsia="Times New Roman" w:hAnsi="Arial" w:cs="Arial"/>
          <w:color w:val="000000" w:themeColor="text1"/>
          <w:sz w:val="20"/>
          <w:szCs w:val="20"/>
        </w:rPr>
      </w:pPr>
      <w:r w:rsidRPr="00112661">
        <w:rPr>
          <w:rFonts w:ascii="Arial" w:eastAsia="Times New Roman" w:hAnsi="Arial" w:cs="Arial"/>
          <w:b/>
          <w:bCs/>
          <w:color w:val="000000" w:themeColor="text1"/>
          <w:sz w:val="20"/>
          <w:szCs w:val="20"/>
          <w:bdr w:val="none" w:sz="0" w:space="0" w:color="auto" w:frame="1"/>
        </w:rPr>
        <w:t>Guidelines:</w:t>
      </w:r>
      <w:r w:rsidRPr="00112661">
        <w:rPr>
          <w:rFonts w:ascii="Arial" w:eastAsia="Times New Roman" w:hAnsi="Arial" w:cs="Arial"/>
          <w:color w:val="000000" w:themeColor="text1"/>
          <w:sz w:val="20"/>
          <w:szCs w:val="20"/>
        </w:rPr>
        <w:t> A majority of employees at the University are likely to receive this rating. Although not required, supervisor may work with incumbent to outline opportunities to perform at higher levels.</w:t>
      </w:r>
    </w:p>
    <w:p w14:paraId="70A7E523" w14:textId="0776ACF8" w:rsidR="00B0584F" w:rsidRPr="00E32D6B" w:rsidRDefault="00B0584F" w:rsidP="009E2F77">
      <w:pPr>
        <w:spacing w:before="120" w:after="0" w:line="240" w:lineRule="auto"/>
        <w:textAlignment w:val="baseline"/>
        <w:outlineLvl w:val="3"/>
        <w:rPr>
          <w:rFonts w:ascii="Arial" w:eastAsia="Times New Roman" w:hAnsi="Arial" w:cs="Arial"/>
          <w:b/>
          <w:color w:val="000000" w:themeColor="text1"/>
          <w:sz w:val="20"/>
          <w:szCs w:val="20"/>
        </w:rPr>
      </w:pPr>
      <w:r w:rsidRPr="00E32D6B">
        <w:rPr>
          <w:rFonts w:ascii="Arial" w:eastAsia="Times New Roman" w:hAnsi="Arial" w:cs="Arial"/>
          <w:b/>
          <w:color w:val="000000" w:themeColor="text1"/>
          <w:sz w:val="20"/>
          <w:szCs w:val="20"/>
        </w:rPr>
        <w:t>4 = Excellent:  Frequently exceeded established expectations</w:t>
      </w:r>
      <w:r w:rsidR="007119C2" w:rsidRPr="00E32D6B">
        <w:rPr>
          <w:rFonts w:ascii="Arial" w:eastAsia="Times New Roman" w:hAnsi="Arial" w:cs="Arial"/>
          <w:b/>
          <w:color w:val="000000" w:themeColor="text1"/>
          <w:sz w:val="20"/>
          <w:szCs w:val="20"/>
        </w:rPr>
        <w:t>.</w:t>
      </w:r>
    </w:p>
    <w:p w14:paraId="740E63B3" w14:textId="77777777" w:rsidR="00B0584F" w:rsidRPr="00112661" w:rsidRDefault="00B0584F" w:rsidP="009B5F3D">
      <w:pPr>
        <w:numPr>
          <w:ilvl w:val="0"/>
          <w:numId w:val="12"/>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Met all </w:t>
      </w:r>
      <w:r w:rsidRPr="00E32D6B">
        <w:rPr>
          <w:rFonts w:ascii="Arial" w:eastAsia="Times New Roman" w:hAnsi="Arial" w:cs="Arial"/>
          <w:i/>
          <w:color w:val="000000" w:themeColor="text1"/>
          <w:sz w:val="20"/>
          <w:szCs w:val="20"/>
        </w:rPr>
        <w:t>and</w:t>
      </w:r>
      <w:r w:rsidRPr="00112661">
        <w:rPr>
          <w:rFonts w:ascii="Arial" w:eastAsia="Times New Roman" w:hAnsi="Arial" w:cs="Arial"/>
          <w:color w:val="000000" w:themeColor="text1"/>
          <w:sz w:val="20"/>
          <w:szCs w:val="20"/>
        </w:rPr>
        <w:t xml:space="preserve"> exceeded many expectations as well.</w:t>
      </w:r>
    </w:p>
    <w:p w14:paraId="6713D11F" w14:textId="2DDAF3B5" w:rsidR="00B0584F" w:rsidRPr="00112661" w:rsidRDefault="00B0584F" w:rsidP="009B5F3D">
      <w:pPr>
        <w:numPr>
          <w:ilvl w:val="0"/>
          <w:numId w:val="12"/>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A</w:t>
      </w:r>
      <w:r w:rsidR="0065456B">
        <w:rPr>
          <w:rFonts w:ascii="Arial" w:eastAsia="Times New Roman" w:hAnsi="Arial" w:cs="Arial"/>
          <w:color w:val="000000" w:themeColor="text1"/>
          <w:sz w:val="20"/>
          <w:szCs w:val="20"/>
        </w:rPr>
        <w:t>dequately a</w:t>
      </w:r>
      <w:r w:rsidRPr="00112661">
        <w:rPr>
          <w:rFonts w:ascii="Arial" w:eastAsia="Times New Roman" w:hAnsi="Arial" w:cs="Arial"/>
          <w:color w:val="000000" w:themeColor="text1"/>
          <w:sz w:val="20"/>
          <w:szCs w:val="20"/>
        </w:rPr>
        <w:t xml:space="preserve">ccomplished </w:t>
      </w:r>
      <w:r w:rsidR="0065456B">
        <w:rPr>
          <w:rFonts w:ascii="Arial" w:eastAsia="Times New Roman" w:hAnsi="Arial" w:cs="Arial"/>
          <w:color w:val="000000" w:themeColor="text1"/>
          <w:sz w:val="20"/>
          <w:szCs w:val="20"/>
        </w:rPr>
        <w:t xml:space="preserve">most </w:t>
      </w:r>
      <w:r w:rsidRPr="00112661">
        <w:rPr>
          <w:rFonts w:ascii="Arial" w:eastAsia="Times New Roman" w:hAnsi="Arial" w:cs="Arial"/>
          <w:color w:val="000000" w:themeColor="text1"/>
          <w:sz w:val="20"/>
          <w:szCs w:val="20"/>
        </w:rPr>
        <w:t xml:space="preserve">individual </w:t>
      </w:r>
      <w:r w:rsidR="00B92514">
        <w:rPr>
          <w:rFonts w:ascii="Arial" w:eastAsia="Times New Roman" w:hAnsi="Arial" w:cs="Arial"/>
          <w:color w:val="000000" w:themeColor="text1"/>
          <w:sz w:val="20"/>
          <w:szCs w:val="20"/>
        </w:rPr>
        <w:t>Goals/O</w:t>
      </w:r>
      <w:r w:rsidR="00B92514" w:rsidRPr="00112661">
        <w:rPr>
          <w:rFonts w:ascii="Arial" w:eastAsia="Times New Roman" w:hAnsi="Arial" w:cs="Arial"/>
          <w:color w:val="000000" w:themeColor="text1"/>
          <w:sz w:val="20"/>
          <w:szCs w:val="20"/>
        </w:rPr>
        <w:t xml:space="preserve">bjectives </w:t>
      </w:r>
      <w:r w:rsidRPr="00E32D6B">
        <w:rPr>
          <w:rFonts w:ascii="Arial" w:eastAsia="Times New Roman" w:hAnsi="Arial" w:cs="Arial"/>
          <w:i/>
          <w:color w:val="000000" w:themeColor="text1"/>
          <w:sz w:val="20"/>
          <w:szCs w:val="20"/>
        </w:rPr>
        <w:t>and</w:t>
      </w:r>
      <w:r w:rsidRPr="00112661">
        <w:rPr>
          <w:rFonts w:ascii="Arial" w:eastAsia="Times New Roman" w:hAnsi="Arial" w:cs="Arial"/>
          <w:color w:val="000000" w:themeColor="text1"/>
          <w:sz w:val="20"/>
          <w:szCs w:val="20"/>
        </w:rPr>
        <w:t xml:space="preserve"> </w:t>
      </w:r>
      <w:r w:rsidR="007119C2">
        <w:rPr>
          <w:rFonts w:ascii="Arial" w:eastAsia="Times New Roman" w:hAnsi="Arial" w:cs="Arial"/>
          <w:color w:val="000000" w:themeColor="text1"/>
          <w:sz w:val="20"/>
          <w:szCs w:val="20"/>
        </w:rPr>
        <w:t xml:space="preserve">consistently </w:t>
      </w:r>
      <w:r w:rsidRPr="00112661">
        <w:rPr>
          <w:rFonts w:ascii="Arial" w:eastAsia="Times New Roman" w:hAnsi="Arial" w:cs="Arial"/>
          <w:color w:val="000000" w:themeColor="text1"/>
          <w:sz w:val="20"/>
          <w:szCs w:val="20"/>
        </w:rPr>
        <w:t xml:space="preserve">demonstrated EOU </w:t>
      </w:r>
      <w:r w:rsidR="009E2F77">
        <w:rPr>
          <w:rFonts w:ascii="Arial" w:eastAsia="Times New Roman" w:hAnsi="Arial" w:cs="Arial"/>
          <w:color w:val="000000" w:themeColor="text1"/>
          <w:sz w:val="20"/>
          <w:szCs w:val="20"/>
        </w:rPr>
        <w:t>Values and Principles</w:t>
      </w:r>
      <w:r w:rsidR="009E2F77" w:rsidRPr="00112661">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 xml:space="preserve">in above average manners.  </w:t>
      </w:r>
    </w:p>
    <w:p w14:paraId="7E4A7F47" w14:textId="03937040" w:rsidR="00B0584F" w:rsidRPr="00112661" w:rsidRDefault="00B0463E" w:rsidP="009B5F3D">
      <w:pPr>
        <w:numPr>
          <w:ilvl w:val="0"/>
          <w:numId w:val="12"/>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Overall, m</w:t>
      </w:r>
      <w:r w:rsidR="00B0584F" w:rsidRPr="00112661">
        <w:rPr>
          <w:rFonts w:ascii="Arial" w:eastAsia="Times New Roman" w:hAnsi="Arial" w:cs="Arial"/>
          <w:color w:val="000000" w:themeColor="text1"/>
          <w:sz w:val="20"/>
          <w:szCs w:val="20"/>
        </w:rPr>
        <w:t xml:space="preserve">ade more </w:t>
      </w:r>
      <w:r w:rsidR="00B0584F" w:rsidRPr="00E32D6B">
        <w:rPr>
          <w:rFonts w:ascii="Arial" w:eastAsia="Times New Roman" w:hAnsi="Arial" w:cs="Arial"/>
          <w:i/>
          <w:color w:val="000000" w:themeColor="text1"/>
          <w:sz w:val="20"/>
          <w:szCs w:val="20"/>
        </w:rPr>
        <w:t>and</w:t>
      </w:r>
      <w:r w:rsidR="00B0584F" w:rsidRPr="00112661">
        <w:rPr>
          <w:rFonts w:ascii="Arial" w:eastAsia="Times New Roman" w:hAnsi="Arial" w:cs="Arial"/>
          <w:color w:val="000000" w:themeColor="text1"/>
          <w:sz w:val="20"/>
          <w:szCs w:val="20"/>
        </w:rPr>
        <w:t xml:space="preserve"> higher quality than expected contributions to the department/</w:t>
      </w:r>
      <w:r w:rsidR="007119C2">
        <w:rPr>
          <w:rFonts w:ascii="Arial" w:eastAsia="Times New Roman" w:hAnsi="Arial" w:cs="Arial"/>
          <w:color w:val="000000" w:themeColor="text1"/>
          <w:sz w:val="20"/>
          <w:szCs w:val="20"/>
        </w:rPr>
        <w:t>college</w:t>
      </w:r>
      <w:r w:rsidR="00B0584F" w:rsidRPr="00112661">
        <w:rPr>
          <w:rFonts w:ascii="Arial" w:eastAsia="Times New Roman" w:hAnsi="Arial" w:cs="Arial"/>
          <w:color w:val="000000" w:themeColor="text1"/>
          <w:sz w:val="20"/>
          <w:szCs w:val="20"/>
        </w:rPr>
        <w:t>.</w:t>
      </w:r>
    </w:p>
    <w:p w14:paraId="0B01D203" w14:textId="48525400" w:rsidR="00B0584F" w:rsidRPr="00112661" w:rsidRDefault="007119C2" w:rsidP="009B5F3D">
      <w:pPr>
        <w:numPr>
          <w:ilvl w:val="0"/>
          <w:numId w:val="12"/>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Was a</w:t>
      </w:r>
      <w:r w:rsidR="00B0584F" w:rsidRPr="00112661">
        <w:rPr>
          <w:rFonts w:ascii="Arial" w:eastAsia="Times New Roman" w:hAnsi="Arial" w:cs="Arial"/>
          <w:color w:val="000000" w:themeColor="text1"/>
          <w:sz w:val="20"/>
          <w:szCs w:val="20"/>
        </w:rPr>
        <w:t>ppropriately challenged in current position in terms of learning and applying new and improved capabilities.</w:t>
      </w:r>
    </w:p>
    <w:p w14:paraId="5FE28372" w14:textId="0EE86366" w:rsidR="00B0584F" w:rsidRPr="00112661" w:rsidRDefault="007119C2" w:rsidP="009B5F3D">
      <w:pPr>
        <w:numPr>
          <w:ilvl w:val="0"/>
          <w:numId w:val="12"/>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This rating m</w:t>
      </w:r>
      <w:r w:rsidR="00B0584F" w:rsidRPr="00112661">
        <w:rPr>
          <w:rFonts w:ascii="Arial" w:eastAsia="Times New Roman" w:hAnsi="Arial" w:cs="Arial"/>
          <w:color w:val="000000" w:themeColor="text1"/>
          <w:sz w:val="20"/>
          <w:szCs w:val="20"/>
        </w:rPr>
        <w:t>ay also be given to new employees who are performing very well but still learning their role.</w:t>
      </w:r>
    </w:p>
    <w:p w14:paraId="0FD99BC3" w14:textId="77777777" w:rsidR="00B0584F" w:rsidRPr="00112661" w:rsidRDefault="00B0584F" w:rsidP="00FA1B82">
      <w:pPr>
        <w:pBdr>
          <w:bottom w:val="single" w:sz="4" w:space="1" w:color="A6A6A6" w:themeColor="background1" w:themeShade="A6"/>
        </w:pBdr>
        <w:spacing w:before="60" w:after="0" w:line="240" w:lineRule="auto"/>
        <w:ind w:left="270"/>
        <w:textAlignment w:val="baseline"/>
        <w:rPr>
          <w:rFonts w:ascii="Arial" w:eastAsia="Times New Roman" w:hAnsi="Arial" w:cs="Arial"/>
          <w:color w:val="000000" w:themeColor="text1"/>
          <w:sz w:val="20"/>
          <w:szCs w:val="20"/>
        </w:rPr>
      </w:pPr>
      <w:r w:rsidRPr="00112661">
        <w:rPr>
          <w:rFonts w:ascii="Arial" w:eastAsia="Times New Roman" w:hAnsi="Arial" w:cs="Arial"/>
          <w:b/>
          <w:bCs/>
          <w:color w:val="000000" w:themeColor="text1"/>
          <w:sz w:val="20"/>
          <w:szCs w:val="20"/>
          <w:bdr w:val="none" w:sz="0" w:space="0" w:color="auto" w:frame="1"/>
        </w:rPr>
        <w:t>Guidelines:</w:t>
      </w:r>
      <w:r w:rsidRPr="00112661">
        <w:rPr>
          <w:rFonts w:ascii="Arial" w:eastAsia="Times New Roman" w:hAnsi="Arial" w:cs="Arial"/>
          <w:color w:val="000000" w:themeColor="text1"/>
          <w:sz w:val="20"/>
          <w:szCs w:val="20"/>
        </w:rPr>
        <w:t> Many employees at the University should receive this rating. Supervisor should assist to identify ways to sustain or further improve incumbent’s performance.</w:t>
      </w:r>
    </w:p>
    <w:p w14:paraId="2A39382C" w14:textId="41B7117E" w:rsidR="00B0584F" w:rsidRPr="00E32D6B" w:rsidRDefault="00B0584F" w:rsidP="009E2F77">
      <w:pPr>
        <w:spacing w:before="120" w:after="0" w:line="240" w:lineRule="auto"/>
        <w:textAlignment w:val="baseline"/>
        <w:outlineLvl w:val="3"/>
        <w:rPr>
          <w:rFonts w:ascii="Arial" w:eastAsia="Times New Roman" w:hAnsi="Arial" w:cs="Arial"/>
          <w:b/>
          <w:color w:val="000000" w:themeColor="text1"/>
          <w:sz w:val="20"/>
          <w:szCs w:val="20"/>
        </w:rPr>
      </w:pPr>
      <w:r w:rsidRPr="00E32D6B">
        <w:rPr>
          <w:rFonts w:ascii="Arial" w:eastAsia="Times New Roman" w:hAnsi="Arial" w:cs="Arial"/>
          <w:b/>
          <w:color w:val="000000" w:themeColor="text1"/>
          <w:sz w:val="20"/>
          <w:szCs w:val="20"/>
        </w:rPr>
        <w:t>5 = Outstanding:  Consistently exceeded established expectations</w:t>
      </w:r>
      <w:r w:rsidR="007119C2" w:rsidRPr="00E32D6B">
        <w:rPr>
          <w:rFonts w:ascii="Arial" w:eastAsia="Times New Roman" w:hAnsi="Arial" w:cs="Arial"/>
          <w:b/>
          <w:color w:val="000000" w:themeColor="text1"/>
          <w:sz w:val="20"/>
          <w:szCs w:val="20"/>
        </w:rPr>
        <w:t>.</w:t>
      </w:r>
    </w:p>
    <w:p w14:paraId="702CA987" w14:textId="77777777" w:rsidR="00B0584F" w:rsidRPr="00112661" w:rsidRDefault="00B0584F" w:rsidP="009B5F3D">
      <w:pPr>
        <w:numPr>
          <w:ilvl w:val="0"/>
          <w:numId w:val="13"/>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Met all </w:t>
      </w:r>
      <w:r w:rsidRPr="00B0463E">
        <w:rPr>
          <w:rFonts w:ascii="Arial" w:eastAsia="Times New Roman" w:hAnsi="Arial" w:cs="Arial"/>
          <w:i/>
          <w:color w:val="000000" w:themeColor="text1"/>
          <w:sz w:val="20"/>
          <w:szCs w:val="20"/>
        </w:rPr>
        <w:t>and</w:t>
      </w:r>
      <w:r w:rsidRPr="00112661">
        <w:rPr>
          <w:rFonts w:ascii="Arial" w:eastAsia="Times New Roman" w:hAnsi="Arial" w:cs="Arial"/>
          <w:color w:val="000000" w:themeColor="text1"/>
          <w:sz w:val="20"/>
          <w:szCs w:val="20"/>
        </w:rPr>
        <w:t xml:space="preserve"> exceeded the majority of expectations.</w:t>
      </w:r>
    </w:p>
    <w:p w14:paraId="7C708D0F" w14:textId="1108675C" w:rsidR="00B0584F" w:rsidRPr="00112661" w:rsidRDefault="00B0584F" w:rsidP="009B5F3D">
      <w:pPr>
        <w:numPr>
          <w:ilvl w:val="0"/>
          <w:numId w:val="13"/>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Consistently exceeded established individual </w:t>
      </w:r>
      <w:r w:rsidR="00B92514">
        <w:rPr>
          <w:rFonts w:ascii="Arial" w:eastAsia="Times New Roman" w:hAnsi="Arial" w:cs="Arial"/>
          <w:color w:val="000000" w:themeColor="text1"/>
          <w:sz w:val="20"/>
          <w:szCs w:val="20"/>
        </w:rPr>
        <w:t>Goals/O</w:t>
      </w:r>
      <w:r w:rsidR="00B92514" w:rsidRPr="00112661">
        <w:rPr>
          <w:rFonts w:ascii="Arial" w:eastAsia="Times New Roman" w:hAnsi="Arial" w:cs="Arial"/>
          <w:color w:val="000000" w:themeColor="text1"/>
          <w:sz w:val="20"/>
          <w:szCs w:val="20"/>
        </w:rPr>
        <w:t xml:space="preserve">bjectives </w:t>
      </w:r>
      <w:r w:rsidRPr="00A4142D">
        <w:rPr>
          <w:rFonts w:ascii="Arial" w:eastAsia="Times New Roman" w:hAnsi="Arial" w:cs="Arial"/>
          <w:i/>
          <w:color w:val="000000" w:themeColor="text1"/>
          <w:sz w:val="20"/>
          <w:szCs w:val="20"/>
        </w:rPr>
        <w:t>and</w:t>
      </w:r>
      <w:r w:rsidRPr="00112661">
        <w:rPr>
          <w:rFonts w:ascii="Arial" w:eastAsia="Times New Roman" w:hAnsi="Arial" w:cs="Arial"/>
          <w:color w:val="000000" w:themeColor="text1"/>
          <w:sz w:val="20"/>
          <w:szCs w:val="20"/>
        </w:rPr>
        <w:t xml:space="preserve"> demonstrated EOU </w:t>
      </w:r>
      <w:r w:rsidR="009E2F77">
        <w:rPr>
          <w:rFonts w:ascii="Arial" w:eastAsia="Times New Roman" w:hAnsi="Arial" w:cs="Arial"/>
          <w:color w:val="000000" w:themeColor="text1"/>
          <w:sz w:val="20"/>
          <w:szCs w:val="20"/>
        </w:rPr>
        <w:t>Values and Principles</w:t>
      </w:r>
      <w:r w:rsidR="009E2F77" w:rsidRPr="00112661">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in remarkable and exemplary manners.</w:t>
      </w:r>
    </w:p>
    <w:p w14:paraId="04E083BF" w14:textId="0483F247" w:rsidR="00B0584F" w:rsidRPr="00112661" w:rsidRDefault="00B0584F" w:rsidP="009B5F3D">
      <w:pPr>
        <w:numPr>
          <w:ilvl w:val="0"/>
          <w:numId w:val="13"/>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Made substantial contributions to the department/</w:t>
      </w:r>
      <w:r w:rsidR="0065456B">
        <w:rPr>
          <w:rFonts w:ascii="Arial" w:eastAsia="Times New Roman" w:hAnsi="Arial" w:cs="Arial"/>
          <w:color w:val="000000" w:themeColor="text1"/>
          <w:sz w:val="20"/>
          <w:szCs w:val="20"/>
        </w:rPr>
        <w:t>college/University</w:t>
      </w:r>
      <w:r w:rsidRPr="00112661">
        <w:rPr>
          <w:rFonts w:ascii="Arial" w:eastAsia="Times New Roman" w:hAnsi="Arial" w:cs="Arial"/>
          <w:color w:val="000000" w:themeColor="text1"/>
          <w:sz w:val="20"/>
          <w:szCs w:val="20"/>
        </w:rPr>
        <w:t xml:space="preserve"> — far beyond what was planned.</w:t>
      </w:r>
    </w:p>
    <w:p w14:paraId="342ADD47" w14:textId="77777777" w:rsidR="00B0584F" w:rsidRPr="00112661" w:rsidRDefault="00B0584F" w:rsidP="009B5F3D">
      <w:pPr>
        <w:numPr>
          <w:ilvl w:val="0"/>
          <w:numId w:val="13"/>
        </w:numPr>
        <w:tabs>
          <w:tab w:val="clear" w:pos="720"/>
        </w:tabs>
        <w:spacing w:before="60" w:after="0" w:line="240" w:lineRule="auto"/>
        <w:ind w:left="630" w:hanging="270"/>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May be ready for a more challenging position or additional responsibility in current position.</w:t>
      </w:r>
    </w:p>
    <w:p w14:paraId="6B77AAAE" w14:textId="77777777" w:rsidR="00B0584F" w:rsidRPr="00112661" w:rsidRDefault="00B0584F" w:rsidP="00FA1B82">
      <w:pPr>
        <w:spacing w:before="120" w:after="0" w:line="240" w:lineRule="auto"/>
        <w:ind w:left="270"/>
        <w:textAlignment w:val="baseline"/>
        <w:rPr>
          <w:rFonts w:ascii="Arial" w:eastAsia="Times New Roman" w:hAnsi="Arial" w:cs="Arial"/>
          <w:color w:val="000000" w:themeColor="text1"/>
          <w:sz w:val="20"/>
          <w:szCs w:val="20"/>
        </w:rPr>
      </w:pPr>
      <w:r w:rsidRPr="00112661">
        <w:rPr>
          <w:rFonts w:ascii="Arial" w:eastAsia="Times New Roman" w:hAnsi="Arial" w:cs="Arial"/>
          <w:b/>
          <w:bCs/>
          <w:color w:val="000000" w:themeColor="text1"/>
          <w:sz w:val="20"/>
          <w:szCs w:val="20"/>
          <w:bdr w:val="none" w:sz="0" w:space="0" w:color="auto" w:frame="1"/>
        </w:rPr>
        <w:t>Guidelines:</w:t>
      </w:r>
      <w:r w:rsidRPr="00112661">
        <w:rPr>
          <w:rFonts w:ascii="Arial" w:eastAsia="Times New Roman" w:hAnsi="Arial" w:cs="Arial"/>
          <w:color w:val="000000" w:themeColor="text1"/>
          <w:sz w:val="20"/>
          <w:szCs w:val="20"/>
        </w:rPr>
        <w:t xml:space="preserve"> This rating should be reserved for truly outstanding performance throughout the review period. Few employees of the University are likely </w:t>
      </w:r>
      <w:r w:rsidR="009E5F74">
        <w:rPr>
          <w:rFonts w:ascii="Arial" w:eastAsia="Times New Roman" w:hAnsi="Arial" w:cs="Arial"/>
          <w:color w:val="000000" w:themeColor="text1"/>
          <w:sz w:val="20"/>
          <w:szCs w:val="20"/>
        </w:rPr>
        <w:t xml:space="preserve">to </w:t>
      </w:r>
      <w:r w:rsidRPr="00112661">
        <w:rPr>
          <w:rFonts w:ascii="Arial" w:eastAsia="Times New Roman" w:hAnsi="Arial" w:cs="Arial"/>
          <w:color w:val="000000" w:themeColor="text1"/>
          <w:sz w:val="20"/>
          <w:szCs w:val="20"/>
        </w:rPr>
        <w:t>receive this rating; it is reserved for those whose contributions added value beyond the scope of their current role. This individual is a leader, innovator and influencer, and is widely recognized as a role model to whom others look as a standard of merit. In order to receive this rating, the incumbent must have had at least one or more breakaway contributions that showcase performance. Examples of the employee’s performance must accompany this rating. Supervisor should help the staff member explore new challenges and increased visibility in their role.</w:t>
      </w:r>
    </w:p>
    <w:p w14:paraId="68DBD6C3" w14:textId="77777777" w:rsidR="00B0584F" w:rsidRPr="00B0584F" w:rsidRDefault="00B0584F" w:rsidP="007833BB">
      <w:pPr>
        <w:spacing w:after="0" w:line="240" w:lineRule="auto"/>
        <w:jc w:val="center"/>
        <w:textAlignment w:val="baseline"/>
        <w:outlineLvl w:val="3"/>
        <w:rPr>
          <w:rFonts w:ascii="Arial" w:eastAsia="Times New Roman" w:hAnsi="Arial" w:cs="Arial"/>
          <w:b/>
          <w:color w:val="000000" w:themeColor="text1"/>
          <w:sz w:val="6"/>
          <w:szCs w:val="6"/>
        </w:rPr>
      </w:pPr>
      <w:r w:rsidRPr="00B0584F">
        <w:rPr>
          <w:rFonts w:ascii="Arial" w:eastAsia="Times New Roman" w:hAnsi="Arial" w:cs="Arial"/>
          <w:b/>
          <w:color w:val="000000" w:themeColor="text1"/>
          <w:sz w:val="6"/>
          <w:szCs w:val="6"/>
        </w:rPr>
        <w:br w:type="page"/>
      </w:r>
    </w:p>
    <w:p w14:paraId="54CAD2ED" w14:textId="0D8A518E" w:rsidR="00D17232" w:rsidRDefault="00D17232" w:rsidP="007833BB">
      <w:pPr>
        <w:spacing w:after="0" w:line="240" w:lineRule="auto"/>
        <w:jc w:val="center"/>
        <w:textAlignment w:val="baseline"/>
        <w:outlineLvl w:val="3"/>
        <w:rPr>
          <w:rFonts w:ascii="Arial" w:eastAsia="Times New Roman" w:hAnsi="Arial" w:cs="Arial"/>
          <w:b/>
          <w:color w:val="000000" w:themeColor="text1"/>
        </w:rPr>
      </w:pPr>
    </w:p>
    <w:p w14:paraId="0E677CAC" w14:textId="77777777" w:rsidR="000A0828" w:rsidRDefault="000A0828" w:rsidP="007833BB">
      <w:pPr>
        <w:spacing w:after="0" w:line="240" w:lineRule="auto"/>
        <w:jc w:val="center"/>
        <w:textAlignment w:val="baseline"/>
        <w:outlineLvl w:val="3"/>
        <w:rPr>
          <w:rFonts w:ascii="Arial" w:eastAsia="Times New Roman" w:hAnsi="Arial" w:cs="Arial"/>
          <w:b/>
          <w:color w:val="000000" w:themeColor="text1"/>
        </w:rPr>
      </w:pPr>
    </w:p>
    <w:p w14:paraId="040AB102" w14:textId="085A750B" w:rsidR="007833BB" w:rsidRPr="00D60C00" w:rsidRDefault="005E150B" w:rsidP="00D60C00">
      <w:pPr>
        <w:pBdr>
          <w:bottom w:val="single" w:sz="4" w:space="1" w:color="BFBFBF" w:themeColor="background1" w:themeShade="BF"/>
        </w:pBdr>
        <w:shd w:val="clear" w:color="auto" w:fill="C5E0B3" w:themeFill="accent6" w:themeFillTint="66"/>
        <w:spacing w:after="0" w:line="240" w:lineRule="auto"/>
        <w:jc w:val="center"/>
        <w:textAlignment w:val="baseline"/>
        <w:outlineLvl w:val="3"/>
        <w:rPr>
          <w:rFonts w:ascii="Arial" w:eastAsia="Times New Roman" w:hAnsi="Arial" w:cs="Arial"/>
          <w:b/>
          <w:color w:val="000000" w:themeColor="text1"/>
          <w:sz w:val="24"/>
          <w:szCs w:val="24"/>
        </w:rPr>
      </w:pPr>
      <w:r w:rsidRPr="00D60C00">
        <w:rPr>
          <w:rFonts w:ascii="Arial" w:eastAsia="Times New Roman" w:hAnsi="Arial" w:cs="Arial"/>
          <w:b/>
          <w:color w:val="000000" w:themeColor="text1"/>
          <w:sz w:val="24"/>
          <w:szCs w:val="24"/>
        </w:rPr>
        <w:t xml:space="preserve">Employee and Supervisor Tips for </w:t>
      </w:r>
      <w:r w:rsidR="00D60C00">
        <w:rPr>
          <w:rFonts w:ascii="Arial" w:eastAsia="Times New Roman" w:hAnsi="Arial" w:cs="Arial"/>
          <w:b/>
          <w:color w:val="000000" w:themeColor="text1"/>
          <w:sz w:val="24"/>
          <w:szCs w:val="24"/>
        </w:rPr>
        <w:t>High-Quality</w:t>
      </w:r>
      <w:r w:rsidR="00F7757F" w:rsidRPr="00D60C00">
        <w:rPr>
          <w:rFonts w:ascii="Arial" w:eastAsia="Times New Roman" w:hAnsi="Arial" w:cs="Arial"/>
          <w:b/>
          <w:color w:val="000000" w:themeColor="text1"/>
          <w:sz w:val="24"/>
          <w:szCs w:val="24"/>
        </w:rPr>
        <w:t xml:space="preserve"> </w:t>
      </w:r>
      <w:r w:rsidRPr="00D60C00">
        <w:rPr>
          <w:rFonts w:ascii="Arial" w:eastAsia="Times New Roman" w:hAnsi="Arial" w:cs="Arial"/>
          <w:b/>
          <w:color w:val="000000" w:themeColor="text1"/>
          <w:sz w:val="24"/>
          <w:szCs w:val="24"/>
        </w:rPr>
        <w:t>Performance Reviews</w:t>
      </w:r>
    </w:p>
    <w:p w14:paraId="29354436" w14:textId="77777777" w:rsidR="00C65021" w:rsidRPr="00112661" w:rsidRDefault="00C65021" w:rsidP="009E5F74">
      <w:pPr>
        <w:pBdr>
          <w:bottom w:val="single" w:sz="4" w:space="1" w:color="BFBFBF" w:themeColor="background1" w:themeShade="BF"/>
        </w:pBdr>
        <w:spacing w:before="240" w:after="0" w:line="240" w:lineRule="auto"/>
        <w:ind w:right="36"/>
        <w:textAlignment w:val="baseline"/>
        <w:rPr>
          <w:rFonts w:ascii="Arial" w:eastAsia="Times New Roman" w:hAnsi="Arial" w:cs="Arial"/>
          <w:b/>
          <w:color w:val="000000" w:themeColor="text1"/>
          <w:sz w:val="20"/>
          <w:szCs w:val="20"/>
        </w:rPr>
      </w:pPr>
      <w:r w:rsidRPr="00112661">
        <w:rPr>
          <w:rFonts w:ascii="Arial" w:eastAsia="Times New Roman" w:hAnsi="Arial" w:cs="Arial"/>
          <w:b/>
          <w:color w:val="000000" w:themeColor="text1"/>
          <w:sz w:val="20"/>
          <w:szCs w:val="20"/>
        </w:rPr>
        <w:t xml:space="preserve">The Review </w:t>
      </w:r>
      <w:r w:rsidR="00904BDA" w:rsidRPr="00112661">
        <w:rPr>
          <w:rFonts w:ascii="Arial" w:eastAsia="Times New Roman" w:hAnsi="Arial" w:cs="Arial"/>
          <w:b/>
          <w:color w:val="000000" w:themeColor="text1"/>
          <w:sz w:val="20"/>
          <w:szCs w:val="20"/>
        </w:rPr>
        <w:t>Relationship</w:t>
      </w:r>
    </w:p>
    <w:p w14:paraId="7B86A514" w14:textId="33307F0E" w:rsidR="007A775E" w:rsidRPr="00112661" w:rsidRDefault="00C65021" w:rsidP="009E5F74">
      <w:pPr>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Performance reviews are extremely important events for the University and each of its employees. There are </w:t>
      </w:r>
      <w:r w:rsidR="00D60C00">
        <w:rPr>
          <w:rFonts w:ascii="Arial" w:eastAsia="Times New Roman" w:hAnsi="Arial" w:cs="Arial"/>
          <w:color w:val="000000" w:themeColor="text1"/>
          <w:sz w:val="20"/>
          <w:szCs w:val="20"/>
        </w:rPr>
        <w:t>many dynamics that influence</w:t>
      </w:r>
      <w:r w:rsidRPr="00112661">
        <w:rPr>
          <w:rFonts w:ascii="Arial" w:eastAsia="Times New Roman" w:hAnsi="Arial" w:cs="Arial"/>
          <w:color w:val="000000" w:themeColor="text1"/>
          <w:sz w:val="20"/>
          <w:szCs w:val="20"/>
        </w:rPr>
        <w:t xml:space="preserve"> the “what and how” </w:t>
      </w:r>
      <w:r w:rsidR="007A775E" w:rsidRPr="00112661">
        <w:rPr>
          <w:rFonts w:ascii="Arial" w:eastAsia="Times New Roman" w:hAnsi="Arial" w:cs="Arial"/>
          <w:color w:val="000000" w:themeColor="text1"/>
          <w:sz w:val="20"/>
          <w:szCs w:val="20"/>
        </w:rPr>
        <w:t>of</w:t>
      </w:r>
      <w:r w:rsidR="00904BDA" w:rsidRPr="00112661">
        <w:rPr>
          <w:rFonts w:ascii="Arial" w:eastAsia="Times New Roman" w:hAnsi="Arial" w:cs="Arial"/>
          <w:color w:val="000000" w:themeColor="text1"/>
          <w:sz w:val="20"/>
          <w:szCs w:val="20"/>
        </w:rPr>
        <w:t xml:space="preserve"> every</w:t>
      </w:r>
      <w:r w:rsidR="007A775E" w:rsidRPr="00112661">
        <w:rPr>
          <w:rFonts w:ascii="Arial" w:eastAsia="Times New Roman" w:hAnsi="Arial" w:cs="Arial"/>
          <w:color w:val="000000" w:themeColor="text1"/>
          <w:sz w:val="20"/>
          <w:szCs w:val="20"/>
        </w:rPr>
        <w:t xml:space="preserve"> employee</w:t>
      </w:r>
      <w:r w:rsidR="00904BDA" w:rsidRPr="00112661">
        <w:rPr>
          <w:rFonts w:ascii="Arial" w:eastAsia="Times New Roman" w:hAnsi="Arial" w:cs="Arial"/>
          <w:color w:val="000000" w:themeColor="text1"/>
          <w:sz w:val="20"/>
          <w:szCs w:val="20"/>
        </w:rPr>
        <w:t>’s contributions to the University</w:t>
      </w:r>
      <w:r w:rsidR="009E5F74">
        <w:rPr>
          <w:rFonts w:ascii="Arial" w:eastAsia="Times New Roman" w:hAnsi="Arial" w:cs="Arial"/>
          <w:color w:val="000000" w:themeColor="text1"/>
          <w:sz w:val="20"/>
          <w:szCs w:val="20"/>
        </w:rPr>
        <w:t xml:space="preserve">. </w:t>
      </w:r>
      <w:r w:rsidR="00D60C00">
        <w:rPr>
          <w:rFonts w:ascii="Arial" w:eastAsia="Times New Roman" w:hAnsi="Arial" w:cs="Arial"/>
          <w:color w:val="000000" w:themeColor="text1"/>
          <w:sz w:val="20"/>
          <w:szCs w:val="20"/>
        </w:rPr>
        <w:t xml:space="preserve">The </w:t>
      </w:r>
      <w:r w:rsidR="00D60C00" w:rsidRPr="00112661">
        <w:rPr>
          <w:rFonts w:ascii="Arial" w:eastAsia="Times New Roman" w:hAnsi="Arial" w:cs="Arial"/>
          <w:color w:val="000000" w:themeColor="text1"/>
          <w:sz w:val="20"/>
          <w:szCs w:val="20"/>
        </w:rPr>
        <w:t xml:space="preserve">professional relationship of the supervisor and </w:t>
      </w:r>
      <w:r w:rsidR="00D60C00">
        <w:rPr>
          <w:rFonts w:ascii="Arial" w:eastAsia="Times New Roman" w:hAnsi="Arial" w:cs="Arial"/>
          <w:color w:val="000000" w:themeColor="text1"/>
          <w:sz w:val="20"/>
          <w:szCs w:val="20"/>
        </w:rPr>
        <w:t>employee</w:t>
      </w:r>
      <w:r w:rsidR="00D60C00" w:rsidRPr="00112661">
        <w:rPr>
          <w:rFonts w:ascii="Arial" w:eastAsia="Times New Roman" w:hAnsi="Arial" w:cs="Arial"/>
          <w:color w:val="000000" w:themeColor="text1"/>
          <w:sz w:val="20"/>
          <w:szCs w:val="20"/>
        </w:rPr>
        <w:t xml:space="preserve"> –</w:t>
      </w:r>
      <w:r w:rsidR="00D60C00">
        <w:rPr>
          <w:rFonts w:ascii="Arial" w:eastAsia="Times New Roman" w:hAnsi="Arial" w:cs="Arial"/>
          <w:color w:val="000000" w:themeColor="text1"/>
          <w:sz w:val="20"/>
          <w:szCs w:val="20"/>
        </w:rPr>
        <w:t xml:space="preserve"> specifically, the</w:t>
      </w:r>
      <w:r w:rsidR="00D60C00" w:rsidRPr="00112661">
        <w:rPr>
          <w:rFonts w:ascii="Arial" w:eastAsia="Times New Roman" w:hAnsi="Arial" w:cs="Arial"/>
          <w:color w:val="000000" w:themeColor="text1"/>
          <w:sz w:val="20"/>
          <w:szCs w:val="20"/>
        </w:rPr>
        <w:t xml:space="preserve"> mutual trust, openness and confidence</w:t>
      </w:r>
      <w:r w:rsidR="00D60C00">
        <w:rPr>
          <w:rFonts w:ascii="Arial" w:eastAsia="Times New Roman" w:hAnsi="Arial" w:cs="Arial"/>
          <w:color w:val="000000" w:themeColor="text1"/>
          <w:sz w:val="20"/>
          <w:szCs w:val="20"/>
        </w:rPr>
        <w:t xml:space="preserve"> shared between them – is often considered to be t</w:t>
      </w:r>
      <w:r w:rsidR="007A775E" w:rsidRPr="00112661">
        <w:rPr>
          <w:rFonts w:ascii="Arial" w:eastAsia="Times New Roman" w:hAnsi="Arial" w:cs="Arial"/>
          <w:color w:val="000000" w:themeColor="text1"/>
          <w:sz w:val="20"/>
          <w:szCs w:val="20"/>
        </w:rPr>
        <w:t>he most influential element i</w:t>
      </w:r>
      <w:r w:rsidR="00D60C00">
        <w:rPr>
          <w:rFonts w:ascii="Arial" w:eastAsia="Times New Roman" w:hAnsi="Arial" w:cs="Arial"/>
          <w:color w:val="000000" w:themeColor="text1"/>
          <w:sz w:val="20"/>
          <w:szCs w:val="20"/>
        </w:rPr>
        <w:t>n conducting a high-quality performance review</w:t>
      </w:r>
      <w:r w:rsidR="007A775E" w:rsidRPr="00112661">
        <w:rPr>
          <w:rFonts w:ascii="Arial" w:eastAsia="Times New Roman" w:hAnsi="Arial" w:cs="Arial"/>
          <w:color w:val="000000" w:themeColor="text1"/>
          <w:sz w:val="20"/>
          <w:szCs w:val="20"/>
        </w:rPr>
        <w:t>.</w:t>
      </w:r>
    </w:p>
    <w:p w14:paraId="7777EBD2" w14:textId="2B8CD045" w:rsidR="00121A14" w:rsidRPr="001F06FC" w:rsidRDefault="00121A14" w:rsidP="00121A14">
      <w:pPr>
        <w:spacing w:before="120"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bCs/>
          <w:color w:val="000000" w:themeColor="text1"/>
          <w:sz w:val="20"/>
          <w:szCs w:val="20"/>
        </w:rPr>
        <w:t>Fundamentally,</w:t>
      </w:r>
      <w:r w:rsidR="00D60C00">
        <w:rPr>
          <w:rFonts w:ascii="Arial" w:eastAsia="Times New Roman" w:hAnsi="Arial" w:cs="Arial"/>
          <w:bCs/>
          <w:color w:val="000000" w:themeColor="text1"/>
          <w:sz w:val="20"/>
          <w:szCs w:val="20"/>
        </w:rPr>
        <w:t xml:space="preserve"> most</w:t>
      </w:r>
      <w:r>
        <w:rPr>
          <w:rFonts w:ascii="Arial" w:eastAsia="Times New Roman" w:hAnsi="Arial" w:cs="Arial"/>
          <w:bCs/>
          <w:color w:val="000000" w:themeColor="text1"/>
          <w:sz w:val="20"/>
          <w:szCs w:val="20"/>
        </w:rPr>
        <w:t xml:space="preserve"> e</w:t>
      </w:r>
      <w:r w:rsidRPr="001F06FC">
        <w:rPr>
          <w:rFonts w:ascii="Arial" w:eastAsia="Times New Roman" w:hAnsi="Arial" w:cs="Arial"/>
          <w:bCs/>
          <w:color w:val="000000" w:themeColor="text1"/>
          <w:sz w:val="20"/>
          <w:szCs w:val="20"/>
        </w:rPr>
        <w:t xml:space="preserve">mployees </w:t>
      </w:r>
      <w:r>
        <w:rPr>
          <w:rFonts w:ascii="Arial" w:eastAsia="Times New Roman" w:hAnsi="Arial" w:cs="Arial"/>
          <w:bCs/>
          <w:color w:val="000000" w:themeColor="text1"/>
          <w:sz w:val="20"/>
          <w:szCs w:val="20"/>
        </w:rPr>
        <w:t xml:space="preserve">really do </w:t>
      </w:r>
      <w:r w:rsidRPr="001F06FC">
        <w:rPr>
          <w:rFonts w:ascii="Arial" w:eastAsia="Times New Roman" w:hAnsi="Arial" w:cs="Arial"/>
          <w:bCs/>
          <w:color w:val="000000" w:themeColor="text1"/>
          <w:sz w:val="20"/>
          <w:szCs w:val="20"/>
        </w:rPr>
        <w:t>want to know:</w:t>
      </w:r>
    </w:p>
    <w:p w14:paraId="4E9EC55C" w14:textId="77777777" w:rsidR="00121A14" w:rsidRPr="001F06FC" w:rsidRDefault="00121A14" w:rsidP="002F79DE">
      <w:pPr>
        <w:numPr>
          <w:ilvl w:val="0"/>
          <w:numId w:val="25"/>
        </w:numPr>
        <w:spacing w:before="60" w:after="0" w:line="240" w:lineRule="auto"/>
        <w:ind w:right="36"/>
        <w:textAlignment w:val="baseline"/>
        <w:rPr>
          <w:rFonts w:ascii="Arial" w:eastAsia="Times New Roman" w:hAnsi="Arial" w:cs="Arial"/>
          <w:color w:val="000000" w:themeColor="text1"/>
          <w:sz w:val="20"/>
          <w:szCs w:val="20"/>
        </w:rPr>
      </w:pPr>
      <w:r w:rsidRPr="001F06FC">
        <w:rPr>
          <w:rFonts w:ascii="Arial" w:eastAsia="Times New Roman" w:hAnsi="Arial" w:cs="Arial"/>
          <w:bCs/>
          <w:color w:val="000000" w:themeColor="text1"/>
          <w:sz w:val="20"/>
          <w:szCs w:val="20"/>
        </w:rPr>
        <w:t>What am I supposed to being doing?</w:t>
      </w:r>
    </w:p>
    <w:p w14:paraId="3C062DD1" w14:textId="77777777" w:rsidR="00121A14" w:rsidRPr="00B0584F" w:rsidRDefault="00121A14" w:rsidP="002F79DE">
      <w:pPr>
        <w:numPr>
          <w:ilvl w:val="0"/>
          <w:numId w:val="25"/>
        </w:numPr>
        <w:spacing w:before="60" w:after="0" w:line="240" w:lineRule="auto"/>
        <w:ind w:right="36"/>
        <w:textAlignment w:val="baseline"/>
        <w:rPr>
          <w:rFonts w:ascii="Arial" w:eastAsia="Times New Roman" w:hAnsi="Arial" w:cs="Arial"/>
          <w:color w:val="000000" w:themeColor="text1"/>
          <w:sz w:val="20"/>
          <w:szCs w:val="20"/>
        </w:rPr>
      </w:pPr>
      <w:r w:rsidRPr="001F06FC">
        <w:rPr>
          <w:rFonts w:ascii="Arial" w:eastAsia="Times New Roman" w:hAnsi="Arial" w:cs="Arial"/>
          <w:bCs/>
          <w:color w:val="000000" w:themeColor="text1"/>
          <w:sz w:val="20"/>
          <w:szCs w:val="20"/>
        </w:rPr>
        <w:t>Am I doing it right?</w:t>
      </w:r>
    </w:p>
    <w:p w14:paraId="54188B22" w14:textId="2F87CCF9" w:rsidR="00C65021" w:rsidRPr="00D60C00" w:rsidRDefault="00E169F5" w:rsidP="00D60C00">
      <w:pPr>
        <w:spacing w:before="120" w:after="0" w:line="240" w:lineRule="auto"/>
        <w:ind w:right="36"/>
        <w:textAlignment w:val="baseline"/>
        <w:rPr>
          <w:rFonts w:ascii="Arial" w:eastAsia="Times New Roman" w:hAnsi="Arial" w:cs="Arial"/>
          <w:b/>
          <w:i/>
          <w:color w:val="000000" w:themeColor="text1"/>
          <w:sz w:val="20"/>
          <w:szCs w:val="20"/>
        </w:rPr>
      </w:pPr>
      <w:r>
        <w:rPr>
          <w:rFonts w:ascii="Arial" w:eastAsia="Times New Roman" w:hAnsi="Arial" w:cs="Arial"/>
          <w:b/>
          <w:i/>
          <w:color w:val="000000" w:themeColor="text1"/>
          <w:sz w:val="20"/>
          <w:szCs w:val="20"/>
        </w:rPr>
        <w:t xml:space="preserve">Qualities for </w:t>
      </w:r>
      <w:r w:rsidR="00C65021" w:rsidRPr="00D60C00">
        <w:rPr>
          <w:rFonts w:ascii="Arial" w:eastAsia="Times New Roman" w:hAnsi="Arial" w:cs="Arial"/>
          <w:b/>
          <w:i/>
          <w:color w:val="000000" w:themeColor="text1"/>
          <w:sz w:val="20"/>
          <w:szCs w:val="20"/>
        </w:rPr>
        <w:t xml:space="preserve">conducting a </w:t>
      </w:r>
      <w:r w:rsidR="00D60C00" w:rsidRPr="00D60C00">
        <w:rPr>
          <w:rFonts w:ascii="Arial" w:eastAsia="Times New Roman" w:hAnsi="Arial" w:cs="Arial"/>
          <w:b/>
          <w:i/>
          <w:color w:val="000000" w:themeColor="text1"/>
          <w:sz w:val="20"/>
          <w:szCs w:val="20"/>
        </w:rPr>
        <w:t xml:space="preserve">high-quality </w:t>
      </w:r>
      <w:r w:rsidR="00C65021" w:rsidRPr="00D60C00">
        <w:rPr>
          <w:rFonts w:ascii="Arial" w:eastAsia="Times New Roman" w:hAnsi="Arial" w:cs="Arial"/>
          <w:b/>
          <w:i/>
          <w:color w:val="000000" w:themeColor="text1"/>
          <w:sz w:val="20"/>
          <w:szCs w:val="20"/>
        </w:rPr>
        <w:t>performance review:</w:t>
      </w:r>
    </w:p>
    <w:p w14:paraId="4C9E79E2" w14:textId="05C0044D" w:rsidR="00C65021" w:rsidRPr="00112661" w:rsidRDefault="00E169F5" w:rsidP="009E5F74">
      <w:pPr>
        <w:pStyle w:val="ListParagraph"/>
        <w:numPr>
          <w:ilvl w:val="0"/>
          <w:numId w:val="17"/>
        </w:numPr>
        <w:spacing w:before="60" w:after="0" w:line="240" w:lineRule="auto"/>
        <w:ind w:left="54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u w:val="single"/>
        </w:rPr>
        <w:t>Supervisor and employee are k</w:t>
      </w:r>
      <w:r w:rsidR="00C65021" w:rsidRPr="00D60C00">
        <w:rPr>
          <w:rFonts w:ascii="Arial" w:eastAsia="Times New Roman" w:hAnsi="Arial" w:cs="Arial"/>
          <w:color w:val="000000" w:themeColor="text1"/>
          <w:sz w:val="20"/>
          <w:szCs w:val="20"/>
          <w:u w:val="single"/>
        </w:rPr>
        <w:t>nowledgeable</w:t>
      </w:r>
      <w:r w:rsidR="007A775E" w:rsidRPr="00112661">
        <w:rPr>
          <w:rFonts w:ascii="Arial" w:eastAsia="Times New Roman" w:hAnsi="Arial" w:cs="Arial"/>
          <w:color w:val="000000" w:themeColor="text1"/>
          <w:sz w:val="20"/>
          <w:szCs w:val="20"/>
        </w:rPr>
        <w:t xml:space="preserve">: </w:t>
      </w:r>
      <w:r w:rsidR="00C65021" w:rsidRPr="00112661">
        <w:rPr>
          <w:rFonts w:ascii="Arial" w:eastAsia="Times New Roman" w:hAnsi="Arial" w:cs="Arial"/>
          <w:color w:val="000000" w:themeColor="text1"/>
          <w:sz w:val="20"/>
          <w:szCs w:val="20"/>
        </w:rPr>
        <w:t xml:space="preserve">(a) </w:t>
      </w:r>
      <w:r w:rsidR="007A775E" w:rsidRPr="00112661">
        <w:rPr>
          <w:rFonts w:ascii="Arial" w:eastAsia="Times New Roman" w:hAnsi="Arial" w:cs="Arial"/>
          <w:color w:val="000000" w:themeColor="text1"/>
          <w:sz w:val="20"/>
          <w:szCs w:val="20"/>
        </w:rPr>
        <w:t xml:space="preserve">about </w:t>
      </w:r>
      <w:r w:rsidR="00C65021" w:rsidRPr="00112661">
        <w:rPr>
          <w:rFonts w:ascii="Arial" w:eastAsia="Times New Roman" w:hAnsi="Arial" w:cs="Arial"/>
          <w:color w:val="000000" w:themeColor="text1"/>
          <w:sz w:val="20"/>
          <w:szCs w:val="20"/>
        </w:rPr>
        <w:t>the employee’s position responsibilities</w:t>
      </w:r>
      <w:r w:rsidR="007A775E" w:rsidRPr="00112661">
        <w:rPr>
          <w:rFonts w:ascii="Arial" w:eastAsia="Times New Roman" w:hAnsi="Arial" w:cs="Arial"/>
          <w:color w:val="000000" w:themeColor="text1"/>
          <w:sz w:val="20"/>
          <w:szCs w:val="20"/>
        </w:rPr>
        <w:t>;</w:t>
      </w:r>
      <w:r w:rsidR="00C65021" w:rsidRPr="00112661">
        <w:rPr>
          <w:rFonts w:ascii="Arial" w:eastAsia="Times New Roman" w:hAnsi="Arial" w:cs="Arial"/>
          <w:color w:val="000000" w:themeColor="text1"/>
          <w:sz w:val="20"/>
          <w:szCs w:val="20"/>
        </w:rPr>
        <w:t xml:space="preserve"> and (b) </w:t>
      </w:r>
      <w:r w:rsidR="007A775E" w:rsidRPr="00112661">
        <w:rPr>
          <w:rFonts w:ascii="Arial" w:eastAsia="Times New Roman" w:hAnsi="Arial" w:cs="Arial"/>
          <w:color w:val="000000" w:themeColor="text1"/>
          <w:sz w:val="20"/>
          <w:szCs w:val="20"/>
        </w:rPr>
        <w:t xml:space="preserve">about </w:t>
      </w:r>
      <w:r w:rsidR="00C65021" w:rsidRPr="00112661">
        <w:rPr>
          <w:rFonts w:ascii="Arial" w:eastAsia="Times New Roman" w:hAnsi="Arial" w:cs="Arial"/>
          <w:color w:val="000000" w:themeColor="text1"/>
          <w:sz w:val="20"/>
          <w:szCs w:val="20"/>
        </w:rPr>
        <w:t xml:space="preserve">the actual quality and quantity of employee’s work during the review period. </w:t>
      </w:r>
    </w:p>
    <w:p w14:paraId="76B6A778" w14:textId="5B50315A" w:rsidR="00C65021" w:rsidRPr="00112661" w:rsidRDefault="00E169F5" w:rsidP="009E5F74">
      <w:pPr>
        <w:spacing w:before="60" w:after="0" w:line="240" w:lineRule="auto"/>
        <w:ind w:left="54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Should</w:t>
      </w:r>
      <w:r w:rsidR="00D60C00">
        <w:rPr>
          <w:rFonts w:ascii="Arial" w:eastAsia="Times New Roman" w:hAnsi="Arial" w:cs="Arial"/>
          <w:color w:val="000000" w:themeColor="text1"/>
          <w:sz w:val="20"/>
          <w:szCs w:val="20"/>
        </w:rPr>
        <w:t xml:space="preserve"> a supervisor </w:t>
      </w:r>
      <w:r>
        <w:rPr>
          <w:rFonts w:ascii="Arial" w:eastAsia="Times New Roman" w:hAnsi="Arial" w:cs="Arial"/>
          <w:color w:val="000000" w:themeColor="text1"/>
          <w:sz w:val="20"/>
          <w:szCs w:val="20"/>
        </w:rPr>
        <w:t>be</w:t>
      </w:r>
      <w:r w:rsidR="00D60C00">
        <w:rPr>
          <w:rFonts w:ascii="Arial" w:eastAsia="Times New Roman" w:hAnsi="Arial" w:cs="Arial"/>
          <w:color w:val="000000" w:themeColor="text1"/>
          <w:sz w:val="20"/>
          <w:szCs w:val="20"/>
        </w:rPr>
        <w:t xml:space="preserve"> personally </w:t>
      </w:r>
      <w:r w:rsidR="007A775E" w:rsidRPr="00112661">
        <w:rPr>
          <w:rFonts w:ascii="Arial" w:eastAsia="Times New Roman" w:hAnsi="Arial" w:cs="Arial"/>
          <w:color w:val="000000" w:themeColor="text1"/>
          <w:sz w:val="20"/>
          <w:szCs w:val="20"/>
        </w:rPr>
        <w:t>un</w:t>
      </w:r>
      <w:r w:rsidR="00C65021" w:rsidRPr="00112661">
        <w:rPr>
          <w:rFonts w:ascii="Arial" w:eastAsia="Times New Roman" w:hAnsi="Arial" w:cs="Arial"/>
          <w:color w:val="000000" w:themeColor="text1"/>
          <w:sz w:val="20"/>
          <w:szCs w:val="20"/>
        </w:rPr>
        <w:t xml:space="preserve">familiar with the employee’s work </w:t>
      </w:r>
      <w:r w:rsidR="00D60C00">
        <w:rPr>
          <w:rFonts w:ascii="Arial" w:eastAsia="Times New Roman" w:hAnsi="Arial" w:cs="Arial"/>
          <w:color w:val="000000" w:themeColor="text1"/>
          <w:sz w:val="20"/>
          <w:szCs w:val="20"/>
        </w:rPr>
        <w:t>in a</w:t>
      </w:r>
      <w:r w:rsidR="007A775E" w:rsidRPr="00112661">
        <w:rPr>
          <w:rFonts w:ascii="Arial" w:eastAsia="Times New Roman" w:hAnsi="Arial" w:cs="Arial"/>
          <w:color w:val="000000" w:themeColor="text1"/>
          <w:sz w:val="20"/>
          <w:szCs w:val="20"/>
        </w:rPr>
        <w:t xml:space="preserve"> given area, </w:t>
      </w:r>
      <w:r w:rsidR="00C65021" w:rsidRPr="00112661">
        <w:rPr>
          <w:rFonts w:ascii="Arial" w:eastAsia="Times New Roman" w:hAnsi="Arial" w:cs="Arial"/>
          <w:color w:val="000000" w:themeColor="text1"/>
          <w:sz w:val="20"/>
          <w:szCs w:val="20"/>
        </w:rPr>
        <w:t xml:space="preserve">then </w:t>
      </w:r>
      <w:r w:rsidR="007A775E" w:rsidRPr="00112661">
        <w:rPr>
          <w:rFonts w:ascii="Arial" w:eastAsia="Times New Roman" w:hAnsi="Arial" w:cs="Arial"/>
          <w:color w:val="000000" w:themeColor="text1"/>
          <w:sz w:val="20"/>
          <w:szCs w:val="20"/>
        </w:rPr>
        <w:t xml:space="preserve">they </w:t>
      </w:r>
      <w:r w:rsidR="00C65021" w:rsidRPr="00112661">
        <w:rPr>
          <w:rFonts w:ascii="Arial" w:eastAsia="Times New Roman" w:hAnsi="Arial" w:cs="Arial"/>
          <w:color w:val="000000" w:themeColor="text1"/>
          <w:sz w:val="20"/>
          <w:szCs w:val="20"/>
        </w:rPr>
        <w:t xml:space="preserve">simply </w:t>
      </w:r>
      <w:r w:rsidR="007A775E" w:rsidRPr="00112661">
        <w:rPr>
          <w:rFonts w:ascii="Arial" w:eastAsia="Times New Roman" w:hAnsi="Arial" w:cs="Arial"/>
          <w:color w:val="000000" w:themeColor="text1"/>
          <w:sz w:val="20"/>
          <w:szCs w:val="20"/>
        </w:rPr>
        <w:t>should not</w:t>
      </w:r>
      <w:r w:rsidR="00C65021" w:rsidRPr="00112661">
        <w:rPr>
          <w:rFonts w:ascii="Arial" w:eastAsia="Times New Roman" w:hAnsi="Arial" w:cs="Arial"/>
          <w:color w:val="000000" w:themeColor="text1"/>
          <w:sz w:val="20"/>
          <w:szCs w:val="20"/>
        </w:rPr>
        <w:t xml:space="preserve"> review </w:t>
      </w:r>
      <w:r w:rsidR="00D60C00">
        <w:rPr>
          <w:rFonts w:ascii="Arial" w:eastAsia="Times New Roman" w:hAnsi="Arial" w:cs="Arial"/>
          <w:color w:val="000000" w:themeColor="text1"/>
          <w:sz w:val="20"/>
          <w:szCs w:val="20"/>
        </w:rPr>
        <w:t xml:space="preserve">that area </w:t>
      </w:r>
      <w:r w:rsidR="007A775E" w:rsidRPr="00112661">
        <w:rPr>
          <w:rFonts w:ascii="Arial" w:eastAsia="Times New Roman" w:hAnsi="Arial" w:cs="Arial"/>
          <w:color w:val="000000" w:themeColor="text1"/>
          <w:sz w:val="20"/>
          <w:szCs w:val="20"/>
        </w:rPr>
        <w:t xml:space="preserve">unless adequate research </w:t>
      </w:r>
      <w:r w:rsidR="00743319">
        <w:rPr>
          <w:rFonts w:ascii="Arial" w:eastAsia="Times New Roman" w:hAnsi="Arial" w:cs="Arial"/>
          <w:color w:val="000000" w:themeColor="text1"/>
          <w:sz w:val="20"/>
          <w:szCs w:val="20"/>
        </w:rPr>
        <w:t xml:space="preserve">is done </w:t>
      </w:r>
      <w:r w:rsidR="007A775E" w:rsidRPr="00112661">
        <w:rPr>
          <w:rFonts w:ascii="Arial" w:eastAsia="Times New Roman" w:hAnsi="Arial" w:cs="Arial"/>
          <w:color w:val="000000" w:themeColor="text1"/>
          <w:sz w:val="20"/>
          <w:szCs w:val="20"/>
        </w:rPr>
        <w:t xml:space="preserve">and documentation </w:t>
      </w:r>
      <w:r w:rsidR="00743319">
        <w:rPr>
          <w:rFonts w:ascii="Arial" w:eastAsia="Times New Roman" w:hAnsi="Arial" w:cs="Arial"/>
          <w:color w:val="000000" w:themeColor="text1"/>
          <w:sz w:val="20"/>
          <w:szCs w:val="20"/>
        </w:rPr>
        <w:t>is</w:t>
      </w:r>
      <w:r w:rsidR="009E5F74" w:rsidRPr="00112661">
        <w:rPr>
          <w:rFonts w:ascii="Arial" w:eastAsia="Times New Roman" w:hAnsi="Arial" w:cs="Arial"/>
          <w:color w:val="000000" w:themeColor="text1"/>
          <w:sz w:val="20"/>
          <w:szCs w:val="20"/>
        </w:rPr>
        <w:t xml:space="preserve"> obtained</w:t>
      </w:r>
      <w:r w:rsidR="009E5F74">
        <w:rPr>
          <w:rFonts w:ascii="Arial" w:eastAsia="Times New Roman" w:hAnsi="Arial" w:cs="Arial"/>
          <w:color w:val="000000" w:themeColor="text1"/>
          <w:sz w:val="20"/>
          <w:szCs w:val="20"/>
        </w:rPr>
        <w:t xml:space="preserve"> f</w:t>
      </w:r>
      <w:r w:rsidR="007A775E" w:rsidRPr="00112661">
        <w:rPr>
          <w:rFonts w:ascii="Arial" w:eastAsia="Times New Roman" w:hAnsi="Arial" w:cs="Arial"/>
          <w:color w:val="000000" w:themeColor="text1"/>
          <w:sz w:val="20"/>
          <w:szCs w:val="20"/>
        </w:rPr>
        <w:t>rom others who are familiar with the employee’s work.</w:t>
      </w:r>
      <w:r w:rsidR="00C65021" w:rsidRPr="00112661">
        <w:rPr>
          <w:rFonts w:ascii="Arial" w:eastAsia="Times New Roman" w:hAnsi="Arial" w:cs="Arial"/>
          <w:color w:val="000000" w:themeColor="text1"/>
          <w:sz w:val="20"/>
          <w:szCs w:val="20"/>
        </w:rPr>
        <w:t xml:space="preserve"> </w:t>
      </w:r>
    </w:p>
    <w:p w14:paraId="584394AA" w14:textId="32C188B4" w:rsidR="00C65021" w:rsidRPr="00112661" w:rsidRDefault="00C65021" w:rsidP="009E5F74">
      <w:pPr>
        <w:pStyle w:val="ListParagraph"/>
        <w:numPr>
          <w:ilvl w:val="0"/>
          <w:numId w:val="17"/>
        </w:numPr>
        <w:spacing w:before="60" w:after="0" w:line="240" w:lineRule="auto"/>
        <w:ind w:left="540" w:right="36"/>
        <w:textAlignment w:val="baseline"/>
        <w:rPr>
          <w:rFonts w:ascii="Arial" w:eastAsia="Times New Roman" w:hAnsi="Arial" w:cs="Arial"/>
          <w:color w:val="000000" w:themeColor="text1"/>
          <w:sz w:val="20"/>
          <w:szCs w:val="20"/>
        </w:rPr>
      </w:pPr>
      <w:r w:rsidRPr="00D60C00">
        <w:rPr>
          <w:rFonts w:ascii="Arial" w:eastAsia="Times New Roman" w:hAnsi="Arial" w:cs="Arial"/>
          <w:color w:val="000000" w:themeColor="text1"/>
          <w:sz w:val="20"/>
          <w:szCs w:val="20"/>
          <w:u w:val="single"/>
        </w:rPr>
        <w:t>Relational</w:t>
      </w:r>
      <w:r w:rsidRPr="00112661">
        <w:rPr>
          <w:rFonts w:ascii="Arial" w:eastAsia="Times New Roman" w:hAnsi="Arial" w:cs="Arial"/>
          <w:color w:val="000000" w:themeColor="text1"/>
          <w:sz w:val="20"/>
          <w:szCs w:val="20"/>
        </w:rPr>
        <w:t xml:space="preserve">:  </w:t>
      </w:r>
      <w:r w:rsidR="009E5F74">
        <w:rPr>
          <w:rFonts w:ascii="Arial" w:eastAsia="Times New Roman" w:hAnsi="Arial" w:cs="Arial"/>
          <w:color w:val="000000" w:themeColor="text1"/>
          <w:sz w:val="20"/>
          <w:szCs w:val="20"/>
        </w:rPr>
        <w:t xml:space="preserve">congruent with EOU Values and Principles, </w:t>
      </w:r>
      <w:r w:rsidR="007A775E" w:rsidRPr="00112661">
        <w:rPr>
          <w:rFonts w:ascii="Arial" w:eastAsia="Times New Roman" w:hAnsi="Arial" w:cs="Arial"/>
          <w:color w:val="000000" w:themeColor="text1"/>
          <w:sz w:val="20"/>
          <w:szCs w:val="20"/>
        </w:rPr>
        <w:t xml:space="preserve">the supervisor </w:t>
      </w:r>
      <w:r w:rsidR="00E169F5">
        <w:rPr>
          <w:rFonts w:ascii="Arial" w:eastAsia="Times New Roman" w:hAnsi="Arial" w:cs="Arial"/>
          <w:color w:val="000000" w:themeColor="text1"/>
          <w:sz w:val="20"/>
          <w:szCs w:val="20"/>
        </w:rPr>
        <w:t>and employee should</w:t>
      </w:r>
      <w:r w:rsidR="007A775E" w:rsidRPr="00112661">
        <w:rPr>
          <w:rFonts w:ascii="Arial" w:eastAsia="Times New Roman" w:hAnsi="Arial" w:cs="Arial"/>
          <w:color w:val="000000" w:themeColor="text1"/>
          <w:sz w:val="20"/>
          <w:szCs w:val="20"/>
        </w:rPr>
        <w:t xml:space="preserve"> </w:t>
      </w:r>
      <w:r w:rsidR="00E169F5" w:rsidRPr="00112661">
        <w:rPr>
          <w:rFonts w:ascii="Arial" w:eastAsia="Times New Roman" w:hAnsi="Arial" w:cs="Arial"/>
          <w:color w:val="000000" w:themeColor="text1"/>
          <w:sz w:val="20"/>
          <w:szCs w:val="20"/>
        </w:rPr>
        <w:t>sincerely</w:t>
      </w:r>
      <w:r w:rsidR="00E169F5">
        <w:rPr>
          <w:rFonts w:ascii="Arial" w:eastAsia="Times New Roman" w:hAnsi="Arial" w:cs="Arial"/>
          <w:color w:val="000000" w:themeColor="text1"/>
          <w:sz w:val="20"/>
          <w:szCs w:val="20"/>
        </w:rPr>
        <w:t xml:space="preserve"> care about each other </w:t>
      </w:r>
      <w:r w:rsidR="009E5F74">
        <w:rPr>
          <w:rFonts w:ascii="Arial" w:eastAsia="Times New Roman" w:hAnsi="Arial" w:cs="Arial"/>
          <w:color w:val="000000" w:themeColor="text1"/>
          <w:sz w:val="20"/>
          <w:szCs w:val="20"/>
        </w:rPr>
        <w:t xml:space="preserve">at work </w:t>
      </w:r>
      <w:r w:rsidR="007A775E" w:rsidRPr="00112661">
        <w:rPr>
          <w:rFonts w:ascii="Arial" w:eastAsia="Times New Roman" w:hAnsi="Arial" w:cs="Arial"/>
          <w:color w:val="000000" w:themeColor="text1"/>
          <w:sz w:val="20"/>
          <w:szCs w:val="20"/>
        </w:rPr>
        <w:t xml:space="preserve">and be </w:t>
      </w:r>
      <w:r w:rsidR="00E169F5">
        <w:rPr>
          <w:rFonts w:ascii="Arial" w:eastAsia="Times New Roman" w:hAnsi="Arial" w:cs="Arial"/>
          <w:color w:val="000000" w:themeColor="text1"/>
          <w:sz w:val="20"/>
          <w:szCs w:val="20"/>
        </w:rPr>
        <w:t>able to manage normal occasions of disagreement</w:t>
      </w:r>
      <w:r w:rsidRPr="00112661">
        <w:rPr>
          <w:rFonts w:ascii="Arial" w:eastAsia="Times New Roman" w:hAnsi="Arial" w:cs="Arial"/>
          <w:color w:val="000000" w:themeColor="text1"/>
          <w:sz w:val="20"/>
          <w:szCs w:val="20"/>
        </w:rPr>
        <w:t xml:space="preserve">.  </w:t>
      </w:r>
    </w:p>
    <w:p w14:paraId="33AB1127" w14:textId="58BD2D56" w:rsidR="00C65021" w:rsidRDefault="00E169F5" w:rsidP="00EF3DEE">
      <w:pPr>
        <w:spacing w:before="60" w:after="0" w:line="240" w:lineRule="auto"/>
        <w:ind w:left="54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Should</w:t>
      </w:r>
      <w:r w:rsidR="00EF3DEE">
        <w:rPr>
          <w:rFonts w:ascii="Arial" w:eastAsia="Times New Roman" w:hAnsi="Arial" w:cs="Arial"/>
          <w:color w:val="000000" w:themeColor="text1"/>
          <w:sz w:val="20"/>
          <w:szCs w:val="20"/>
        </w:rPr>
        <w:t xml:space="preserve"> adequate</w:t>
      </w:r>
      <w:r w:rsidR="00C65021" w:rsidRPr="0011266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openness be</w:t>
      </w:r>
      <w:r w:rsidR="00EF3DEE">
        <w:rPr>
          <w:rFonts w:ascii="Arial" w:eastAsia="Times New Roman" w:hAnsi="Arial" w:cs="Arial"/>
          <w:color w:val="000000" w:themeColor="text1"/>
          <w:sz w:val="20"/>
          <w:szCs w:val="20"/>
        </w:rPr>
        <w:t xml:space="preserve"> insufficient</w:t>
      </w:r>
      <w:r w:rsidR="007A775E" w:rsidRPr="00112661">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in order to achieve a functional degree of openness in the review</w:t>
      </w:r>
      <w:r>
        <w:rPr>
          <w:rFonts w:ascii="Arial" w:eastAsia="Times New Roman" w:hAnsi="Arial" w:cs="Arial"/>
          <w:color w:val="000000" w:themeColor="text1"/>
          <w:sz w:val="20"/>
          <w:szCs w:val="20"/>
        </w:rPr>
        <w:t xml:space="preserve">, </w:t>
      </w:r>
      <w:r w:rsidR="007A775E" w:rsidRPr="00112661">
        <w:rPr>
          <w:rFonts w:ascii="Arial" w:eastAsia="Times New Roman" w:hAnsi="Arial" w:cs="Arial"/>
          <w:color w:val="000000" w:themeColor="text1"/>
          <w:sz w:val="20"/>
          <w:szCs w:val="20"/>
        </w:rPr>
        <w:t>t</w:t>
      </w:r>
      <w:r w:rsidR="00C65021" w:rsidRPr="00112661">
        <w:rPr>
          <w:rFonts w:ascii="Arial" w:eastAsia="Times New Roman" w:hAnsi="Arial" w:cs="Arial"/>
          <w:color w:val="000000" w:themeColor="text1"/>
          <w:sz w:val="20"/>
          <w:szCs w:val="20"/>
        </w:rPr>
        <w:t xml:space="preserve">he review </w:t>
      </w:r>
      <w:r w:rsidR="00EF3DEE">
        <w:rPr>
          <w:rFonts w:ascii="Arial" w:eastAsia="Times New Roman" w:hAnsi="Arial" w:cs="Arial"/>
          <w:color w:val="000000" w:themeColor="text1"/>
          <w:sz w:val="20"/>
          <w:szCs w:val="20"/>
        </w:rPr>
        <w:t>is to proceed</w:t>
      </w:r>
      <w:r w:rsidR="007A775E" w:rsidRPr="00112661">
        <w:rPr>
          <w:rFonts w:ascii="Arial" w:eastAsia="Times New Roman" w:hAnsi="Arial" w:cs="Arial"/>
          <w:color w:val="000000" w:themeColor="text1"/>
          <w:sz w:val="20"/>
          <w:szCs w:val="20"/>
        </w:rPr>
        <w:t xml:space="preserve"> </w:t>
      </w:r>
      <w:r w:rsidR="00C65021" w:rsidRPr="00112661">
        <w:rPr>
          <w:rFonts w:ascii="Arial" w:eastAsia="Times New Roman" w:hAnsi="Arial" w:cs="Arial"/>
          <w:color w:val="000000" w:themeColor="text1"/>
          <w:sz w:val="20"/>
          <w:szCs w:val="20"/>
        </w:rPr>
        <w:t xml:space="preserve">with </w:t>
      </w:r>
      <w:r w:rsidR="00756436" w:rsidRPr="00112661">
        <w:rPr>
          <w:rFonts w:ascii="Arial" w:eastAsia="Times New Roman" w:hAnsi="Arial" w:cs="Arial"/>
          <w:color w:val="000000" w:themeColor="text1"/>
          <w:sz w:val="20"/>
          <w:szCs w:val="20"/>
        </w:rPr>
        <w:t>considerable sensitivity to</w:t>
      </w:r>
      <w:r>
        <w:rPr>
          <w:rFonts w:ascii="Arial" w:eastAsia="Times New Roman" w:hAnsi="Arial" w:cs="Arial"/>
          <w:color w:val="000000" w:themeColor="text1"/>
          <w:sz w:val="20"/>
          <w:szCs w:val="20"/>
        </w:rPr>
        <w:t xml:space="preserve"> each person’s</w:t>
      </w:r>
      <w:r w:rsidR="00756436" w:rsidRPr="0011266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situation</w:t>
      </w:r>
      <w:r w:rsidR="00C65021" w:rsidRPr="00112661">
        <w:rPr>
          <w:rFonts w:ascii="Arial" w:eastAsia="Times New Roman" w:hAnsi="Arial" w:cs="Arial"/>
          <w:color w:val="000000" w:themeColor="text1"/>
          <w:sz w:val="20"/>
          <w:szCs w:val="20"/>
        </w:rPr>
        <w:t>.</w:t>
      </w:r>
    </w:p>
    <w:p w14:paraId="44BDE560" w14:textId="77777777" w:rsidR="00B0584F" w:rsidRPr="00B0584F" w:rsidRDefault="00B0584F" w:rsidP="009E5F74">
      <w:pPr>
        <w:pBdr>
          <w:bottom w:val="single" w:sz="4" w:space="1" w:color="BFBFBF" w:themeColor="background1" w:themeShade="BF"/>
        </w:pBdr>
        <w:spacing w:before="240" w:after="0" w:line="240" w:lineRule="auto"/>
        <w:ind w:right="36"/>
        <w:textAlignment w:val="baseline"/>
        <w:rPr>
          <w:rFonts w:ascii="Arial" w:eastAsia="Times New Roman" w:hAnsi="Arial" w:cs="Arial"/>
          <w:b/>
          <w:color w:val="000000" w:themeColor="text1"/>
          <w:sz w:val="20"/>
          <w:szCs w:val="20"/>
        </w:rPr>
      </w:pPr>
      <w:r w:rsidRPr="00B0584F">
        <w:rPr>
          <w:rFonts w:ascii="Arial" w:eastAsia="Times New Roman" w:hAnsi="Arial" w:cs="Arial"/>
          <w:b/>
          <w:bCs/>
          <w:color w:val="000000" w:themeColor="text1"/>
          <w:sz w:val="20"/>
          <w:szCs w:val="20"/>
        </w:rPr>
        <w:t>DO and DON</w:t>
      </w:r>
      <w:r>
        <w:rPr>
          <w:rFonts w:ascii="Arial" w:eastAsia="Times New Roman" w:hAnsi="Arial" w:cs="Arial"/>
          <w:b/>
          <w:bCs/>
          <w:color w:val="000000" w:themeColor="text1"/>
          <w:sz w:val="20"/>
          <w:szCs w:val="20"/>
        </w:rPr>
        <w:t>’</w:t>
      </w:r>
      <w:r w:rsidRPr="00B0584F">
        <w:rPr>
          <w:rFonts w:ascii="Arial" w:eastAsia="Times New Roman" w:hAnsi="Arial" w:cs="Arial"/>
          <w:b/>
          <w:bCs/>
          <w:color w:val="000000" w:themeColor="text1"/>
          <w:sz w:val="20"/>
          <w:szCs w:val="20"/>
        </w:rPr>
        <w:t>T TIPS</w:t>
      </w:r>
    </w:p>
    <w:p w14:paraId="44157668" w14:textId="77777777" w:rsidR="00B0584F" w:rsidRPr="00112661" w:rsidRDefault="00B0584F" w:rsidP="009E5F74">
      <w:pPr>
        <w:spacing w:before="120" w:after="0" w:line="240" w:lineRule="auto"/>
        <w:ind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DO:</w:t>
      </w:r>
    </w:p>
    <w:p w14:paraId="066C4828" w14:textId="77777777" w:rsidR="00B0584F" w:rsidRDefault="00B0584F" w:rsidP="009E5F74">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Employ active listening techniques and skills.</w:t>
      </w:r>
    </w:p>
    <w:p w14:paraId="7DBE0E3D" w14:textId="1EC0E43E" w:rsidR="000A0828" w:rsidRPr="00112661" w:rsidRDefault="000A0828" w:rsidP="000A0828">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Be open to feedback – in other words, listen carefully, then ask questions for clarification and find agreement about how i</w:t>
      </w:r>
      <w:r>
        <w:rPr>
          <w:rFonts w:ascii="Arial" w:eastAsia="Times New Roman" w:hAnsi="Arial" w:cs="Arial"/>
          <w:color w:val="000000" w:themeColor="text1"/>
          <w:sz w:val="20"/>
          <w:szCs w:val="20"/>
        </w:rPr>
        <w:t xml:space="preserve">mprovements can be accomplished.  </w:t>
      </w:r>
      <w:r w:rsidRPr="00112661">
        <w:rPr>
          <w:rFonts w:ascii="Arial" w:eastAsia="Times New Roman" w:hAnsi="Arial" w:cs="Arial"/>
          <w:color w:val="000000" w:themeColor="text1"/>
          <w:sz w:val="20"/>
          <w:szCs w:val="20"/>
        </w:rPr>
        <w:t>Ask about the reasons and facts that the other person relied on when coming to their conclusions.</w:t>
      </w:r>
    </w:p>
    <w:p w14:paraId="7F353976" w14:textId="10B4E4BE" w:rsidR="000A0828" w:rsidRPr="00112661" w:rsidRDefault="000A0828" w:rsidP="000A0828">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Use effective non-verbal communication during performance reviews.  For example, make appropriate eye contact, </w:t>
      </w:r>
      <w:r>
        <w:rPr>
          <w:rFonts w:ascii="Arial" w:eastAsia="Times New Roman" w:hAnsi="Arial" w:cs="Arial"/>
          <w:color w:val="000000" w:themeColor="text1"/>
          <w:sz w:val="20"/>
          <w:szCs w:val="20"/>
        </w:rPr>
        <w:t>look at</w:t>
      </w:r>
      <w:r w:rsidRPr="00112661">
        <w:rPr>
          <w:rFonts w:ascii="Arial" w:eastAsia="Times New Roman" w:hAnsi="Arial" w:cs="Arial"/>
          <w:color w:val="000000" w:themeColor="text1"/>
          <w:sz w:val="20"/>
          <w:szCs w:val="20"/>
        </w:rPr>
        <w:t xml:space="preserve"> the person you’re talking with, and don’t cross your arms or roll your eyes shou</w:t>
      </w:r>
      <w:r>
        <w:rPr>
          <w:rFonts w:ascii="Arial" w:eastAsia="Times New Roman" w:hAnsi="Arial" w:cs="Arial"/>
          <w:color w:val="000000" w:themeColor="text1"/>
          <w:sz w:val="20"/>
          <w:szCs w:val="20"/>
        </w:rPr>
        <w:t>ld you disagree with something.</w:t>
      </w:r>
      <w:r w:rsidRPr="00112661">
        <w:rPr>
          <w:rFonts w:ascii="Arial" w:eastAsia="Times New Roman" w:hAnsi="Arial" w:cs="Arial"/>
          <w:color w:val="000000" w:themeColor="text1"/>
          <w:sz w:val="20"/>
          <w:szCs w:val="20"/>
        </w:rPr>
        <w:t xml:space="preserve"> Rather, remain positive and open to listening.  </w:t>
      </w:r>
    </w:p>
    <w:p w14:paraId="0318C7E1" w14:textId="239006C1" w:rsidR="00B0584F" w:rsidRPr="00112661" w:rsidRDefault="00B0584F" w:rsidP="009E5F74">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Have a clear understanding </w:t>
      </w:r>
      <w:r w:rsidR="001473F1">
        <w:rPr>
          <w:rFonts w:ascii="Arial" w:eastAsia="Times New Roman" w:hAnsi="Arial" w:cs="Arial"/>
          <w:color w:val="000000" w:themeColor="text1"/>
          <w:sz w:val="20"/>
          <w:szCs w:val="20"/>
        </w:rPr>
        <w:t xml:space="preserve">and measures </w:t>
      </w:r>
      <w:r w:rsidRPr="00112661">
        <w:rPr>
          <w:rFonts w:ascii="Arial" w:eastAsia="Times New Roman" w:hAnsi="Arial" w:cs="Arial"/>
          <w:color w:val="000000" w:themeColor="text1"/>
          <w:sz w:val="20"/>
          <w:szCs w:val="20"/>
        </w:rPr>
        <w:t>of the identified goals</w:t>
      </w:r>
      <w:r w:rsidR="001473F1">
        <w:rPr>
          <w:rFonts w:ascii="Arial" w:eastAsia="Times New Roman" w:hAnsi="Arial" w:cs="Arial"/>
          <w:color w:val="000000" w:themeColor="text1"/>
          <w:sz w:val="20"/>
          <w:szCs w:val="20"/>
        </w:rPr>
        <w:t xml:space="preserve"> and objectives</w:t>
      </w:r>
      <w:r w:rsidRPr="00112661">
        <w:rPr>
          <w:rFonts w:ascii="Arial" w:eastAsia="Times New Roman" w:hAnsi="Arial" w:cs="Arial"/>
          <w:color w:val="000000" w:themeColor="text1"/>
          <w:sz w:val="20"/>
          <w:szCs w:val="20"/>
        </w:rPr>
        <w:t xml:space="preserve"> for the upcoming year.</w:t>
      </w:r>
    </w:p>
    <w:p w14:paraId="5D414212" w14:textId="77777777" w:rsidR="000A0828" w:rsidRPr="00112661" w:rsidRDefault="000A0828" w:rsidP="000A0828">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Communicate and agree on professional development needs and goals.</w:t>
      </w:r>
    </w:p>
    <w:p w14:paraId="68B8AFB1" w14:textId="77777777" w:rsidR="00B0584F" w:rsidRPr="00112661" w:rsidRDefault="00B0584F" w:rsidP="009E5F74">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Review job expectations every three to four months to determine if adjustments need to be made.</w:t>
      </w:r>
    </w:p>
    <w:p w14:paraId="103918E9" w14:textId="6C802AE2" w:rsidR="00B0584F" w:rsidRPr="00112661" w:rsidRDefault="00B0584F" w:rsidP="009E5F74">
      <w:pPr>
        <w:numPr>
          <w:ilvl w:val="0"/>
          <w:numId w:val="5"/>
        </w:numPr>
        <w:tabs>
          <w:tab w:val="clear" w:pos="84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Maintain a running summary of accomplishments and goal achievements.</w:t>
      </w:r>
    </w:p>
    <w:p w14:paraId="20527B50" w14:textId="77777777" w:rsidR="00B0584F" w:rsidRPr="00112661" w:rsidRDefault="00B0584F" w:rsidP="009E5F74">
      <w:pPr>
        <w:spacing w:before="120" w:after="0" w:line="240" w:lineRule="auto"/>
        <w:ind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DON’T:</w:t>
      </w:r>
    </w:p>
    <w:p w14:paraId="17517C9D" w14:textId="77777777" w:rsidR="00B0584F" w:rsidRPr="00112661" w:rsidRDefault="00B0584F"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Wait until the end of the year to bring things up anything that could be a “surprise”.</w:t>
      </w:r>
    </w:p>
    <w:p w14:paraId="2C2650A1" w14:textId="786A6EC1" w:rsidR="00B0584F" w:rsidRPr="00112661" w:rsidRDefault="000A0828"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Direct or take things personally.  Try to not overreact</w:t>
      </w:r>
      <w:r w:rsidR="00B0584F" w:rsidRPr="00112661">
        <w:rPr>
          <w:rFonts w:ascii="Arial" w:eastAsia="Times New Roman" w:hAnsi="Arial" w:cs="Arial"/>
          <w:color w:val="000000" w:themeColor="text1"/>
          <w:sz w:val="20"/>
          <w:szCs w:val="20"/>
        </w:rPr>
        <w:t xml:space="preserve"> or become defensive – try really hard to listen to what is being communicated even if you don’t agree or understand it.</w:t>
      </w:r>
    </w:p>
    <w:p w14:paraId="54EFEFCD" w14:textId="77777777" w:rsidR="00B0584F" w:rsidRPr="00112661" w:rsidRDefault="00B0584F"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Blame each other or others for poor performance. Instead, identify what reasonable steps can be taken to avoid poor performance repeats.</w:t>
      </w:r>
    </w:p>
    <w:p w14:paraId="13CF77F9" w14:textId="7A358AB6" w:rsidR="00B0584F" w:rsidRPr="00112661" w:rsidRDefault="00B0584F"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Be unreasonably critical</w:t>
      </w:r>
      <w:r w:rsidR="00F21108" w:rsidRPr="00112661">
        <w:rPr>
          <w:rFonts w:ascii="Arial" w:eastAsia="Times New Roman" w:hAnsi="Arial" w:cs="Arial"/>
          <w:color w:val="000000" w:themeColor="text1"/>
          <w:sz w:val="20"/>
          <w:szCs w:val="20"/>
        </w:rPr>
        <w:t>; feedback</w:t>
      </w:r>
      <w:r w:rsidRPr="00112661">
        <w:rPr>
          <w:rFonts w:ascii="Arial" w:eastAsia="Times New Roman" w:hAnsi="Arial" w:cs="Arial"/>
          <w:color w:val="000000" w:themeColor="text1"/>
          <w:sz w:val="20"/>
          <w:szCs w:val="20"/>
        </w:rPr>
        <w:t xml:space="preserve"> is fine </w:t>
      </w:r>
      <w:r w:rsidR="00F21108">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 xml:space="preserve">but making sure that you are heard does not mean the other person has to know everything you think </w:t>
      </w:r>
      <w:r w:rsidR="000A0828">
        <w:rPr>
          <w:rFonts w:ascii="Arial" w:eastAsia="Times New Roman" w:hAnsi="Arial" w:cs="Arial"/>
          <w:color w:val="000000" w:themeColor="text1"/>
          <w:sz w:val="20"/>
          <w:szCs w:val="20"/>
        </w:rPr>
        <w:t xml:space="preserve">or feel </w:t>
      </w:r>
      <w:r w:rsidRPr="00112661">
        <w:rPr>
          <w:rFonts w:ascii="Arial" w:eastAsia="Times New Roman" w:hAnsi="Arial" w:cs="Arial"/>
          <w:color w:val="000000" w:themeColor="text1"/>
          <w:sz w:val="20"/>
          <w:szCs w:val="20"/>
        </w:rPr>
        <w:t xml:space="preserve">about them.  </w:t>
      </w:r>
    </w:p>
    <w:p w14:paraId="193A3F89" w14:textId="4EF4793B" w:rsidR="00B0584F" w:rsidRPr="00112661" w:rsidRDefault="00B0584F"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Complain – without </w:t>
      </w:r>
      <w:r w:rsidR="000A0828">
        <w:rPr>
          <w:rFonts w:ascii="Arial" w:eastAsia="Times New Roman" w:hAnsi="Arial" w:cs="Arial"/>
          <w:color w:val="000000" w:themeColor="text1"/>
          <w:sz w:val="20"/>
          <w:szCs w:val="20"/>
        </w:rPr>
        <w:t xml:space="preserve">giving examples and </w:t>
      </w:r>
      <w:r w:rsidRPr="00112661">
        <w:rPr>
          <w:rFonts w:ascii="Arial" w:eastAsia="Times New Roman" w:hAnsi="Arial" w:cs="Arial"/>
          <w:color w:val="000000" w:themeColor="text1"/>
          <w:sz w:val="20"/>
          <w:szCs w:val="20"/>
        </w:rPr>
        <w:t xml:space="preserve">having good, thoughtful </w:t>
      </w:r>
      <w:r w:rsidR="000A0828">
        <w:rPr>
          <w:rFonts w:ascii="Arial" w:eastAsia="Times New Roman" w:hAnsi="Arial" w:cs="Arial"/>
          <w:color w:val="000000" w:themeColor="text1"/>
          <w:sz w:val="20"/>
          <w:szCs w:val="20"/>
        </w:rPr>
        <w:t>possibilities</w:t>
      </w:r>
      <w:r w:rsidRPr="00112661">
        <w:rPr>
          <w:rFonts w:ascii="Arial" w:eastAsia="Times New Roman" w:hAnsi="Arial" w:cs="Arial"/>
          <w:color w:val="000000" w:themeColor="text1"/>
          <w:sz w:val="20"/>
          <w:szCs w:val="20"/>
        </w:rPr>
        <w:t xml:space="preserve"> for improvement.</w:t>
      </w:r>
    </w:p>
    <w:p w14:paraId="6AA42776" w14:textId="77777777" w:rsidR="00B0584F" w:rsidRPr="00112661" w:rsidRDefault="00B0584F" w:rsidP="009E5F74">
      <w:pPr>
        <w:numPr>
          <w:ilvl w:val="0"/>
          <w:numId w:val="6"/>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Make excuses or argue – without strong examples to support your view.</w:t>
      </w:r>
    </w:p>
    <w:p w14:paraId="368AB8A7" w14:textId="77777777" w:rsidR="00B0584F" w:rsidRDefault="00B0584F" w:rsidP="009E5F74">
      <w:pPr>
        <w:pBdr>
          <w:bottom w:val="single" w:sz="4" w:space="1" w:color="BFBFBF" w:themeColor="background1" w:themeShade="BF"/>
        </w:pBdr>
        <w:spacing w:before="240" w:after="0" w:line="240" w:lineRule="auto"/>
        <w:ind w:right="36"/>
        <w:textAlignment w:val="baseline"/>
        <w:rPr>
          <w:rFonts w:ascii="Arial" w:eastAsia="Times New Roman" w:hAnsi="Arial" w:cs="Arial"/>
          <w:b/>
          <w:color w:val="000000" w:themeColor="text1"/>
          <w:sz w:val="20"/>
          <w:szCs w:val="20"/>
        </w:rPr>
      </w:pPr>
    </w:p>
    <w:p w14:paraId="02DAAFE5" w14:textId="77777777" w:rsidR="00121A14" w:rsidRPr="0016477A" w:rsidRDefault="00121A14" w:rsidP="009E5F74">
      <w:pPr>
        <w:pBdr>
          <w:bottom w:val="single" w:sz="4" w:space="1" w:color="BFBFBF" w:themeColor="background1" w:themeShade="BF"/>
        </w:pBdr>
        <w:spacing w:before="240" w:after="0" w:line="240" w:lineRule="auto"/>
        <w:ind w:right="36"/>
        <w:textAlignment w:val="baseline"/>
        <w:rPr>
          <w:rFonts w:ascii="Arial" w:eastAsia="Times New Roman" w:hAnsi="Arial" w:cs="Arial"/>
          <w:b/>
          <w:color w:val="000000" w:themeColor="text1"/>
          <w:sz w:val="12"/>
          <w:szCs w:val="12"/>
        </w:rPr>
      </w:pPr>
    </w:p>
    <w:p w14:paraId="1A9A93C6" w14:textId="74C07612" w:rsidR="00747E5A" w:rsidRPr="000A0828" w:rsidRDefault="006F5467" w:rsidP="000A0828">
      <w:pPr>
        <w:pBdr>
          <w:bottom w:val="single" w:sz="4" w:space="1" w:color="BFBFBF" w:themeColor="background1" w:themeShade="BF"/>
        </w:pBdr>
        <w:shd w:val="clear" w:color="auto" w:fill="C5E0B3" w:themeFill="accent6" w:themeFillTint="66"/>
        <w:spacing w:after="0" w:line="240" w:lineRule="auto"/>
        <w:ind w:right="36"/>
        <w:textAlignment w:val="baseline"/>
        <w:rPr>
          <w:rFonts w:ascii="Arial" w:eastAsia="Times New Roman" w:hAnsi="Arial" w:cs="Arial"/>
          <w:b/>
          <w:color w:val="000000" w:themeColor="text1"/>
        </w:rPr>
      </w:pPr>
      <w:r w:rsidRPr="000A0828">
        <w:rPr>
          <w:rFonts w:ascii="Arial" w:eastAsia="Times New Roman" w:hAnsi="Arial" w:cs="Arial"/>
          <w:b/>
          <w:color w:val="000000" w:themeColor="text1"/>
        </w:rPr>
        <w:t xml:space="preserve">Supervisor </w:t>
      </w:r>
      <w:r w:rsidR="00747E5A" w:rsidRPr="000A0828">
        <w:rPr>
          <w:rFonts w:ascii="Arial" w:eastAsia="Times New Roman" w:hAnsi="Arial" w:cs="Arial"/>
          <w:b/>
          <w:color w:val="000000" w:themeColor="text1"/>
        </w:rPr>
        <w:t>Tips</w:t>
      </w:r>
      <w:r w:rsidR="00121A14" w:rsidRPr="000A0828">
        <w:rPr>
          <w:rFonts w:ascii="Arial" w:eastAsia="Times New Roman" w:hAnsi="Arial" w:cs="Arial"/>
          <w:b/>
          <w:color w:val="000000" w:themeColor="text1"/>
        </w:rPr>
        <w:t xml:space="preserve"> for Conducting </w:t>
      </w:r>
      <w:r w:rsidR="000A0828">
        <w:rPr>
          <w:rFonts w:ascii="Arial" w:eastAsia="Times New Roman" w:hAnsi="Arial" w:cs="Arial"/>
          <w:b/>
          <w:color w:val="000000" w:themeColor="text1"/>
        </w:rPr>
        <w:t xml:space="preserve">High-Quality </w:t>
      </w:r>
      <w:r w:rsidR="00121A14" w:rsidRPr="000A0828">
        <w:rPr>
          <w:rFonts w:ascii="Arial" w:eastAsia="Times New Roman" w:hAnsi="Arial" w:cs="Arial"/>
          <w:b/>
          <w:color w:val="000000" w:themeColor="text1"/>
        </w:rPr>
        <w:t>Performance Reviews</w:t>
      </w:r>
    </w:p>
    <w:p w14:paraId="3723D385" w14:textId="77777777" w:rsidR="006F5467" w:rsidRPr="00112661" w:rsidRDefault="00747E5A" w:rsidP="00121A14">
      <w:pPr>
        <w:spacing w:before="120"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Rating Performance</w:t>
      </w:r>
      <w:r w:rsidR="00121A14">
        <w:rPr>
          <w:rFonts w:ascii="Arial" w:eastAsia="Times New Roman" w:hAnsi="Arial" w:cs="Arial"/>
          <w:color w:val="000000" w:themeColor="text1"/>
          <w:sz w:val="20"/>
          <w:szCs w:val="20"/>
        </w:rPr>
        <w:t xml:space="preserve">:  </w:t>
      </w:r>
      <w:r w:rsidR="006F5467" w:rsidRPr="00112661">
        <w:rPr>
          <w:rFonts w:ascii="Arial" w:eastAsia="Times New Roman" w:hAnsi="Arial" w:cs="Arial"/>
          <w:color w:val="000000" w:themeColor="text1"/>
          <w:sz w:val="20"/>
          <w:szCs w:val="20"/>
        </w:rPr>
        <w:t>High quality written goals and objectives =&gt; high quality reviews!</w:t>
      </w:r>
    </w:p>
    <w:p w14:paraId="747675D2" w14:textId="77777777" w:rsidR="006F5467" w:rsidRPr="00112661" w:rsidRDefault="006F5467" w:rsidP="002F79DE">
      <w:pPr>
        <w:numPr>
          <w:ilvl w:val="0"/>
          <w:numId w:val="24"/>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Score ratings on actual achievement of goals and objectives.</w:t>
      </w:r>
    </w:p>
    <w:p w14:paraId="7F92F7B1" w14:textId="77777777" w:rsidR="006F5467" w:rsidRPr="00112661" w:rsidRDefault="006F5467" w:rsidP="002F79DE">
      <w:pPr>
        <w:numPr>
          <w:ilvl w:val="0"/>
          <w:numId w:val="24"/>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Rate performance not personality.  Avoid using factors not permitted in employment matters (race, gender, creed, color, sex, etc.).</w:t>
      </w:r>
    </w:p>
    <w:p w14:paraId="44352BA0" w14:textId="77777777" w:rsidR="006F5467" w:rsidRPr="00112661" w:rsidRDefault="006F5467" w:rsidP="002F79DE">
      <w:pPr>
        <w:numPr>
          <w:ilvl w:val="0"/>
          <w:numId w:val="24"/>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Be fair and consistent.</w:t>
      </w:r>
    </w:p>
    <w:p w14:paraId="46D76960" w14:textId="77777777" w:rsidR="006F5467" w:rsidRPr="00112661" w:rsidRDefault="006F5467" w:rsidP="002F79DE">
      <w:pPr>
        <w:numPr>
          <w:ilvl w:val="0"/>
          <w:numId w:val="24"/>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Rate one section at a time.</w:t>
      </w:r>
    </w:p>
    <w:p w14:paraId="50F24FF5" w14:textId="77777777" w:rsidR="007833BB" w:rsidRPr="00112661" w:rsidRDefault="007833BB" w:rsidP="009E5F74">
      <w:pPr>
        <w:spacing w:before="120" w:after="0" w:line="240" w:lineRule="auto"/>
        <w:ind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The value to supervisors of </w:t>
      </w:r>
      <w:r w:rsidR="00C62751" w:rsidRPr="00112661">
        <w:rPr>
          <w:rFonts w:ascii="Arial" w:eastAsia="Times New Roman" w:hAnsi="Arial" w:cs="Arial"/>
          <w:color w:val="000000" w:themeColor="text1"/>
          <w:sz w:val="20"/>
          <w:szCs w:val="20"/>
        </w:rPr>
        <w:t xml:space="preserve">employee </w:t>
      </w:r>
      <w:r w:rsidRPr="00112661">
        <w:rPr>
          <w:rFonts w:ascii="Arial" w:eastAsia="Times New Roman" w:hAnsi="Arial" w:cs="Arial"/>
          <w:color w:val="000000" w:themeColor="text1"/>
          <w:sz w:val="20"/>
          <w:szCs w:val="20"/>
        </w:rPr>
        <w:t>self-reviews:</w:t>
      </w:r>
    </w:p>
    <w:p w14:paraId="7AF239CD"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Discover what is important to employees</w:t>
      </w:r>
    </w:p>
    <w:p w14:paraId="39A05879"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View an employee’s work and challenges from their perspective</w:t>
      </w:r>
    </w:p>
    <w:p w14:paraId="576EDC1E"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Learn new ideas </w:t>
      </w:r>
    </w:p>
    <w:p w14:paraId="52FF53A6"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Learn areas of interest (achievement)</w:t>
      </w:r>
    </w:p>
    <w:p w14:paraId="2838DE99"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Learn areas for improvement</w:t>
      </w:r>
    </w:p>
    <w:p w14:paraId="28C05E83" w14:textId="77777777" w:rsidR="007833BB" w:rsidRPr="00112661" w:rsidRDefault="007833BB" w:rsidP="002F79DE">
      <w:pPr>
        <w:pStyle w:val="ListParagraph"/>
        <w:numPr>
          <w:ilvl w:val="0"/>
          <w:numId w:val="27"/>
        </w:numPr>
        <w:spacing w:after="0" w:line="240" w:lineRule="auto"/>
        <w:ind w:left="720" w:right="36"/>
        <w:textAlignment w:val="baseline"/>
        <w:outlineLvl w:val="3"/>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Allow employees time to focus on successes</w:t>
      </w:r>
    </w:p>
    <w:p w14:paraId="76F693A4" w14:textId="5992C834" w:rsidR="00E4719B" w:rsidRPr="00112661" w:rsidRDefault="00E4719B" w:rsidP="009E5F74">
      <w:pPr>
        <w:spacing w:before="120" w:after="0" w:line="240" w:lineRule="auto"/>
        <w:ind w:right="36"/>
        <w:rPr>
          <w:rFonts w:ascii="Arial" w:hAnsi="Arial" w:cs="Arial"/>
          <w:color w:val="000000" w:themeColor="text1"/>
          <w:sz w:val="20"/>
          <w:szCs w:val="20"/>
        </w:rPr>
      </w:pPr>
      <w:r w:rsidRPr="00112661">
        <w:rPr>
          <w:rFonts w:ascii="Arial" w:eastAsia="Times New Roman" w:hAnsi="Arial" w:cs="Arial"/>
          <w:color w:val="000000" w:themeColor="text1"/>
          <w:sz w:val="20"/>
          <w:szCs w:val="20"/>
        </w:rPr>
        <w:t xml:space="preserve">Note the </w:t>
      </w:r>
      <w:r w:rsidRPr="00112661">
        <w:rPr>
          <w:rFonts w:ascii="Arial" w:eastAsia="Times New Roman" w:hAnsi="Arial" w:cs="Arial"/>
          <w:bCs/>
          <w:color w:val="000000" w:themeColor="text1"/>
          <w:sz w:val="20"/>
          <w:szCs w:val="20"/>
        </w:rPr>
        <w:t>common barriers to effective, high-quality performance reviews:</w:t>
      </w:r>
    </w:p>
    <w:p w14:paraId="6C8AE26D" w14:textId="77777777" w:rsidR="00EE1A5D" w:rsidRPr="00112661" w:rsidRDefault="00D75406"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Judging </w:t>
      </w:r>
      <w:r w:rsidR="006F7481" w:rsidRPr="00112661">
        <w:rPr>
          <w:rFonts w:ascii="Arial" w:eastAsia="Times New Roman" w:hAnsi="Arial" w:cs="Arial"/>
          <w:color w:val="000000" w:themeColor="text1"/>
          <w:sz w:val="20"/>
          <w:szCs w:val="20"/>
        </w:rPr>
        <w:t>personality type</w:t>
      </w:r>
      <w:r>
        <w:rPr>
          <w:rFonts w:ascii="Arial" w:eastAsia="Times New Roman" w:hAnsi="Arial" w:cs="Arial"/>
          <w:color w:val="000000" w:themeColor="text1"/>
          <w:sz w:val="20"/>
          <w:szCs w:val="20"/>
        </w:rPr>
        <w:t xml:space="preserve"> instead of behaviors.</w:t>
      </w:r>
    </w:p>
    <w:p w14:paraId="271D6683" w14:textId="77777777" w:rsidR="00EE1A5D" w:rsidRPr="00112661" w:rsidRDefault="006F7481"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Perception of Perfect Employee </w:t>
      </w:r>
    </w:p>
    <w:p w14:paraId="2DF26D42" w14:textId="77777777" w:rsidR="00EE1A5D" w:rsidRPr="00112661" w:rsidRDefault="006F7481"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First </w:t>
      </w:r>
      <w:r w:rsidR="00E4719B" w:rsidRPr="00112661">
        <w:rPr>
          <w:rFonts w:ascii="Arial" w:eastAsia="Times New Roman" w:hAnsi="Arial" w:cs="Arial"/>
          <w:color w:val="000000" w:themeColor="text1"/>
          <w:sz w:val="20"/>
          <w:szCs w:val="20"/>
        </w:rPr>
        <w:t>i</w:t>
      </w:r>
      <w:r w:rsidRPr="00112661">
        <w:rPr>
          <w:rFonts w:ascii="Arial" w:eastAsia="Times New Roman" w:hAnsi="Arial" w:cs="Arial"/>
          <w:color w:val="000000" w:themeColor="text1"/>
          <w:sz w:val="20"/>
          <w:szCs w:val="20"/>
        </w:rPr>
        <w:t>mpression vs. thoughtful reflection on actual performance</w:t>
      </w:r>
    </w:p>
    <w:p w14:paraId="48564342" w14:textId="77777777" w:rsidR="00EE1A5D" w:rsidRPr="00112661" w:rsidRDefault="00E4719B"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Recalling o</w:t>
      </w:r>
      <w:r w:rsidR="006F7481" w:rsidRPr="00112661">
        <w:rPr>
          <w:rFonts w:ascii="Arial" w:eastAsia="Times New Roman" w:hAnsi="Arial" w:cs="Arial"/>
          <w:color w:val="000000" w:themeColor="text1"/>
          <w:sz w:val="20"/>
          <w:szCs w:val="20"/>
        </w:rPr>
        <w:t>nly</w:t>
      </w:r>
      <w:r w:rsidRPr="00112661">
        <w:rPr>
          <w:rFonts w:ascii="Arial" w:eastAsia="Times New Roman" w:hAnsi="Arial" w:cs="Arial"/>
          <w:color w:val="000000" w:themeColor="text1"/>
          <w:sz w:val="20"/>
          <w:szCs w:val="20"/>
        </w:rPr>
        <w:t xml:space="preserve"> recent e</w:t>
      </w:r>
      <w:r w:rsidR="006F7481" w:rsidRPr="00112661">
        <w:rPr>
          <w:rFonts w:ascii="Arial" w:eastAsia="Times New Roman" w:hAnsi="Arial" w:cs="Arial"/>
          <w:color w:val="000000" w:themeColor="text1"/>
          <w:sz w:val="20"/>
          <w:szCs w:val="20"/>
        </w:rPr>
        <w:t>vents</w:t>
      </w:r>
    </w:p>
    <w:p w14:paraId="305F235A" w14:textId="77777777" w:rsidR="00EE1A5D" w:rsidRPr="00112661" w:rsidRDefault="006F7481"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Avoiding underperforming areas</w:t>
      </w:r>
    </w:p>
    <w:p w14:paraId="4CDC0E82" w14:textId="77777777" w:rsidR="00EE1A5D" w:rsidRPr="00112661" w:rsidRDefault="00E4719B"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Judging factors unrelated to o</w:t>
      </w:r>
      <w:r w:rsidR="006F7481" w:rsidRPr="00112661">
        <w:rPr>
          <w:rFonts w:ascii="Arial" w:eastAsia="Times New Roman" w:hAnsi="Arial" w:cs="Arial"/>
          <w:color w:val="000000" w:themeColor="text1"/>
          <w:sz w:val="20"/>
          <w:szCs w:val="20"/>
        </w:rPr>
        <w:t>bjectives</w:t>
      </w:r>
    </w:p>
    <w:p w14:paraId="312570C3" w14:textId="76CAA5AD" w:rsidR="007E2C6C" w:rsidRDefault="000A0828"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Misunderstanding how to assign ratings</w:t>
      </w:r>
    </w:p>
    <w:p w14:paraId="0463B306" w14:textId="77777777" w:rsidR="007E2C6C" w:rsidRPr="007E2C6C" w:rsidRDefault="007E2C6C" w:rsidP="002F79DE">
      <w:pPr>
        <w:numPr>
          <w:ilvl w:val="1"/>
          <w:numId w:val="28"/>
        </w:numPr>
        <w:tabs>
          <w:tab w:val="clear" w:pos="1440"/>
        </w:tabs>
        <w:spacing w:after="0" w:line="240" w:lineRule="auto"/>
        <w:ind w:left="720"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Using a performance r</w:t>
      </w:r>
      <w:r w:rsidRPr="007E2C6C">
        <w:rPr>
          <w:rFonts w:ascii="Arial" w:eastAsia="Times New Roman" w:hAnsi="Arial" w:cs="Arial"/>
          <w:color w:val="000000" w:themeColor="text1"/>
          <w:sz w:val="20"/>
          <w:szCs w:val="20"/>
        </w:rPr>
        <w:t xml:space="preserve">eviews </w:t>
      </w:r>
      <w:r>
        <w:rPr>
          <w:rFonts w:ascii="Arial" w:eastAsia="Times New Roman" w:hAnsi="Arial" w:cs="Arial"/>
          <w:color w:val="000000" w:themeColor="text1"/>
          <w:sz w:val="20"/>
          <w:szCs w:val="20"/>
        </w:rPr>
        <w:t>as a disciplinary meeting</w:t>
      </w:r>
    </w:p>
    <w:p w14:paraId="7FD799E9" w14:textId="77777777" w:rsidR="00C62751" w:rsidRPr="00112661" w:rsidRDefault="00C62751" w:rsidP="009E5F74">
      <w:pPr>
        <w:spacing w:before="12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bCs/>
          <w:color w:val="000000" w:themeColor="text1"/>
          <w:sz w:val="20"/>
          <w:szCs w:val="20"/>
        </w:rPr>
        <w:t>Facilitating agreement during review discussions:</w:t>
      </w:r>
    </w:p>
    <w:p w14:paraId="0D386A59" w14:textId="77777777" w:rsidR="00EE1A5D" w:rsidRPr="00112661" w:rsidRDefault="006F7481"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“Legitimize” (accept) objections and concerns</w:t>
      </w:r>
    </w:p>
    <w:p w14:paraId="48547E9F" w14:textId="77777777" w:rsidR="00EE1A5D" w:rsidRPr="00112661" w:rsidRDefault="006F7481"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Address anger + other strong emotions occurring during review</w:t>
      </w:r>
    </w:p>
    <w:p w14:paraId="6C8A6CA1" w14:textId="77777777" w:rsidR="00EE1A5D" w:rsidRPr="00112661" w:rsidRDefault="006F7481"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Remain positive and calm</w:t>
      </w:r>
    </w:p>
    <w:p w14:paraId="157658A6" w14:textId="77777777" w:rsidR="00EE1A5D" w:rsidRPr="00112661" w:rsidRDefault="006F7481"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Address inconsistent performance</w:t>
      </w:r>
    </w:p>
    <w:p w14:paraId="78338B07" w14:textId="77777777" w:rsidR="00EE1A5D" w:rsidRPr="00112661" w:rsidRDefault="006F7481"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Focus on performance measures of goals and objectives</w:t>
      </w:r>
    </w:p>
    <w:p w14:paraId="5A615B29" w14:textId="350FF385" w:rsidR="00EE1A5D" w:rsidRPr="00F96603" w:rsidRDefault="00F21108" w:rsidP="002F79DE">
      <w:pPr>
        <w:numPr>
          <w:ilvl w:val="0"/>
          <w:numId w:val="29"/>
        </w:numPr>
        <w:spacing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w:t>
      </w:r>
      <w:r w:rsidR="000A0828">
        <w:rPr>
          <w:rFonts w:ascii="Arial" w:eastAsia="Times New Roman" w:hAnsi="Arial" w:cs="Arial"/>
          <w:color w:val="000000" w:themeColor="text1"/>
          <w:sz w:val="20"/>
          <w:szCs w:val="20"/>
        </w:rPr>
        <w:t>hen resistance is detected</w:t>
      </w:r>
      <w:r>
        <w:rPr>
          <w:rFonts w:ascii="Arial" w:eastAsia="Times New Roman" w:hAnsi="Arial" w:cs="Arial"/>
          <w:color w:val="000000" w:themeColor="text1"/>
          <w:sz w:val="20"/>
          <w:szCs w:val="20"/>
        </w:rPr>
        <w:t>, ask the question</w:t>
      </w:r>
      <w:r w:rsidR="000A0828">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“A</w:t>
      </w:r>
      <w:r w:rsidR="006F7481" w:rsidRPr="000A0828">
        <w:rPr>
          <w:rFonts w:ascii="Arial" w:eastAsia="Times New Roman" w:hAnsi="Arial" w:cs="Arial"/>
          <w:color w:val="000000" w:themeColor="text1"/>
          <w:sz w:val="20"/>
          <w:szCs w:val="20"/>
        </w:rPr>
        <w:t>re we understanding the goals similarly?</w:t>
      </w:r>
      <w:r>
        <w:rPr>
          <w:rFonts w:ascii="Arial" w:eastAsia="Times New Roman" w:hAnsi="Arial" w:cs="Arial"/>
          <w:color w:val="000000" w:themeColor="text1"/>
          <w:sz w:val="20"/>
          <w:szCs w:val="20"/>
        </w:rPr>
        <w:t>”</w:t>
      </w:r>
    </w:p>
    <w:p w14:paraId="63F309FC" w14:textId="77777777" w:rsidR="00B0584F" w:rsidRDefault="00B0584F" w:rsidP="009E5F74">
      <w:pPr>
        <w:spacing w:after="0" w:line="240" w:lineRule="auto"/>
        <w:ind w:right="36"/>
        <w:textAlignment w:val="baseline"/>
        <w:rPr>
          <w:rFonts w:ascii="Arial" w:eastAsia="Times New Roman" w:hAnsi="Arial" w:cs="Arial"/>
          <w:color w:val="000000" w:themeColor="text1"/>
          <w:sz w:val="20"/>
          <w:szCs w:val="20"/>
        </w:rPr>
      </w:pPr>
    </w:p>
    <w:p w14:paraId="7DD2FD6E" w14:textId="77777777" w:rsidR="00B0584F" w:rsidRPr="00ED6732" w:rsidRDefault="00B0584F" w:rsidP="00ED6732">
      <w:pPr>
        <w:shd w:val="clear" w:color="auto" w:fill="C5E0B3" w:themeFill="accent6" w:themeFillTint="66"/>
        <w:spacing w:after="0" w:line="240" w:lineRule="auto"/>
        <w:ind w:right="36"/>
        <w:textAlignment w:val="baseline"/>
        <w:rPr>
          <w:rFonts w:ascii="Arial" w:eastAsia="Times New Roman" w:hAnsi="Arial" w:cs="Arial"/>
          <w:color w:val="000000" w:themeColor="text1"/>
          <w:sz w:val="12"/>
          <w:szCs w:val="12"/>
        </w:rPr>
      </w:pPr>
    </w:p>
    <w:p w14:paraId="3487F746" w14:textId="77777777" w:rsidR="000E05C5" w:rsidRPr="000E05C5" w:rsidRDefault="000E05C5" w:rsidP="000E05C5">
      <w:pPr>
        <w:pBdr>
          <w:bottom w:val="single" w:sz="4" w:space="1" w:color="BFBFBF" w:themeColor="background1" w:themeShade="BF"/>
        </w:pBdr>
        <w:spacing w:after="0" w:line="240" w:lineRule="auto"/>
        <w:ind w:right="36"/>
        <w:jc w:val="center"/>
        <w:textAlignment w:val="baseline"/>
        <w:outlineLvl w:val="1"/>
        <w:rPr>
          <w:rFonts w:ascii="Arial" w:eastAsia="Times New Roman" w:hAnsi="Arial" w:cs="Arial"/>
          <w:b/>
          <w:bCs/>
          <w:color w:val="000000" w:themeColor="text1"/>
          <w:sz w:val="12"/>
          <w:szCs w:val="12"/>
        </w:rPr>
      </w:pPr>
    </w:p>
    <w:p w14:paraId="225172F4" w14:textId="3C661D89" w:rsidR="00FD0F07" w:rsidRPr="000E05C5" w:rsidRDefault="001F06FC" w:rsidP="000E05C5">
      <w:pPr>
        <w:pBdr>
          <w:bottom w:val="single" w:sz="4" w:space="1" w:color="BFBFBF" w:themeColor="background1" w:themeShade="BF"/>
        </w:pBdr>
        <w:shd w:val="clear" w:color="auto" w:fill="FFE599" w:themeFill="accent4" w:themeFillTint="66"/>
        <w:spacing w:before="240" w:after="0" w:line="240" w:lineRule="auto"/>
        <w:ind w:right="36"/>
        <w:jc w:val="center"/>
        <w:textAlignment w:val="baseline"/>
        <w:outlineLvl w:val="1"/>
        <w:rPr>
          <w:rFonts w:ascii="Arial" w:eastAsia="Times New Roman" w:hAnsi="Arial" w:cs="Arial"/>
          <w:b/>
          <w:bCs/>
          <w:color w:val="000000" w:themeColor="text1"/>
          <w:sz w:val="24"/>
          <w:szCs w:val="24"/>
        </w:rPr>
      </w:pPr>
      <w:r w:rsidRPr="000E05C5">
        <w:rPr>
          <w:rFonts w:ascii="Arial" w:eastAsia="Times New Roman" w:hAnsi="Arial" w:cs="Arial"/>
          <w:b/>
          <w:bCs/>
          <w:color w:val="000000" w:themeColor="text1"/>
          <w:sz w:val="24"/>
          <w:szCs w:val="24"/>
        </w:rPr>
        <w:t xml:space="preserve">Essentials of Setting </w:t>
      </w:r>
      <w:r w:rsidR="000E05C5">
        <w:rPr>
          <w:rFonts w:ascii="Arial" w:eastAsia="Times New Roman" w:hAnsi="Arial" w:cs="Arial"/>
          <w:b/>
          <w:bCs/>
          <w:color w:val="000000" w:themeColor="text1"/>
          <w:sz w:val="24"/>
          <w:szCs w:val="24"/>
        </w:rPr>
        <w:t xml:space="preserve">High-Quality </w:t>
      </w:r>
      <w:r w:rsidRPr="000E05C5">
        <w:rPr>
          <w:rFonts w:ascii="Arial" w:eastAsia="Times New Roman" w:hAnsi="Arial" w:cs="Arial"/>
          <w:b/>
          <w:bCs/>
          <w:color w:val="000000" w:themeColor="text1"/>
          <w:sz w:val="24"/>
          <w:szCs w:val="24"/>
        </w:rPr>
        <w:t>Goals and Objectives</w:t>
      </w:r>
    </w:p>
    <w:p w14:paraId="55A2E829" w14:textId="77777777" w:rsidR="00FD0F07" w:rsidRPr="00112661" w:rsidRDefault="00FD0F07" w:rsidP="000E05C5">
      <w:pPr>
        <w:spacing w:before="24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Objectives are established for several important reasons:</w:t>
      </w:r>
    </w:p>
    <w:p w14:paraId="65B142E9" w14:textId="77777777" w:rsidR="00FD0F07" w:rsidRPr="00112661" w:rsidRDefault="00FD0F07" w:rsidP="009E5F74">
      <w:pPr>
        <w:spacing w:before="120" w:after="0" w:line="240" w:lineRule="auto"/>
        <w:ind w:left="720" w:right="36"/>
        <w:textAlignment w:val="baseline"/>
        <w:rPr>
          <w:rFonts w:ascii="Arial" w:eastAsia="Times New Roman" w:hAnsi="Arial" w:cs="Arial"/>
          <w:sz w:val="20"/>
          <w:szCs w:val="20"/>
        </w:rPr>
      </w:pPr>
      <w:r w:rsidRPr="00112661">
        <w:rPr>
          <w:rFonts w:ascii="Arial" w:eastAsia="Times New Roman" w:hAnsi="Arial" w:cs="Arial"/>
          <w:sz w:val="20"/>
          <w:szCs w:val="20"/>
        </w:rPr>
        <w:t xml:space="preserve">(1) To align efforts of employee with the department/college; </w:t>
      </w:r>
    </w:p>
    <w:p w14:paraId="5C60D290" w14:textId="3EB50AFF" w:rsidR="00FD0F07" w:rsidRPr="00112661" w:rsidRDefault="00FD0F07" w:rsidP="009E5F74">
      <w:pPr>
        <w:spacing w:before="60" w:after="0" w:line="240" w:lineRule="auto"/>
        <w:ind w:left="720" w:right="36"/>
        <w:textAlignment w:val="baseline"/>
        <w:rPr>
          <w:rFonts w:ascii="Arial" w:eastAsia="Times New Roman" w:hAnsi="Arial" w:cs="Arial"/>
          <w:sz w:val="20"/>
          <w:szCs w:val="20"/>
        </w:rPr>
      </w:pPr>
      <w:r w:rsidRPr="00112661">
        <w:rPr>
          <w:rFonts w:ascii="Arial" w:eastAsia="Times New Roman" w:hAnsi="Arial" w:cs="Arial"/>
          <w:sz w:val="20"/>
          <w:szCs w:val="20"/>
        </w:rPr>
        <w:t xml:space="preserve">(2) To gain </w:t>
      </w:r>
      <w:r w:rsidR="00ED6732">
        <w:rPr>
          <w:rFonts w:ascii="Arial" w:eastAsia="Times New Roman" w:hAnsi="Arial" w:cs="Arial"/>
          <w:sz w:val="20"/>
          <w:szCs w:val="20"/>
        </w:rPr>
        <w:t xml:space="preserve">understanding and </w:t>
      </w:r>
      <w:r w:rsidRPr="00112661">
        <w:rPr>
          <w:rFonts w:ascii="Arial" w:eastAsia="Times New Roman" w:hAnsi="Arial" w:cs="Arial"/>
          <w:sz w:val="20"/>
          <w:szCs w:val="20"/>
        </w:rPr>
        <w:t xml:space="preserve">agreement on annual priorities; </w:t>
      </w:r>
    </w:p>
    <w:p w14:paraId="097ACA10" w14:textId="77777777" w:rsidR="00FD0F07" w:rsidRPr="00112661" w:rsidRDefault="00FD0F07" w:rsidP="009E5F74">
      <w:pPr>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sz w:val="20"/>
          <w:szCs w:val="20"/>
        </w:rPr>
        <w:t>(3) To define how employee will grow and improve professional capabilities.</w:t>
      </w:r>
    </w:p>
    <w:p w14:paraId="46A682EE" w14:textId="77777777" w:rsidR="00FD0F07" w:rsidRPr="00112661" w:rsidRDefault="00FD0F07" w:rsidP="009E5F74">
      <w:pPr>
        <w:spacing w:before="12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Some supervisors will ask the employee to create their own objectives. Others will suggest objectives. What’s most important is that both the employee and supervisor discuss the objectives and become jointly responsible for achieving them.</w:t>
      </w:r>
    </w:p>
    <w:p w14:paraId="7CF9CA5C" w14:textId="77777777" w:rsidR="00FD0F07" w:rsidRPr="00112661" w:rsidRDefault="00DD366E" w:rsidP="009E5F74">
      <w:pPr>
        <w:spacing w:before="120" w:after="0" w:line="240" w:lineRule="auto"/>
        <w:ind w:right="36"/>
        <w:textAlignment w:val="baseline"/>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Setting</w:t>
      </w:r>
      <w:r w:rsidR="00FD0F07" w:rsidRPr="00112661">
        <w:rPr>
          <w:rFonts w:ascii="Arial" w:eastAsia="Times New Roman" w:hAnsi="Arial" w:cs="Arial"/>
          <w:b/>
          <w:bCs/>
          <w:color w:val="000000" w:themeColor="text1"/>
          <w:sz w:val="20"/>
          <w:szCs w:val="20"/>
        </w:rPr>
        <w:t xml:space="preserve"> Goals and Objectives</w:t>
      </w:r>
    </w:p>
    <w:p w14:paraId="15D52CD3" w14:textId="147A6549" w:rsidR="00FD0F07" w:rsidRPr="00112661" w:rsidRDefault="00FD0F07" w:rsidP="002F79DE">
      <w:pPr>
        <w:pStyle w:val="ListParagraph"/>
        <w:numPr>
          <w:ilvl w:val="0"/>
          <w:numId w:val="22"/>
        </w:numPr>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Well written goals and objectives = higher quality reviews:  clear, specific, </w:t>
      </w:r>
      <w:r w:rsidR="0041010A" w:rsidRPr="00112661">
        <w:rPr>
          <w:rFonts w:ascii="Arial" w:eastAsia="Times New Roman" w:hAnsi="Arial" w:cs="Arial"/>
          <w:color w:val="000000" w:themeColor="text1"/>
          <w:sz w:val="20"/>
          <w:szCs w:val="20"/>
        </w:rPr>
        <w:t>and realistic</w:t>
      </w:r>
      <w:r w:rsidRPr="00112661">
        <w:rPr>
          <w:rFonts w:ascii="Arial" w:eastAsia="Times New Roman" w:hAnsi="Arial" w:cs="Arial"/>
          <w:color w:val="000000" w:themeColor="text1"/>
          <w:sz w:val="20"/>
          <w:szCs w:val="20"/>
        </w:rPr>
        <w:t>.</w:t>
      </w:r>
    </w:p>
    <w:p w14:paraId="2E2568CE" w14:textId="77777777" w:rsidR="00FD0F07" w:rsidRPr="00112661" w:rsidRDefault="00FD0F07" w:rsidP="002F79DE">
      <w:pPr>
        <w:pStyle w:val="ListParagraph"/>
        <w:numPr>
          <w:ilvl w:val="0"/>
          <w:numId w:val="22"/>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Avoid over-focus on current projects. </w:t>
      </w:r>
    </w:p>
    <w:p w14:paraId="6C326B9E" w14:textId="77777777" w:rsidR="00FD0F07" w:rsidRPr="00112661" w:rsidRDefault="00FD0F07" w:rsidP="002F79DE">
      <w:pPr>
        <w:pStyle w:val="ListParagraph"/>
        <w:numPr>
          <w:ilvl w:val="0"/>
          <w:numId w:val="22"/>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Goals and Objectives should reflect the fundamental priorities, roles, and responsibilities of position:</w:t>
      </w:r>
    </w:p>
    <w:p w14:paraId="655782DC" w14:textId="77777777" w:rsidR="00FD0F07" w:rsidRPr="00112661" w:rsidRDefault="00FD0F07" w:rsidP="002F79DE">
      <w:pPr>
        <w:numPr>
          <w:ilvl w:val="1"/>
          <w:numId w:val="21"/>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Volume and quality of work</w:t>
      </w:r>
    </w:p>
    <w:p w14:paraId="69441281" w14:textId="77777777" w:rsidR="00FD0F07" w:rsidRPr="00112661" w:rsidRDefault="00FD0F07" w:rsidP="002F79DE">
      <w:pPr>
        <w:numPr>
          <w:ilvl w:val="1"/>
          <w:numId w:val="21"/>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Technical knowledge and skills</w:t>
      </w:r>
    </w:p>
    <w:p w14:paraId="7386BDDF" w14:textId="77777777" w:rsidR="00FD0F07" w:rsidRPr="00112661" w:rsidRDefault="00FD0F07" w:rsidP="002F79DE">
      <w:pPr>
        <w:numPr>
          <w:ilvl w:val="1"/>
          <w:numId w:val="21"/>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“Customer” skills</w:t>
      </w:r>
    </w:p>
    <w:p w14:paraId="132EFA24" w14:textId="77777777" w:rsidR="00FD0F07" w:rsidRPr="00112661" w:rsidRDefault="00FD0F07" w:rsidP="002F79DE">
      <w:pPr>
        <w:numPr>
          <w:ilvl w:val="1"/>
          <w:numId w:val="21"/>
        </w:numPr>
        <w:spacing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Teamwork and collaboration skills  </w:t>
      </w:r>
    </w:p>
    <w:p w14:paraId="0C3F00BC" w14:textId="77777777" w:rsidR="00FD0F07" w:rsidRPr="00112661" w:rsidRDefault="00FD0F07" w:rsidP="002F79DE">
      <w:pPr>
        <w:pStyle w:val="ListParagraph"/>
        <w:numPr>
          <w:ilvl w:val="0"/>
          <w:numId w:val="22"/>
        </w:numPr>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It is vital to gain agreement on the Measures of Goal Evaluation (achievement/success).</w:t>
      </w:r>
    </w:p>
    <w:p w14:paraId="1BFDA543" w14:textId="77777777" w:rsidR="00B618E7" w:rsidRDefault="00B618E7" w:rsidP="009E5F74">
      <w:pPr>
        <w:spacing w:before="120" w:after="0" w:line="240" w:lineRule="auto"/>
        <w:ind w:right="36"/>
        <w:textAlignment w:val="baseline"/>
        <w:rPr>
          <w:rFonts w:ascii="Arial" w:eastAsia="Times New Roman" w:hAnsi="Arial" w:cs="Arial"/>
          <w:b/>
          <w:color w:val="000000" w:themeColor="text1"/>
          <w:sz w:val="20"/>
          <w:szCs w:val="20"/>
        </w:rPr>
      </w:pPr>
    </w:p>
    <w:p w14:paraId="680BF4FA" w14:textId="5A7D8254" w:rsidR="00FD0F07" w:rsidRPr="00B0584F" w:rsidRDefault="00DD366E" w:rsidP="009E5F74">
      <w:pPr>
        <w:spacing w:before="120" w:after="0" w:line="240" w:lineRule="auto"/>
        <w:ind w:right="36"/>
        <w:textAlignment w:val="baseline"/>
        <w:rPr>
          <w:rFonts w:ascii="Arial" w:eastAsia="Times New Roman" w:hAnsi="Arial" w:cs="Arial"/>
          <w:b/>
          <w:color w:val="000000" w:themeColor="text1"/>
          <w:sz w:val="20"/>
          <w:szCs w:val="20"/>
        </w:rPr>
      </w:pPr>
      <w:r w:rsidRPr="00B0584F">
        <w:rPr>
          <w:rFonts w:ascii="Arial" w:eastAsia="Times New Roman" w:hAnsi="Arial" w:cs="Arial"/>
          <w:b/>
          <w:color w:val="000000" w:themeColor="text1"/>
          <w:sz w:val="20"/>
          <w:szCs w:val="20"/>
        </w:rPr>
        <w:lastRenderedPageBreak/>
        <w:t>O</w:t>
      </w:r>
      <w:r w:rsidR="00FD0F07" w:rsidRPr="00B0584F">
        <w:rPr>
          <w:rFonts w:ascii="Arial" w:eastAsia="Times New Roman" w:hAnsi="Arial" w:cs="Arial"/>
          <w:b/>
          <w:color w:val="000000" w:themeColor="text1"/>
          <w:sz w:val="20"/>
          <w:szCs w:val="20"/>
        </w:rPr>
        <w:t>bjectives should:</w:t>
      </w:r>
    </w:p>
    <w:p w14:paraId="2DC1FC01" w14:textId="245626F6" w:rsidR="00FD0F07" w:rsidRPr="00112661" w:rsidRDefault="00FD0F07" w:rsidP="009E5F74">
      <w:pPr>
        <w:numPr>
          <w:ilvl w:val="0"/>
          <w:numId w:val="7"/>
        </w:numPr>
        <w:tabs>
          <w:tab w:val="clear" w:pos="1080"/>
        </w:tabs>
        <w:spacing w:before="12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Reflect the employee’s job responsibilities – both </w:t>
      </w:r>
      <w:r w:rsidR="00ED6732" w:rsidRPr="00112661">
        <w:rPr>
          <w:rFonts w:ascii="Arial" w:eastAsia="Times New Roman" w:hAnsi="Arial" w:cs="Arial"/>
          <w:color w:val="000000" w:themeColor="text1"/>
          <w:sz w:val="20"/>
          <w:szCs w:val="20"/>
        </w:rPr>
        <w:t>recurrent</w:t>
      </w:r>
      <w:r w:rsidR="00B618E7">
        <w:rPr>
          <w:rFonts w:ascii="Arial" w:eastAsia="Times New Roman" w:hAnsi="Arial" w:cs="Arial"/>
          <w:color w:val="000000" w:themeColor="text1"/>
          <w:sz w:val="20"/>
          <w:szCs w:val="20"/>
        </w:rPr>
        <w:t xml:space="preserve"> and annual accountabilities.</w:t>
      </w:r>
    </w:p>
    <w:p w14:paraId="05ED7C65" w14:textId="67966634" w:rsidR="00FD0F07" w:rsidRPr="00DD366E" w:rsidRDefault="00FD0F07" w:rsidP="009E5F74">
      <w:pPr>
        <w:numPr>
          <w:ilvl w:val="0"/>
          <w:numId w:val="7"/>
        </w:numPr>
        <w:tabs>
          <w:tab w:val="clear" w:pos="1080"/>
        </w:tabs>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Focus </w:t>
      </w:r>
      <w:r w:rsidR="00ED6732">
        <w:rPr>
          <w:rFonts w:ascii="Arial" w:eastAsia="Times New Roman" w:hAnsi="Arial" w:cs="Arial"/>
          <w:color w:val="000000" w:themeColor="text1"/>
          <w:sz w:val="20"/>
          <w:szCs w:val="20"/>
        </w:rPr>
        <w:t xml:space="preserve">more on what than </w:t>
      </w:r>
      <w:r w:rsidRPr="00112661">
        <w:rPr>
          <w:rFonts w:ascii="Arial" w:eastAsia="Times New Roman" w:hAnsi="Arial" w:cs="Arial"/>
          <w:color w:val="000000" w:themeColor="text1"/>
          <w:sz w:val="20"/>
          <w:szCs w:val="20"/>
        </w:rPr>
        <w:t>how</w:t>
      </w:r>
      <w:r w:rsidR="00ED6732">
        <w:rPr>
          <w:rFonts w:ascii="Arial" w:eastAsia="Times New Roman" w:hAnsi="Arial" w:cs="Arial"/>
          <w:color w:val="000000" w:themeColor="text1"/>
          <w:sz w:val="20"/>
          <w:szCs w:val="20"/>
        </w:rPr>
        <w:t xml:space="preserve"> – specifically – </w:t>
      </w:r>
      <w:r w:rsidRPr="00ED6732">
        <w:rPr>
          <w:rFonts w:ascii="Arial" w:eastAsia="Times New Roman" w:hAnsi="Arial" w:cs="Arial"/>
          <w:color w:val="000000" w:themeColor="text1"/>
          <w:sz w:val="20"/>
          <w:szCs w:val="20"/>
          <w:u w:val="single"/>
        </w:rPr>
        <w:t>what outcomes</w:t>
      </w:r>
      <w:r w:rsidRPr="00112661">
        <w:rPr>
          <w:rFonts w:ascii="Arial" w:eastAsia="Times New Roman" w:hAnsi="Arial" w:cs="Arial"/>
          <w:color w:val="000000" w:themeColor="text1"/>
          <w:sz w:val="20"/>
          <w:szCs w:val="20"/>
        </w:rPr>
        <w:t xml:space="preserve"> the employee will achieve and </w:t>
      </w:r>
      <w:r w:rsidRPr="00ED6732">
        <w:rPr>
          <w:rFonts w:ascii="Arial" w:eastAsia="Times New Roman" w:hAnsi="Arial" w:cs="Arial"/>
          <w:color w:val="000000" w:themeColor="text1"/>
          <w:sz w:val="20"/>
          <w:szCs w:val="20"/>
          <w:u w:val="single"/>
        </w:rPr>
        <w:t>what objective indicator(s)</w:t>
      </w:r>
      <w:r w:rsidRPr="00112661">
        <w:rPr>
          <w:rFonts w:ascii="Arial" w:eastAsia="Times New Roman" w:hAnsi="Arial" w:cs="Arial"/>
          <w:color w:val="000000" w:themeColor="text1"/>
          <w:sz w:val="20"/>
          <w:szCs w:val="20"/>
        </w:rPr>
        <w:t xml:space="preserve"> will be used to precisely measure achievement.</w:t>
      </w:r>
      <w:r w:rsidR="00B618E7">
        <w:rPr>
          <w:rFonts w:ascii="Arial" w:eastAsia="Times New Roman" w:hAnsi="Arial" w:cs="Arial"/>
          <w:color w:val="000000" w:themeColor="text1"/>
          <w:sz w:val="20"/>
          <w:szCs w:val="20"/>
        </w:rPr>
        <w:t xml:space="preserve"> </w:t>
      </w:r>
      <w:r w:rsidRPr="00112661">
        <w:rPr>
          <w:rFonts w:ascii="Arial" w:eastAsia="Times New Roman" w:hAnsi="Arial" w:cs="Arial"/>
          <w:color w:val="000000" w:themeColor="text1"/>
          <w:sz w:val="20"/>
          <w:szCs w:val="20"/>
        </w:rPr>
        <w:t> </w:t>
      </w:r>
      <w:r w:rsidRPr="00DD366E">
        <w:rPr>
          <w:rFonts w:ascii="Arial" w:eastAsia="Times New Roman" w:hAnsi="Arial" w:cs="Arial"/>
          <w:color w:val="000000" w:themeColor="text1"/>
          <w:sz w:val="20"/>
          <w:szCs w:val="20"/>
        </w:rPr>
        <w:t xml:space="preserve">Information </w:t>
      </w:r>
      <w:r w:rsidR="00ED6732">
        <w:rPr>
          <w:rFonts w:ascii="Arial" w:eastAsia="Times New Roman" w:hAnsi="Arial" w:cs="Arial"/>
          <w:color w:val="000000" w:themeColor="text1"/>
          <w:sz w:val="20"/>
          <w:szCs w:val="20"/>
        </w:rPr>
        <w:t>describing</w:t>
      </w:r>
      <w:r w:rsidRPr="00DD366E">
        <w:rPr>
          <w:rFonts w:ascii="Arial" w:eastAsia="Times New Roman" w:hAnsi="Arial" w:cs="Arial"/>
          <w:color w:val="000000" w:themeColor="text1"/>
          <w:sz w:val="20"/>
          <w:szCs w:val="20"/>
        </w:rPr>
        <w:t xml:space="preserve"> how outcomes </w:t>
      </w:r>
      <w:r w:rsidR="00B77CFA">
        <w:rPr>
          <w:rFonts w:ascii="Arial" w:eastAsia="Times New Roman" w:hAnsi="Arial" w:cs="Arial"/>
          <w:color w:val="000000" w:themeColor="text1"/>
          <w:sz w:val="20"/>
          <w:szCs w:val="20"/>
        </w:rPr>
        <w:t>are to</w:t>
      </w:r>
      <w:r w:rsidRPr="00DD366E">
        <w:rPr>
          <w:rFonts w:ascii="Arial" w:eastAsia="Times New Roman" w:hAnsi="Arial" w:cs="Arial"/>
          <w:color w:val="000000" w:themeColor="text1"/>
          <w:sz w:val="20"/>
          <w:szCs w:val="20"/>
        </w:rPr>
        <w:t xml:space="preserve"> be </w:t>
      </w:r>
      <w:r w:rsidR="00B77CFA">
        <w:rPr>
          <w:rFonts w:ascii="Arial" w:eastAsia="Times New Roman" w:hAnsi="Arial" w:cs="Arial"/>
          <w:color w:val="000000" w:themeColor="text1"/>
          <w:sz w:val="20"/>
          <w:szCs w:val="20"/>
        </w:rPr>
        <w:t>accomplished is better suited for</w:t>
      </w:r>
      <w:r w:rsidRPr="00DD366E">
        <w:rPr>
          <w:rFonts w:ascii="Arial" w:eastAsia="Times New Roman" w:hAnsi="Arial" w:cs="Arial"/>
          <w:color w:val="000000" w:themeColor="text1"/>
          <w:sz w:val="20"/>
          <w:szCs w:val="20"/>
        </w:rPr>
        <w:t xml:space="preserve"> task lists, project plans, and other planning resources/ documents.</w:t>
      </w:r>
    </w:p>
    <w:p w14:paraId="02C9F3DB" w14:textId="77777777" w:rsidR="00FD0F07" w:rsidRPr="003D0500" w:rsidRDefault="00FD0F07" w:rsidP="00044DB3">
      <w:pPr>
        <w:spacing w:before="240" w:after="0" w:line="240" w:lineRule="auto"/>
        <w:ind w:right="36"/>
        <w:textAlignment w:val="baseline"/>
        <w:rPr>
          <w:rFonts w:ascii="Arial" w:eastAsia="Times New Roman" w:hAnsi="Arial" w:cs="Arial"/>
          <w:b/>
          <w:color w:val="000000" w:themeColor="text1"/>
          <w:sz w:val="20"/>
          <w:szCs w:val="20"/>
        </w:rPr>
      </w:pPr>
      <w:r w:rsidRPr="003D0500">
        <w:rPr>
          <w:rFonts w:ascii="Arial" w:eastAsia="Times New Roman" w:hAnsi="Arial" w:cs="Arial"/>
          <w:b/>
          <w:color w:val="000000" w:themeColor="text1"/>
          <w:sz w:val="20"/>
          <w:szCs w:val="20"/>
        </w:rPr>
        <w:t>How many objectives?  Most employees should have:</w:t>
      </w:r>
    </w:p>
    <w:p w14:paraId="189CBEC6" w14:textId="77777777" w:rsidR="00FD0F07" w:rsidRPr="00112661" w:rsidRDefault="00FD0F07" w:rsidP="009E5F74">
      <w:pPr>
        <w:numPr>
          <w:ilvl w:val="0"/>
          <w:numId w:val="8"/>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Two to three development objectives.</w:t>
      </w:r>
    </w:p>
    <w:p w14:paraId="504F7DD5" w14:textId="52B45DFA" w:rsidR="00FD0F07" w:rsidRPr="00112661" w:rsidRDefault="00FD0F07" w:rsidP="009E5F74">
      <w:pPr>
        <w:numPr>
          <w:ilvl w:val="0"/>
          <w:numId w:val="8"/>
        </w:numPr>
        <w:tabs>
          <w:tab w:val="clear" w:pos="720"/>
        </w:tabs>
        <w:spacing w:before="6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Three to </w:t>
      </w:r>
      <w:r w:rsidR="00A17690">
        <w:rPr>
          <w:rFonts w:ascii="Arial" w:eastAsia="Times New Roman" w:hAnsi="Arial" w:cs="Arial"/>
          <w:color w:val="000000" w:themeColor="text1"/>
          <w:sz w:val="20"/>
          <w:szCs w:val="20"/>
        </w:rPr>
        <w:t>six</w:t>
      </w:r>
      <w:r w:rsidRPr="00112661">
        <w:rPr>
          <w:rFonts w:ascii="Arial" w:eastAsia="Times New Roman" w:hAnsi="Arial" w:cs="Arial"/>
          <w:color w:val="000000" w:themeColor="text1"/>
          <w:sz w:val="20"/>
          <w:szCs w:val="20"/>
        </w:rPr>
        <w:t xml:space="preserve"> performance objectives;</w:t>
      </w:r>
    </w:p>
    <w:p w14:paraId="149B454C" w14:textId="1B98C795" w:rsidR="00FD0F07" w:rsidRPr="00112661" w:rsidRDefault="00FD0F07" w:rsidP="009E5F74">
      <w:pPr>
        <w:spacing w:before="120" w:after="0" w:line="240" w:lineRule="auto"/>
        <w:ind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 xml:space="preserve">If you have trouble keeping to </w:t>
      </w:r>
      <w:r w:rsidR="00A17690">
        <w:rPr>
          <w:rFonts w:ascii="Arial" w:eastAsia="Times New Roman" w:hAnsi="Arial" w:cs="Arial"/>
          <w:color w:val="000000" w:themeColor="text1"/>
          <w:sz w:val="20"/>
          <w:szCs w:val="20"/>
        </w:rPr>
        <w:t>six</w:t>
      </w:r>
      <w:r w:rsidRPr="00112661">
        <w:rPr>
          <w:rFonts w:ascii="Arial" w:eastAsia="Times New Roman" w:hAnsi="Arial" w:cs="Arial"/>
          <w:color w:val="000000" w:themeColor="text1"/>
          <w:sz w:val="20"/>
          <w:szCs w:val="20"/>
        </w:rPr>
        <w:t xml:space="preserve"> or fewer performance objectives, look for a common purpose among some of the objectives and try to consolidate them. Look for objectives that may not have the same level of impact as the others and eliminate them.</w:t>
      </w:r>
    </w:p>
    <w:p w14:paraId="23BE442F" w14:textId="77777777" w:rsidR="00FD0F07" w:rsidRPr="003D0500" w:rsidRDefault="00FD0F07" w:rsidP="00044DB3">
      <w:pPr>
        <w:spacing w:before="240" w:after="0" w:line="240" w:lineRule="auto"/>
        <w:ind w:right="36"/>
        <w:textAlignment w:val="baseline"/>
        <w:rPr>
          <w:rFonts w:ascii="Arial" w:eastAsia="Times New Roman" w:hAnsi="Arial" w:cs="Arial"/>
          <w:b/>
          <w:color w:val="000000" w:themeColor="text1"/>
          <w:sz w:val="20"/>
          <w:szCs w:val="20"/>
        </w:rPr>
      </w:pPr>
      <w:r w:rsidRPr="003D0500">
        <w:rPr>
          <w:rFonts w:ascii="Arial" w:eastAsia="Times New Roman" w:hAnsi="Arial" w:cs="Arial"/>
          <w:b/>
          <w:color w:val="000000" w:themeColor="text1"/>
          <w:sz w:val="20"/>
          <w:szCs w:val="20"/>
        </w:rPr>
        <w:t>EOU uses the proven S.M.A.R.T. framework as the framework for setting objectives.</w:t>
      </w:r>
    </w:p>
    <w:p w14:paraId="554A952A" w14:textId="77777777" w:rsidR="00FD0F07" w:rsidRPr="00112661" w:rsidRDefault="00FD0F07" w:rsidP="009E5F74">
      <w:pPr>
        <w:spacing w:before="60" w:after="0" w:line="240" w:lineRule="auto"/>
        <w:ind w:left="720" w:right="36"/>
        <w:textAlignment w:val="baseline"/>
        <w:rPr>
          <w:rFonts w:ascii="Arial" w:eastAsia="Times New Roman" w:hAnsi="Arial" w:cs="Arial"/>
          <w:color w:val="000000" w:themeColor="text1"/>
          <w:sz w:val="20"/>
          <w:szCs w:val="20"/>
        </w:rPr>
      </w:pPr>
      <w:r w:rsidRPr="00112661">
        <w:rPr>
          <w:rFonts w:ascii="Arial" w:eastAsia="Times New Roman" w:hAnsi="Arial" w:cs="Arial"/>
          <w:color w:val="000000" w:themeColor="text1"/>
          <w:sz w:val="20"/>
          <w:szCs w:val="20"/>
        </w:rPr>
        <w:t>S = Specific</w:t>
      </w:r>
      <w:r w:rsidRPr="00112661">
        <w:rPr>
          <w:rFonts w:ascii="Arial" w:eastAsia="Times New Roman" w:hAnsi="Arial" w:cs="Arial"/>
          <w:color w:val="000000" w:themeColor="text1"/>
          <w:sz w:val="20"/>
          <w:szCs w:val="20"/>
        </w:rPr>
        <w:br/>
        <w:t>M = Measurable</w:t>
      </w:r>
      <w:r w:rsidRPr="00112661">
        <w:rPr>
          <w:rFonts w:ascii="Arial" w:eastAsia="Times New Roman" w:hAnsi="Arial" w:cs="Arial"/>
          <w:color w:val="000000" w:themeColor="text1"/>
          <w:sz w:val="20"/>
          <w:szCs w:val="20"/>
        </w:rPr>
        <w:br/>
        <w:t>A = Achievable (and challenging)</w:t>
      </w:r>
      <w:r w:rsidRPr="00112661">
        <w:rPr>
          <w:rFonts w:ascii="Arial" w:eastAsia="Times New Roman" w:hAnsi="Arial" w:cs="Arial"/>
          <w:color w:val="000000" w:themeColor="text1"/>
          <w:sz w:val="20"/>
          <w:szCs w:val="20"/>
        </w:rPr>
        <w:br/>
        <w:t>R = Results-focused</w:t>
      </w:r>
      <w:r w:rsidRPr="00112661">
        <w:rPr>
          <w:rFonts w:ascii="Arial" w:eastAsia="Times New Roman" w:hAnsi="Arial" w:cs="Arial"/>
          <w:color w:val="000000" w:themeColor="text1"/>
          <w:sz w:val="20"/>
          <w:szCs w:val="20"/>
        </w:rPr>
        <w:br/>
        <w:t>T = Time-bound</w:t>
      </w:r>
    </w:p>
    <w:p w14:paraId="29496126" w14:textId="77777777" w:rsidR="00FD0F07" w:rsidRPr="00800C7A" w:rsidRDefault="00FD0F07" w:rsidP="00044DB3">
      <w:pPr>
        <w:pStyle w:val="Heading6"/>
      </w:pPr>
      <w:bookmarkStart w:id="2" w:name="_Toc143056928"/>
      <w:r w:rsidRPr="00800C7A">
        <w:t xml:space="preserve">Formulating a SMART </w:t>
      </w:r>
      <w:bookmarkEnd w:id="2"/>
      <w:r w:rsidRPr="00800C7A">
        <w:t>Goal</w:t>
      </w:r>
    </w:p>
    <w:p w14:paraId="7F20B010" w14:textId="049F6CB7" w:rsidR="00FD0F07" w:rsidRPr="00112661" w:rsidRDefault="00FD0F07" w:rsidP="009E5F74">
      <w:pPr>
        <w:pStyle w:val="BodyText"/>
        <w:spacing w:before="120"/>
        <w:ind w:right="36"/>
        <w:rPr>
          <w:rFonts w:ascii="Arial" w:hAnsi="Arial" w:cs="Arial"/>
          <w:b w:val="0"/>
          <w:sz w:val="20"/>
          <w:szCs w:val="20"/>
        </w:rPr>
      </w:pPr>
      <w:r w:rsidRPr="00112661">
        <w:rPr>
          <w:rFonts w:ascii="Arial" w:hAnsi="Arial" w:cs="Arial"/>
          <w:b w:val="0"/>
          <w:sz w:val="20"/>
          <w:szCs w:val="20"/>
        </w:rPr>
        <w:t>What is SMART? SMART goals make for</w:t>
      </w:r>
      <w:r w:rsidR="0041010A">
        <w:rPr>
          <w:rFonts w:ascii="Arial" w:hAnsi="Arial" w:cs="Arial"/>
          <w:b w:val="0"/>
          <w:sz w:val="20"/>
          <w:szCs w:val="20"/>
        </w:rPr>
        <w:t xml:space="preserve"> smart organizations! Sometimes</w:t>
      </w:r>
      <w:r w:rsidRPr="00112661">
        <w:rPr>
          <w:rFonts w:ascii="Arial" w:hAnsi="Arial" w:cs="Arial"/>
          <w:b w:val="0"/>
          <w:sz w:val="20"/>
          <w:szCs w:val="20"/>
        </w:rPr>
        <w:t xml:space="preserve"> supervisors and managers may neglect to set goals together with their direct reports. </w:t>
      </w:r>
      <w:r w:rsidR="0041010A" w:rsidRPr="00112661">
        <w:rPr>
          <w:rFonts w:ascii="Arial" w:hAnsi="Arial" w:cs="Arial"/>
          <w:b w:val="0"/>
          <w:sz w:val="20"/>
          <w:szCs w:val="20"/>
        </w:rPr>
        <w:t>Moreover,</w:t>
      </w:r>
      <w:r w:rsidRPr="00112661">
        <w:rPr>
          <w:rFonts w:ascii="Arial" w:hAnsi="Arial" w:cs="Arial"/>
          <w:b w:val="0"/>
          <w:sz w:val="20"/>
          <w:szCs w:val="20"/>
        </w:rPr>
        <w:t xml:space="preserve"> the ones that do, </w:t>
      </w:r>
      <w:r w:rsidR="0041010A">
        <w:rPr>
          <w:rFonts w:ascii="Arial" w:hAnsi="Arial" w:cs="Arial"/>
          <w:b w:val="0"/>
          <w:sz w:val="20"/>
          <w:szCs w:val="20"/>
        </w:rPr>
        <w:t xml:space="preserve">their </w:t>
      </w:r>
      <w:r w:rsidRPr="00112661">
        <w:rPr>
          <w:rFonts w:ascii="Arial" w:hAnsi="Arial" w:cs="Arial"/>
          <w:b w:val="0"/>
          <w:sz w:val="20"/>
          <w:szCs w:val="20"/>
        </w:rPr>
        <w:t>goals can o</w:t>
      </w:r>
      <w:r w:rsidR="0041010A">
        <w:rPr>
          <w:rFonts w:ascii="Arial" w:hAnsi="Arial" w:cs="Arial"/>
          <w:b w:val="0"/>
          <w:sz w:val="20"/>
          <w:szCs w:val="20"/>
        </w:rPr>
        <w:t>ften be ambiguous, unrealistic</w:t>
      </w:r>
      <w:r w:rsidRPr="00112661">
        <w:rPr>
          <w:rFonts w:ascii="Arial" w:hAnsi="Arial" w:cs="Arial"/>
          <w:b w:val="0"/>
          <w:sz w:val="20"/>
          <w:szCs w:val="20"/>
        </w:rPr>
        <w:t xml:space="preserve">, immeasurable, and de-motivating. By developing SMART </w:t>
      </w:r>
      <w:r w:rsidR="0041010A" w:rsidRPr="00112661">
        <w:rPr>
          <w:rFonts w:ascii="Arial" w:hAnsi="Arial" w:cs="Arial"/>
          <w:b w:val="0"/>
          <w:sz w:val="20"/>
          <w:szCs w:val="20"/>
        </w:rPr>
        <w:t>goals,</w:t>
      </w:r>
      <w:r w:rsidRPr="00112661">
        <w:rPr>
          <w:rFonts w:ascii="Arial" w:hAnsi="Arial" w:cs="Arial"/>
          <w:b w:val="0"/>
          <w:sz w:val="20"/>
          <w:szCs w:val="20"/>
        </w:rPr>
        <w:t xml:space="preserve"> a person can avoid these traps while ensuring the progress of the University and its employees. </w:t>
      </w:r>
    </w:p>
    <w:p w14:paraId="240F5E09" w14:textId="77777777" w:rsidR="00FD0F07" w:rsidRPr="00112661" w:rsidRDefault="00FD0F07" w:rsidP="009E5F74">
      <w:pPr>
        <w:pStyle w:val="BodyText"/>
        <w:ind w:right="36"/>
        <w:rPr>
          <w:rStyle w:val="BodyText10BoldChar"/>
          <w:rFonts w:ascii="Arial" w:hAnsi="Arial" w:cs="Arial"/>
          <w:b w:val="0"/>
          <w:sz w:val="20"/>
          <w:szCs w:val="20"/>
        </w:rPr>
      </w:pPr>
    </w:p>
    <w:p w14:paraId="7C973B6F" w14:textId="77777777" w:rsidR="00FD0F07" w:rsidRPr="00112661" w:rsidRDefault="00FD0F07" w:rsidP="009E5F74">
      <w:pPr>
        <w:pStyle w:val="BodyText"/>
        <w:ind w:right="36"/>
        <w:rPr>
          <w:rFonts w:ascii="Arial" w:hAnsi="Arial" w:cs="Arial"/>
          <w:b w:val="0"/>
          <w:sz w:val="20"/>
          <w:szCs w:val="20"/>
        </w:rPr>
      </w:pPr>
      <w:r w:rsidRPr="00112661">
        <w:rPr>
          <w:rStyle w:val="BodyText10BoldChar"/>
          <w:rFonts w:ascii="Arial" w:hAnsi="Arial" w:cs="Arial"/>
          <w:b w:val="0"/>
          <w:sz w:val="20"/>
          <w:szCs w:val="20"/>
        </w:rPr>
        <w:t>SMART</w:t>
      </w:r>
      <w:r w:rsidRPr="00112661">
        <w:rPr>
          <w:rFonts w:ascii="Arial" w:hAnsi="Arial" w:cs="Arial"/>
          <w:b w:val="0"/>
          <w:sz w:val="20"/>
          <w:szCs w:val="20"/>
        </w:rPr>
        <w:t xml:space="preserve"> is an acronym for the five characteristics of well-designed goals.</w:t>
      </w:r>
    </w:p>
    <w:p w14:paraId="50D00C0E" w14:textId="77777777" w:rsidR="00FD0F07" w:rsidRPr="00112661" w:rsidRDefault="00FD0F07" w:rsidP="00044DB3">
      <w:pPr>
        <w:pStyle w:val="Style13"/>
        <w:spacing w:before="120"/>
        <w:ind w:right="36"/>
        <w:rPr>
          <w:rFonts w:ascii="Arial" w:hAnsi="Arial" w:cs="Arial"/>
        </w:rPr>
      </w:pPr>
      <w:r w:rsidRPr="00044DB3">
        <w:rPr>
          <w:rFonts w:ascii="Arial" w:hAnsi="Arial" w:cs="Arial"/>
          <w:u w:val="single"/>
        </w:rPr>
        <w:t xml:space="preserve">Specific </w:t>
      </w:r>
      <w:r w:rsidRPr="00112661">
        <w:rPr>
          <w:rFonts w:ascii="Arial" w:hAnsi="Arial" w:cs="Arial"/>
        </w:rPr>
        <w:t>- Goals must be clear and unambiguous; vagueness and general statements have no place in goal setting. When goals are specific, employees and supervisors understand exactly what is expected, when, and how much. Because the goals are specific, measuring success becomes possible.</w:t>
      </w:r>
    </w:p>
    <w:p w14:paraId="586B634E" w14:textId="77777777" w:rsidR="00FD0F07" w:rsidRPr="00112661" w:rsidRDefault="00FD0F07" w:rsidP="00044DB3">
      <w:pPr>
        <w:pStyle w:val="Style13"/>
        <w:spacing w:before="120"/>
        <w:ind w:right="36"/>
        <w:rPr>
          <w:rFonts w:ascii="Arial" w:hAnsi="Arial" w:cs="Arial"/>
        </w:rPr>
      </w:pPr>
      <w:r w:rsidRPr="00044DB3">
        <w:rPr>
          <w:rFonts w:ascii="Arial" w:hAnsi="Arial" w:cs="Arial"/>
          <w:u w:val="single"/>
        </w:rPr>
        <w:t xml:space="preserve">Measurable </w:t>
      </w:r>
      <w:r w:rsidRPr="00112661">
        <w:rPr>
          <w:rFonts w:ascii="Arial" w:hAnsi="Arial" w:cs="Arial"/>
        </w:rPr>
        <w:t>– When the measure of goal’s success is not properly indicated, then success is a mystery – i.e. only in the mind of the supervisor. Not only that, it's tough for employees to stay motivated to complete their goals when they have no milestones to indicate their progress.</w:t>
      </w:r>
    </w:p>
    <w:p w14:paraId="2ACD8898" w14:textId="68872566" w:rsidR="00FD0F07" w:rsidRPr="00112661" w:rsidRDefault="00FD0F07" w:rsidP="00044DB3">
      <w:pPr>
        <w:pStyle w:val="Style13"/>
        <w:spacing w:before="120"/>
        <w:ind w:right="36"/>
        <w:rPr>
          <w:rFonts w:ascii="Arial" w:hAnsi="Arial" w:cs="Arial"/>
        </w:rPr>
      </w:pPr>
      <w:r w:rsidRPr="00044DB3">
        <w:rPr>
          <w:rFonts w:ascii="Arial" w:hAnsi="Arial" w:cs="Arial"/>
          <w:u w:val="single"/>
        </w:rPr>
        <w:t>Achievable/Attractive</w:t>
      </w:r>
      <w:r w:rsidRPr="00112661">
        <w:rPr>
          <w:rFonts w:ascii="Arial" w:hAnsi="Arial" w:cs="Arial"/>
        </w:rPr>
        <w:t xml:space="preserve"> - Goals must be made attainable by average employees. The best goals require employees to stretch a bit to achieve them, but they aren't extreme. That is, the goals are neither out of reach nor below standard performance. Goals that are set too high or too low become meaningless, and employees naturally come to ignore them – or worse, despise them. Each goal has to be within reach and attractive enough to want to accomplish </w:t>
      </w:r>
      <w:r w:rsidR="0041010A" w:rsidRPr="00112661">
        <w:rPr>
          <w:rFonts w:ascii="Arial" w:hAnsi="Arial" w:cs="Arial"/>
        </w:rPr>
        <w:t>it</w:t>
      </w:r>
      <w:r w:rsidRPr="00112661">
        <w:rPr>
          <w:rFonts w:ascii="Arial" w:hAnsi="Arial" w:cs="Arial"/>
        </w:rPr>
        <w:t xml:space="preserve"> or it won’t be achieved.</w:t>
      </w:r>
    </w:p>
    <w:p w14:paraId="29FE0038" w14:textId="77777777" w:rsidR="00FD0F07" w:rsidRPr="00112661" w:rsidRDefault="00FD0F07" w:rsidP="00044DB3">
      <w:pPr>
        <w:pStyle w:val="Style13"/>
        <w:spacing w:before="120"/>
        <w:ind w:right="36"/>
        <w:rPr>
          <w:rFonts w:ascii="Arial" w:hAnsi="Arial" w:cs="Arial"/>
        </w:rPr>
      </w:pPr>
      <w:r w:rsidRPr="00044DB3">
        <w:rPr>
          <w:rFonts w:ascii="Arial" w:hAnsi="Arial" w:cs="Arial"/>
          <w:u w:val="single"/>
        </w:rPr>
        <w:t>Relevant/Realistic</w:t>
      </w:r>
      <w:r w:rsidRPr="00112661">
        <w:rPr>
          <w:rFonts w:ascii="Arial" w:hAnsi="Arial" w:cs="Arial"/>
        </w:rPr>
        <w:t xml:space="preserve"> - Goals must be tied to both the University’s vision and mission and the respective department/college annual operating plan. </w:t>
      </w:r>
    </w:p>
    <w:p w14:paraId="105B2562" w14:textId="77777777" w:rsidR="00EB2B72" w:rsidRPr="00EB2B72" w:rsidRDefault="00FD0F07" w:rsidP="00044DB3">
      <w:pPr>
        <w:pStyle w:val="Style13"/>
        <w:spacing w:before="120"/>
        <w:ind w:right="36"/>
        <w:rPr>
          <w:rFonts w:ascii="Arial" w:hAnsi="Arial" w:cs="Arial"/>
        </w:rPr>
      </w:pPr>
      <w:r w:rsidRPr="00044DB3">
        <w:rPr>
          <w:rFonts w:ascii="Arial" w:hAnsi="Arial" w:cs="Arial"/>
          <w:u w:val="single"/>
        </w:rPr>
        <w:t>Time-bound</w:t>
      </w:r>
      <w:r w:rsidRPr="00112661">
        <w:rPr>
          <w:rFonts w:ascii="Arial" w:hAnsi="Arial" w:cs="Arial"/>
        </w:rPr>
        <w:t xml:space="preserve"> - Goals must have starting points, ending points, and fixed durations. Commitment to deadlines helps employees to focus their efforts on completion of the goal on or before the due date. Goals without deadlines tend to be overtaken by the day-to-day crises that invariably arise is a person’s work. Putting time frames on goals helps to create a sense of accountability and sets the proper sense of priority and urgency.</w:t>
      </w:r>
    </w:p>
    <w:p w14:paraId="1180FF8A" w14:textId="77777777" w:rsidR="00B618E7" w:rsidRDefault="00B618E7" w:rsidP="00B618E7">
      <w:pPr>
        <w:spacing w:after="0" w:line="240" w:lineRule="auto"/>
        <w:ind w:right="36"/>
        <w:textAlignment w:val="baseline"/>
        <w:rPr>
          <w:rFonts w:ascii="Arial" w:eastAsia="Times New Roman" w:hAnsi="Arial" w:cs="Arial"/>
          <w:b/>
          <w:color w:val="000000" w:themeColor="text1"/>
          <w:sz w:val="20"/>
          <w:szCs w:val="20"/>
        </w:rPr>
      </w:pPr>
    </w:p>
    <w:p w14:paraId="031E68E8" w14:textId="77777777" w:rsidR="001012BE" w:rsidRPr="00112661" w:rsidRDefault="001012BE" w:rsidP="008843A7">
      <w:pPr>
        <w:spacing w:before="120" w:after="0"/>
        <w:jc w:val="center"/>
        <w:rPr>
          <w:rFonts w:ascii="Arial" w:hAnsi="Arial" w:cs="Arial"/>
          <w:sz w:val="20"/>
          <w:szCs w:val="20"/>
        </w:rPr>
      </w:pPr>
    </w:p>
    <w:sectPr w:rsidR="001012BE" w:rsidRPr="00112661" w:rsidSect="00B0584F">
      <w:headerReference w:type="default" r:id="rId10"/>
      <w:pgSz w:w="12240" w:h="15840"/>
      <w:pgMar w:top="1152" w:right="1152" w:bottom="1008" w:left="1152" w:header="720" w:footer="576"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0CDA" w14:textId="77777777" w:rsidR="008A7023" w:rsidRDefault="008A7023" w:rsidP="004D17CB">
      <w:pPr>
        <w:spacing w:after="0" w:line="240" w:lineRule="auto"/>
      </w:pPr>
      <w:r>
        <w:separator/>
      </w:r>
    </w:p>
  </w:endnote>
  <w:endnote w:type="continuationSeparator" w:id="0">
    <w:p w14:paraId="2666B84B" w14:textId="77777777" w:rsidR="008A7023" w:rsidRDefault="008A7023" w:rsidP="004D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7434" w14:textId="0E5F9EA7" w:rsidR="00D129E0" w:rsidRPr="00622A6F" w:rsidRDefault="00D129E0" w:rsidP="00D129E0">
    <w:pPr>
      <w:pStyle w:val="Footer"/>
      <w:pBdr>
        <w:top w:val="thinThickSmallGap" w:sz="24" w:space="1" w:color="622423"/>
      </w:pBdr>
      <w:tabs>
        <w:tab w:val="clear" w:pos="4680"/>
        <w:tab w:val="clear" w:pos="9360"/>
        <w:tab w:val="right" w:pos="13950"/>
      </w:tabs>
      <w:ind w:right="180"/>
      <w:rPr>
        <w:rFonts w:ascii="Cambria" w:hAnsi="Cambria"/>
        <w:sz w:val="16"/>
        <w:szCs w:val="16"/>
      </w:rPr>
    </w:pPr>
    <w:r>
      <w:rPr>
        <w:rFonts w:ascii="Cambria" w:hAnsi="Cambria"/>
        <w:sz w:val="10"/>
        <w:szCs w:val="16"/>
      </w:rPr>
      <w:t>Updated 05</w:t>
    </w:r>
    <w:r w:rsidRPr="00F9483D">
      <w:rPr>
        <w:rFonts w:ascii="Cambria" w:hAnsi="Cambria"/>
        <w:sz w:val="10"/>
        <w:szCs w:val="16"/>
      </w:rPr>
      <w:t>-201</w:t>
    </w:r>
    <w:r>
      <w:rPr>
        <w:rFonts w:ascii="Cambria" w:hAnsi="Cambria"/>
        <w:sz w:val="10"/>
        <w:szCs w:val="16"/>
      </w:rPr>
      <w:t>8</w:t>
    </w:r>
    <w:r w:rsidRPr="00C3324F">
      <w:rPr>
        <w:rFonts w:ascii="Cambria" w:hAnsi="Cambria"/>
        <w:sz w:val="16"/>
        <w:szCs w:val="16"/>
      </w:rPr>
      <w:tab/>
      <w:t xml:space="preserve">Page </w:t>
    </w:r>
    <w:r w:rsidRPr="00C3324F">
      <w:rPr>
        <w:sz w:val="16"/>
        <w:szCs w:val="16"/>
      </w:rPr>
      <w:fldChar w:fldCharType="begin"/>
    </w:r>
    <w:r w:rsidRPr="00C3324F">
      <w:rPr>
        <w:sz w:val="16"/>
        <w:szCs w:val="16"/>
      </w:rPr>
      <w:instrText xml:space="preserve"> PAGE   \* MERGEFORMAT </w:instrText>
    </w:r>
    <w:r w:rsidRPr="00C3324F">
      <w:rPr>
        <w:sz w:val="16"/>
        <w:szCs w:val="16"/>
      </w:rPr>
      <w:fldChar w:fldCharType="separate"/>
    </w:r>
    <w:r w:rsidR="001B107B" w:rsidRPr="001B107B">
      <w:rPr>
        <w:rFonts w:ascii="Cambria" w:hAnsi="Cambria"/>
        <w:noProof/>
        <w:sz w:val="16"/>
        <w:szCs w:val="16"/>
      </w:rPr>
      <w:t>2</w:t>
    </w:r>
    <w:r w:rsidRPr="00C3324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D8F8" w14:textId="2BD8FA36" w:rsidR="00D129E0" w:rsidRPr="00622A6F" w:rsidRDefault="00D129E0" w:rsidP="00C65021">
    <w:pPr>
      <w:pStyle w:val="Footer"/>
      <w:pBdr>
        <w:top w:val="thinThickSmallGap" w:sz="24" w:space="1" w:color="622423"/>
      </w:pBdr>
      <w:tabs>
        <w:tab w:val="clear" w:pos="4680"/>
        <w:tab w:val="clear" w:pos="9360"/>
        <w:tab w:val="right" w:pos="10620"/>
      </w:tabs>
      <w:ind w:right="180"/>
      <w:rPr>
        <w:rFonts w:ascii="Cambria" w:hAnsi="Cambria"/>
        <w:sz w:val="16"/>
        <w:szCs w:val="16"/>
      </w:rPr>
    </w:pPr>
    <w:r>
      <w:rPr>
        <w:rFonts w:ascii="Cambria" w:hAnsi="Cambria"/>
        <w:sz w:val="10"/>
        <w:szCs w:val="16"/>
      </w:rPr>
      <w:t>Updated 05</w:t>
    </w:r>
    <w:r w:rsidRPr="00F9483D">
      <w:rPr>
        <w:rFonts w:ascii="Cambria" w:hAnsi="Cambria"/>
        <w:sz w:val="10"/>
        <w:szCs w:val="16"/>
      </w:rPr>
      <w:t>-201</w:t>
    </w:r>
    <w:r>
      <w:rPr>
        <w:rFonts w:ascii="Cambria" w:hAnsi="Cambria"/>
        <w:sz w:val="10"/>
        <w:szCs w:val="16"/>
      </w:rPr>
      <w:t>8</w:t>
    </w:r>
    <w:r w:rsidRPr="00C3324F">
      <w:rPr>
        <w:rFonts w:ascii="Cambria" w:hAnsi="Cambria"/>
        <w:sz w:val="16"/>
        <w:szCs w:val="16"/>
      </w:rPr>
      <w:tab/>
      <w:t xml:space="preserve">Page </w:t>
    </w:r>
    <w:r w:rsidRPr="00C3324F">
      <w:rPr>
        <w:sz w:val="16"/>
        <w:szCs w:val="16"/>
      </w:rPr>
      <w:fldChar w:fldCharType="begin"/>
    </w:r>
    <w:r w:rsidRPr="00C3324F">
      <w:rPr>
        <w:sz w:val="16"/>
        <w:szCs w:val="16"/>
      </w:rPr>
      <w:instrText xml:space="preserve"> PAGE   \* MERGEFORMAT </w:instrText>
    </w:r>
    <w:r w:rsidRPr="00C3324F">
      <w:rPr>
        <w:sz w:val="16"/>
        <w:szCs w:val="16"/>
      </w:rPr>
      <w:fldChar w:fldCharType="separate"/>
    </w:r>
    <w:r w:rsidR="001B107B" w:rsidRPr="001B107B">
      <w:rPr>
        <w:rFonts w:ascii="Cambria" w:hAnsi="Cambria"/>
        <w:noProof/>
        <w:sz w:val="16"/>
        <w:szCs w:val="16"/>
      </w:rPr>
      <w:t>8</w:t>
    </w:r>
    <w:r w:rsidRPr="00C332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971B" w14:textId="77777777" w:rsidR="008A7023" w:rsidRDefault="008A7023" w:rsidP="004D17CB">
      <w:pPr>
        <w:spacing w:after="0" w:line="240" w:lineRule="auto"/>
      </w:pPr>
      <w:r>
        <w:separator/>
      </w:r>
    </w:p>
  </w:footnote>
  <w:footnote w:type="continuationSeparator" w:id="0">
    <w:p w14:paraId="78E887B3" w14:textId="77777777" w:rsidR="008A7023" w:rsidRDefault="008A7023" w:rsidP="004D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986F" w14:textId="77777777" w:rsidR="00D129E0" w:rsidRPr="004F50C0" w:rsidRDefault="00D129E0" w:rsidP="004F50C0">
    <w:pPr>
      <w:pStyle w:val="Header"/>
      <w:jc w:val="right"/>
      <w:rPr>
        <w:b/>
        <w:sz w:val="20"/>
        <w:szCs w:val="20"/>
      </w:rPr>
    </w:pPr>
    <w:r w:rsidRPr="004F50C0">
      <w:rPr>
        <w:b/>
        <w:sz w:val="20"/>
        <w:szCs w:val="20"/>
      </w:rPr>
      <w:t>EOU Performance Review Instructions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377"/>
    <w:multiLevelType w:val="multilevel"/>
    <w:tmpl w:val="FBC4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FBC"/>
    <w:multiLevelType w:val="hybridMultilevel"/>
    <w:tmpl w:val="68A022CE"/>
    <w:lvl w:ilvl="0" w:tplc="5C1AC78E">
      <w:start w:val="1"/>
      <w:numFmt w:val="decimal"/>
      <w:lvlText w:val="%1."/>
      <w:lvlJc w:val="left"/>
      <w:pPr>
        <w:tabs>
          <w:tab w:val="num" w:pos="720"/>
        </w:tabs>
        <w:ind w:left="720" w:hanging="360"/>
      </w:pPr>
    </w:lvl>
    <w:lvl w:ilvl="1" w:tplc="ADAC3E5C">
      <w:start w:val="1"/>
      <w:numFmt w:val="bullet"/>
      <w:lvlText w:val="•"/>
      <w:lvlJc w:val="left"/>
      <w:pPr>
        <w:tabs>
          <w:tab w:val="num" w:pos="1440"/>
        </w:tabs>
        <w:ind w:left="1440" w:hanging="360"/>
      </w:pPr>
      <w:rPr>
        <w:rFonts w:ascii="Arial" w:hAnsi="Arial" w:hint="default"/>
      </w:rPr>
    </w:lvl>
    <w:lvl w:ilvl="2" w:tplc="2C2840CC">
      <w:start w:val="1"/>
      <w:numFmt w:val="lowerLetter"/>
      <w:lvlText w:val="%3."/>
      <w:lvlJc w:val="left"/>
      <w:pPr>
        <w:tabs>
          <w:tab w:val="num" w:pos="2160"/>
        </w:tabs>
        <w:ind w:left="2160" w:hanging="360"/>
      </w:pPr>
    </w:lvl>
    <w:lvl w:ilvl="3" w:tplc="30881A6A" w:tentative="1">
      <w:start w:val="1"/>
      <w:numFmt w:val="decimal"/>
      <w:lvlText w:val="%4."/>
      <w:lvlJc w:val="left"/>
      <w:pPr>
        <w:tabs>
          <w:tab w:val="num" w:pos="2880"/>
        </w:tabs>
        <w:ind w:left="2880" w:hanging="360"/>
      </w:pPr>
    </w:lvl>
    <w:lvl w:ilvl="4" w:tplc="DD20A88A" w:tentative="1">
      <w:start w:val="1"/>
      <w:numFmt w:val="decimal"/>
      <w:lvlText w:val="%5."/>
      <w:lvlJc w:val="left"/>
      <w:pPr>
        <w:tabs>
          <w:tab w:val="num" w:pos="3600"/>
        </w:tabs>
        <w:ind w:left="3600" w:hanging="360"/>
      </w:pPr>
    </w:lvl>
    <w:lvl w:ilvl="5" w:tplc="3C02AA46" w:tentative="1">
      <w:start w:val="1"/>
      <w:numFmt w:val="decimal"/>
      <w:lvlText w:val="%6."/>
      <w:lvlJc w:val="left"/>
      <w:pPr>
        <w:tabs>
          <w:tab w:val="num" w:pos="4320"/>
        </w:tabs>
        <w:ind w:left="4320" w:hanging="360"/>
      </w:pPr>
    </w:lvl>
    <w:lvl w:ilvl="6" w:tplc="E2461B82" w:tentative="1">
      <w:start w:val="1"/>
      <w:numFmt w:val="decimal"/>
      <w:lvlText w:val="%7."/>
      <w:lvlJc w:val="left"/>
      <w:pPr>
        <w:tabs>
          <w:tab w:val="num" w:pos="5040"/>
        </w:tabs>
        <w:ind w:left="5040" w:hanging="360"/>
      </w:pPr>
    </w:lvl>
    <w:lvl w:ilvl="7" w:tplc="A524D8EC" w:tentative="1">
      <w:start w:val="1"/>
      <w:numFmt w:val="decimal"/>
      <w:lvlText w:val="%8."/>
      <w:lvlJc w:val="left"/>
      <w:pPr>
        <w:tabs>
          <w:tab w:val="num" w:pos="5760"/>
        </w:tabs>
        <w:ind w:left="5760" w:hanging="360"/>
      </w:pPr>
    </w:lvl>
    <w:lvl w:ilvl="8" w:tplc="7EA4C5A0" w:tentative="1">
      <w:start w:val="1"/>
      <w:numFmt w:val="decimal"/>
      <w:lvlText w:val="%9."/>
      <w:lvlJc w:val="left"/>
      <w:pPr>
        <w:tabs>
          <w:tab w:val="num" w:pos="6480"/>
        </w:tabs>
        <w:ind w:left="6480" w:hanging="360"/>
      </w:pPr>
    </w:lvl>
  </w:abstractNum>
  <w:abstractNum w:abstractNumId="2" w15:restartNumberingAfterBreak="0">
    <w:nsid w:val="052161C0"/>
    <w:multiLevelType w:val="hybridMultilevel"/>
    <w:tmpl w:val="A57C152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F48C6"/>
    <w:multiLevelType w:val="hybridMultilevel"/>
    <w:tmpl w:val="2D104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9F511D"/>
    <w:multiLevelType w:val="multilevel"/>
    <w:tmpl w:val="FFA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AF4"/>
    <w:multiLevelType w:val="multilevel"/>
    <w:tmpl w:val="E4E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C48A6"/>
    <w:multiLevelType w:val="hybridMultilevel"/>
    <w:tmpl w:val="3F38ACC2"/>
    <w:lvl w:ilvl="0" w:tplc="442CBAD8">
      <w:start w:val="1"/>
      <w:numFmt w:val="decimal"/>
      <w:lvlText w:val="%1."/>
      <w:lvlJc w:val="left"/>
      <w:pPr>
        <w:ind w:left="453" w:hanging="360"/>
      </w:pPr>
      <w:rPr>
        <w:rFonts w:hint="default"/>
        <w:b/>
        <w:sz w:val="18"/>
        <w:szCs w:val="18"/>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7" w15:restartNumberingAfterBreak="0">
    <w:nsid w:val="254165F6"/>
    <w:multiLevelType w:val="multilevel"/>
    <w:tmpl w:val="91B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845FC"/>
    <w:multiLevelType w:val="hybridMultilevel"/>
    <w:tmpl w:val="5362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D5503"/>
    <w:multiLevelType w:val="hybridMultilevel"/>
    <w:tmpl w:val="7FB82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92F6A"/>
    <w:multiLevelType w:val="hybridMultilevel"/>
    <w:tmpl w:val="5198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E6CF4"/>
    <w:multiLevelType w:val="multilevel"/>
    <w:tmpl w:val="537AF138"/>
    <w:lvl w:ilvl="0">
      <w:start w:val="1"/>
      <w:numFmt w:val="bullet"/>
      <w:lvlText w:val=""/>
      <w:lvlJc w:val="left"/>
      <w:pPr>
        <w:tabs>
          <w:tab w:val="num" w:pos="840"/>
        </w:tabs>
        <w:ind w:left="840" w:hanging="360"/>
      </w:pPr>
      <w:rPr>
        <w:rFonts w:ascii="Symbol" w:hAnsi="Symbol" w:hint="default"/>
        <w:sz w:val="20"/>
      </w:rPr>
    </w:lvl>
    <w:lvl w:ilvl="1">
      <w:start w:val="1"/>
      <w:numFmt w:val="decimal"/>
      <w:lvlText w:val="%2."/>
      <w:lvlJc w:val="left"/>
      <w:pPr>
        <w:ind w:left="1560" w:hanging="360"/>
      </w:pPr>
      <w:rPr>
        <w:rFonts w:hint="default"/>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38380C67"/>
    <w:multiLevelType w:val="hybridMultilevel"/>
    <w:tmpl w:val="2FCE47E6"/>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ADAC3E5C">
      <w:start w:val="1"/>
      <w:numFmt w:val="bullet"/>
      <w:lvlText w:val="•"/>
      <w:lvlJc w:val="left"/>
      <w:pPr>
        <w:tabs>
          <w:tab w:val="num" w:pos="2160"/>
        </w:tabs>
        <w:ind w:left="2160" w:hanging="360"/>
      </w:pPr>
      <w:rPr>
        <w:rFonts w:ascii="Arial" w:hAnsi="Arial" w:hint="default"/>
      </w:rPr>
    </w:lvl>
    <w:lvl w:ilvl="3" w:tplc="D118FC3A" w:tentative="1">
      <w:start w:val="1"/>
      <w:numFmt w:val="bullet"/>
      <w:lvlText w:val="•"/>
      <w:lvlJc w:val="left"/>
      <w:pPr>
        <w:tabs>
          <w:tab w:val="num" w:pos="2880"/>
        </w:tabs>
        <w:ind w:left="2880" w:hanging="360"/>
      </w:pPr>
      <w:rPr>
        <w:rFonts w:ascii="Arial" w:hAnsi="Arial" w:hint="default"/>
      </w:rPr>
    </w:lvl>
    <w:lvl w:ilvl="4" w:tplc="E530E0D8" w:tentative="1">
      <w:start w:val="1"/>
      <w:numFmt w:val="bullet"/>
      <w:lvlText w:val="•"/>
      <w:lvlJc w:val="left"/>
      <w:pPr>
        <w:tabs>
          <w:tab w:val="num" w:pos="3600"/>
        </w:tabs>
        <w:ind w:left="3600" w:hanging="360"/>
      </w:pPr>
      <w:rPr>
        <w:rFonts w:ascii="Arial" w:hAnsi="Arial" w:hint="default"/>
      </w:rPr>
    </w:lvl>
    <w:lvl w:ilvl="5" w:tplc="62C0BFE2" w:tentative="1">
      <w:start w:val="1"/>
      <w:numFmt w:val="bullet"/>
      <w:lvlText w:val="•"/>
      <w:lvlJc w:val="left"/>
      <w:pPr>
        <w:tabs>
          <w:tab w:val="num" w:pos="4320"/>
        </w:tabs>
        <w:ind w:left="4320" w:hanging="360"/>
      </w:pPr>
      <w:rPr>
        <w:rFonts w:ascii="Arial" w:hAnsi="Arial" w:hint="default"/>
      </w:rPr>
    </w:lvl>
    <w:lvl w:ilvl="6" w:tplc="C082ECC2" w:tentative="1">
      <w:start w:val="1"/>
      <w:numFmt w:val="bullet"/>
      <w:lvlText w:val="•"/>
      <w:lvlJc w:val="left"/>
      <w:pPr>
        <w:tabs>
          <w:tab w:val="num" w:pos="5040"/>
        </w:tabs>
        <w:ind w:left="5040" w:hanging="360"/>
      </w:pPr>
      <w:rPr>
        <w:rFonts w:ascii="Arial" w:hAnsi="Arial" w:hint="default"/>
      </w:rPr>
    </w:lvl>
    <w:lvl w:ilvl="7" w:tplc="4D3C8B22" w:tentative="1">
      <w:start w:val="1"/>
      <w:numFmt w:val="bullet"/>
      <w:lvlText w:val="•"/>
      <w:lvlJc w:val="left"/>
      <w:pPr>
        <w:tabs>
          <w:tab w:val="num" w:pos="5760"/>
        </w:tabs>
        <w:ind w:left="5760" w:hanging="360"/>
      </w:pPr>
      <w:rPr>
        <w:rFonts w:ascii="Arial" w:hAnsi="Arial" w:hint="default"/>
      </w:rPr>
    </w:lvl>
    <w:lvl w:ilvl="8" w:tplc="FC5C06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732C48"/>
    <w:multiLevelType w:val="hybridMultilevel"/>
    <w:tmpl w:val="3DD2EAD2"/>
    <w:lvl w:ilvl="0" w:tplc="64B257A8">
      <w:start w:val="1"/>
      <w:numFmt w:val="bullet"/>
      <w:pStyle w:val="Style17"/>
      <w:lvlText w:val=""/>
      <w:lvlJc w:val="left"/>
      <w:pPr>
        <w:tabs>
          <w:tab w:val="num" w:pos="720"/>
        </w:tabs>
        <w:ind w:left="720" w:hanging="360"/>
      </w:pPr>
      <w:rPr>
        <w:rFonts w:ascii="Symbol" w:hAnsi="Symbol" w:hint="default"/>
        <w:b/>
        <w:i w:val="0"/>
        <w:color w:val="3B2F6E"/>
        <w:sz w:val="22"/>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FF5AB5"/>
    <w:multiLevelType w:val="hybridMultilevel"/>
    <w:tmpl w:val="56BA9C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E6EC3"/>
    <w:multiLevelType w:val="hybridMultilevel"/>
    <w:tmpl w:val="724A13CC"/>
    <w:lvl w:ilvl="0" w:tplc="E7DEF6A6">
      <w:start w:val="1"/>
      <w:numFmt w:val="bullet"/>
      <w:pStyle w:val="Style1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446A3"/>
    <w:multiLevelType w:val="hybridMultilevel"/>
    <w:tmpl w:val="CD26DE50"/>
    <w:lvl w:ilvl="0" w:tplc="51EE84BE">
      <w:start w:val="1"/>
      <w:numFmt w:val="decimal"/>
      <w:lvlText w:val="%1."/>
      <w:lvlJc w:val="left"/>
      <w:pPr>
        <w:ind w:left="450" w:hanging="360"/>
      </w:pPr>
      <w:rPr>
        <w:rFonts w:hint="default"/>
        <w:b/>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91F608B"/>
    <w:multiLevelType w:val="hybridMultilevel"/>
    <w:tmpl w:val="E3721ED2"/>
    <w:lvl w:ilvl="0" w:tplc="C3CC1EB6">
      <w:start w:val="1"/>
      <w:numFmt w:val="bullet"/>
      <w:lvlText w:val=""/>
      <w:lvlJc w:val="left"/>
      <w:pPr>
        <w:tabs>
          <w:tab w:val="num" w:pos="1080"/>
        </w:tabs>
        <w:ind w:left="1080" w:hanging="360"/>
      </w:pPr>
      <w:rPr>
        <w:rFonts w:ascii="Wingdings" w:hAnsi="Wingdings" w:hint="default"/>
        <w:sz w:val="24"/>
        <w:szCs w:val="24"/>
      </w:rPr>
    </w:lvl>
    <w:lvl w:ilvl="1" w:tplc="A8A677EE">
      <w:start w:val="1"/>
      <w:numFmt w:val="bullet"/>
      <w:lvlText w:val=""/>
      <w:lvlJc w:val="left"/>
      <w:pPr>
        <w:tabs>
          <w:tab w:val="num" w:pos="1800"/>
        </w:tabs>
        <w:ind w:left="1800" w:hanging="360"/>
      </w:pPr>
      <w:rPr>
        <w:rFonts w:ascii="Wingdings" w:hAnsi="Wingdings" w:hint="default"/>
      </w:rPr>
    </w:lvl>
    <w:lvl w:ilvl="2" w:tplc="17D817E8" w:tentative="1">
      <w:start w:val="1"/>
      <w:numFmt w:val="bullet"/>
      <w:lvlText w:val=""/>
      <w:lvlJc w:val="left"/>
      <w:pPr>
        <w:tabs>
          <w:tab w:val="num" w:pos="2520"/>
        </w:tabs>
        <w:ind w:left="2520" w:hanging="360"/>
      </w:pPr>
      <w:rPr>
        <w:rFonts w:ascii="Wingdings" w:hAnsi="Wingdings" w:hint="default"/>
      </w:rPr>
    </w:lvl>
    <w:lvl w:ilvl="3" w:tplc="76D0A328" w:tentative="1">
      <w:start w:val="1"/>
      <w:numFmt w:val="bullet"/>
      <w:lvlText w:val=""/>
      <w:lvlJc w:val="left"/>
      <w:pPr>
        <w:tabs>
          <w:tab w:val="num" w:pos="3240"/>
        </w:tabs>
        <w:ind w:left="3240" w:hanging="360"/>
      </w:pPr>
      <w:rPr>
        <w:rFonts w:ascii="Wingdings" w:hAnsi="Wingdings" w:hint="default"/>
      </w:rPr>
    </w:lvl>
    <w:lvl w:ilvl="4" w:tplc="C8E47948" w:tentative="1">
      <w:start w:val="1"/>
      <w:numFmt w:val="bullet"/>
      <w:lvlText w:val=""/>
      <w:lvlJc w:val="left"/>
      <w:pPr>
        <w:tabs>
          <w:tab w:val="num" w:pos="3960"/>
        </w:tabs>
        <w:ind w:left="3960" w:hanging="360"/>
      </w:pPr>
      <w:rPr>
        <w:rFonts w:ascii="Wingdings" w:hAnsi="Wingdings" w:hint="default"/>
      </w:rPr>
    </w:lvl>
    <w:lvl w:ilvl="5" w:tplc="424E0DC6" w:tentative="1">
      <w:start w:val="1"/>
      <w:numFmt w:val="bullet"/>
      <w:lvlText w:val=""/>
      <w:lvlJc w:val="left"/>
      <w:pPr>
        <w:tabs>
          <w:tab w:val="num" w:pos="4680"/>
        </w:tabs>
        <w:ind w:left="4680" w:hanging="360"/>
      </w:pPr>
      <w:rPr>
        <w:rFonts w:ascii="Wingdings" w:hAnsi="Wingdings" w:hint="default"/>
      </w:rPr>
    </w:lvl>
    <w:lvl w:ilvl="6" w:tplc="D0E46032" w:tentative="1">
      <w:start w:val="1"/>
      <w:numFmt w:val="bullet"/>
      <w:lvlText w:val=""/>
      <w:lvlJc w:val="left"/>
      <w:pPr>
        <w:tabs>
          <w:tab w:val="num" w:pos="5400"/>
        </w:tabs>
        <w:ind w:left="5400" w:hanging="360"/>
      </w:pPr>
      <w:rPr>
        <w:rFonts w:ascii="Wingdings" w:hAnsi="Wingdings" w:hint="default"/>
      </w:rPr>
    </w:lvl>
    <w:lvl w:ilvl="7" w:tplc="CBBC93AE" w:tentative="1">
      <w:start w:val="1"/>
      <w:numFmt w:val="bullet"/>
      <w:lvlText w:val=""/>
      <w:lvlJc w:val="left"/>
      <w:pPr>
        <w:tabs>
          <w:tab w:val="num" w:pos="6120"/>
        </w:tabs>
        <w:ind w:left="6120" w:hanging="360"/>
      </w:pPr>
      <w:rPr>
        <w:rFonts w:ascii="Wingdings" w:hAnsi="Wingdings" w:hint="default"/>
      </w:rPr>
    </w:lvl>
    <w:lvl w:ilvl="8" w:tplc="F188AD8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007287"/>
    <w:multiLevelType w:val="hybridMultilevel"/>
    <w:tmpl w:val="07EE7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7F2AD4"/>
    <w:multiLevelType w:val="hybridMultilevel"/>
    <w:tmpl w:val="72EE95AA"/>
    <w:lvl w:ilvl="0" w:tplc="34BC699A">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1D827FFA">
      <w:start w:val="1"/>
      <w:numFmt w:val="bullet"/>
      <w:lvlText w:val="•"/>
      <w:lvlJc w:val="left"/>
      <w:pPr>
        <w:tabs>
          <w:tab w:val="num" w:pos="2160"/>
        </w:tabs>
        <w:ind w:left="2160" w:hanging="360"/>
      </w:pPr>
      <w:rPr>
        <w:rFonts w:ascii="Arial" w:hAnsi="Arial" w:hint="default"/>
      </w:rPr>
    </w:lvl>
    <w:lvl w:ilvl="3" w:tplc="2664209C" w:tentative="1">
      <w:start w:val="1"/>
      <w:numFmt w:val="bullet"/>
      <w:lvlText w:val="•"/>
      <w:lvlJc w:val="left"/>
      <w:pPr>
        <w:tabs>
          <w:tab w:val="num" w:pos="2880"/>
        </w:tabs>
        <w:ind w:left="2880" w:hanging="360"/>
      </w:pPr>
      <w:rPr>
        <w:rFonts w:ascii="Arial" w:hAnsi="Arial" w:hint="default"/>
      </w:rPr>
    </w:lvl>
    <w:lvl w:ilvl="4" w:tplc="45F2BCA2" w:tentative="1">
      <w:start w:val="1"/>
      <w:numFmt w:val="bullet"/>
      <w:lvlText w:val="•"/>
      <w:lvlJc w:val="left"/>
      <w:pPr>
        <w:tabs>
          <w:tab w:val="num" w:pos="3600"/>
        </w:tabs>
        <w:ind w:left="3600" w:hanging="360"/>
      </w:pPr>
      <w:rPr>
        <w:rFonts w:ascii="Arial" w:hAnsi="Arial" w:hint="default"/>
      </w:rPr>
    </w:lvl>
    <w:lvl w:ilvl="5" w:tplc="14CE87C0" w:tentative="1">
      <w:start w:val="1"/>
      <w:numFmt w:val="bullet"/>
      <w:lvlText w:val="•"/>
      <w:lvlJc w:val="left"/>
      <w:pPr>
        <w:tabs>
          <w:tab w:val="num" w:pos="4320"/>
        </w:tabs>
        <w:ind w:left="4320" w:hanging="360"/>
      </w:pPr>
      <w:rPr>
        <w:rFonts w:ascii="Arial" w:hAnsi="Arial" w:hint="default"/>
      </w:rPr>
    </w:lvl>
    <w:lvl w:ilvl="6" w:tplc="534625B0" w:tentative="1">
      <w:start w:val="1"/>
      <w:numFmt w:val="bullet"/>
      <w:lvlText w:val="•"/>
      <w:lvlJc w:val="left"/>
      <w:pPr>
        <w:tabs>
          <w:tab w:val="num" w:pos="5040"/>
        </w:tabs>
        <w:ind w:left="5040" w:hanging="360"/>
      </w:pPr>
      <w:rPr>
        <w:rFonts w:ascii="Arial" w:hAnsi="Arial" w:hint="default"/>
      </w:rPr>
    </w:lvl>
    <w:lvl w:ilvl="7" w:tplc="5C44026C" w:tentative="1">
      <w:start w:val="1"/>
      <w:numFmt w:val="bullet"/>
      <w:lvlText w:val="•"/>
      <w:lvlJc w:val="left"/>
      <w:pPr>
        <w:tabs>
          <w:tab w:val="num" w:pos="5760"/>
        </w:tabs>
        <w:ind w:left="5760" w:hanging="360"/>
      </w:pPr>
      <w:rPr>
        <w:rFonts w:ascii="Arial" w:hAnsi="Arial" w:hint="default"/>
      </w:rPr>
    </w:lvl>
    <w:lvl w:ilvl="8" w:tplc="351AA4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2B6766"/>
    <w:multiLevelType w:val="hybridMultilevel"/>
    <w:tmpl w:val="C70ED63E"/>
    <w:lvl w:ilvl="0" w:tplc="FFFFFFFF">
      <w:start w:val="1"/>
      <w:numFmt w:val="bullet"/>
      <w:pStyle w:val="ListBullet"/>
      <w:lvlText w:val=""/>
      <w:lvlJc w:val="left"/>
      <w:pPr>
        <w:tabs>
          <w:tab w:val="num" w:pos="360"/>
        </w:tabs>
        <w:ind w:left="360" w:hanging="360"/>
      </w:pPr>
      <w:rPr>
        <w:rFonts w:ascii="Symbol" w:hAnsi="Symbol" w:hint="default"/>
      </w:rPr>
    </w:lvl>
    <w:lvl w:ilvl="1" w:tplc="9670F2A6">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Symbol" w:hAnsi="Symbol" w:hint="default"/>
        <w:sz w:val="20"/>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461520"/>
    <w:multiLevelType w:val="hybridMultilevel"/>
    <w:tmpl w:val="38F21872"/>
    <w:lvl w:ilvl="0" w:tplc="06540F5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124BA44" w:tentative="1">
      <w:start w:val="1"/>
      <w:numFmt w:val="bullet"/>
      <w:lvlText w:val=""/>
      <w:lvlJc w:val="left"/>
      <w:pPr>
        <w:tabs>
          <w:tab w:val="num" w:pos="2160"/>
        </w:tabs>
        <w:ind w:left="2160" w:hanging="360"/>
      </w:pPr>
      <w:rPr>
        <w:rFonts w:ascii="Wingdings" w:hAnsi="Wingdings" w:hint="default"/>
      </w:rPr>
    </w:lvl>
    <w:lvl w:ilvl="3" w:tplc="4BECEF62" w:tentative="1">
      <w:start w:val="1"/>
      <w:numFmt w:val="bullet"/>
      <w:lvlText w:val=""/>
      <w:lvlJc w:val="left"/>
      <w:pPr>
        <w:tabs>
          <w:tab w:val="num" w:pos="2880"/>
        </w:tabs>
        <w:ind w:left="2880" w:hanging="360"/>
      </w:pPr>
      <w:rPr>
        <w:rFonts w:ascii="Wingdings" w:hAnsi="Wingdings" w:hint="default"/>
      </w:rPr>
    </w:lvl>
    <w:lvl w:ilvl="4" w:tplc="0D969320" w:tentative="1">
      <w:start w:val="1"/>
      <w:numFmt w:val="bullet"/>
      <w:lvlText w:val=""/>
      <w:lvlJc w:val="left"/>
      <w:pPr>
        <w:tabs>
          <w:tab w:val="num" w:pos="3600"/>
        </w:tabs>
        <w:ind w:left="3600" w:hanging="360"/>
      </w:pPr>
      <w:rPr>
        <w:rFonts w:ascii="Wingdings" w:hAnsi="Wingdings" w:hint="default"/>
      </w:rPr>
    </w:lvl>
    <w:lvl w:ilvl="5" w:tplc="DB0256F0" w:tentative="1">
      <w:start w:val="1"/>
      <w:numFmt w:val="bullet"/>
      <w:lvlText w:val=""/>
      <w:lvlJc w:val="left"/>
      <w:pPr>
        <w:tabs>
          <w:tab w:val="num" w:pos="4320"/>
        </w:tabs>
        <w:ind w:left="4320" w:hanging="360"/>
      </w:pPr>
      <w:rPr>
        <w:rFonts w:ascii="Wingdings" w:hAnsi="Wingdings" w:hint="default"/>
      </w:rPr>
    </w:lvl>
    <w:lvl w:ilvl="6" w:tplc="BDA63A98" w:tentative="1">
      <w:start w:val="1"/>
      <w:numFmt w:val="bullet"/>
      <w:lvlText w:val=""/>
      <w:lvlJc w:val="left"/>
      <w:pPr>
        <w:tabs>
          <w:tab w:val="num" w:pos="5040"/>
        </w:tabs>
        <w:ind w:left="5040" w:hanging="360"/>
      </w:pPr>
      <w:rPr>
        <w:rFonts w:ascii="Wingdings" w:hAnsi="Wingdings" w:hint="default"/>
      </w:rPr>
    </w:lvl>
    <w:lvl w:ilvl="7" w:tplc="544A0616" w:tentative="1">
      <w:start w:val="1"/>
      <w:numFmt w:val="bullet"/>
      <w:lvlText w:val=""/>
      <w:lvlJc w:val="left"/>
      <w:pPr>
        <w:tabs>
          <w:tab w:val="num" w:pos="5760"/>
        </w:tabs>
        <w:ind w:left="5760" w:hanging="360"/>
      </w:pPr>
      <w:rPr>
        <w:rFonts w:ascii="Wingdings" w:hAnsi="Wingdings" w:hint="default"/>
      </w:rPr>
    </w:lvl>
    <w:lvl w:ilvl="8" w:tplc="DCB6AC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17E67"/>
    <w:multiLevelType w:val="hybridMultilevel"/>
    <w:tmpl w:val="2474B852"/>
    <w:lvl w:ilvl="0" w:tplc="10EEE6DA">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1D827FFA">
      <w:start w:val="1"/>
      <w:numFmt w:val="bullet"/>
      <w:lvlText w:val="•"/>
      <w:lvlJc w:val="left"/>
      <w:pPr>
        <w:tabs>
          <w:tab w:val="num" w:pos="2160"/>
        </w:tabs>
        <w:ind w:left="2160" w:hanging="360"/>
      </w:pPr>
      <w:rPr>
        <w:rFonts w:ascii="Arial" w:hAnsi="Arial" w:hint="default"/>
      </w:rPr>
    </w:lvl>
    <w:lvl w:ilvl="3" w:tplc="2664209C" w:tentative="1">
      <w:start w:val="1"/>
      <w:numFmt w:val="bullet"/>
      <w:lvlText w:val="•"/>
      <w:lvlJc w:val="left"/>
      <w:pPr>
        <w:tabs>
          <w:tab w:val="num" w:pos="2880"/>
        </w:tabs>
        <w:ind w:left="2880" w:hanging="360"/>
      </w:pPr>
      <w:rPr>
        <w:rFonts w:ascii="Arial" w:hAnsi="Arial" w:hint="default"/>
      </w:rPr>
    </w:lvl>
    <w:lvl w:ilvl="4" w:tplc="45F2BCA2" w:tentative="1">
      <w:start w:val="1"/>
      <w:numFmt w:val="bullet"/>
      <w:lvlText w:val="•"/>
      <w:lvlJc w:val="left"/>
      <w:pPr>
        <w:tabs>
          <w:tab w:val="num" w:pos="3600"/>
        </w:tabs>
        <w:ind w:left="3600" w:hanging="360"/>
      </w:pPr>
      <w:rPr>
        <w:rFonts w:ascii="Arial" w:hAnsi="Arial" w:hint="default"/>
      </w:rPr>
    </w:lvl>
    <w:lvl w:ilvl="5" w:tplc="14CE87C0" w:tentative="1">
      <w:start w:val="1"/>
      <w:numFmt w:val="bullet"/>
      <w:lvlText w:val="•"/>
      <w:lvlJc w:val="left"/>
      <w:pPr>
        <w:tabs>
          <w:tab w:val="num" w:pos="4320"/>
        </w:tabs>
        <w:ind w:left="4320" w:hanging="360"/>
      </w:pPr>
      <w:rPr>
        <w:rFonts w:ascii="Arial" w:hAnsi="Arial" w:hint="default"/>
      </w:rPr>
    </w:lvl>
    <w:lvl w:ilvl="6" w:tplc="534625B0" w:tentative="1">
      <w:start w:val="1"/>
      <w:numFmt w:val="bullet"/>
      <w:lvlText w:val="•"/>
      <w:lvlJc w:val="left"/>
      <w:pPr>
        <w:tabs>
          <w:tab w:val="num" w:pos="5040"/>
        </w:tabs>
        <w:ind w:left="5040" w:hanging="360"/>
      </w:pPr>
      <w:rPr>
        <w:rFonts w:ascii="Arial" w:hAnsi="Arial" w:hint="default"/>
      </w:rPr>
    </w:lvl>
    <w:lvl w:ilvl="7" w:tplc="5C44026C" w:tentative="1">
      <w:start w:val="1"/>
      <w:numFmt w:val="bullet"/>
      <w:lvlText w:val="•"/>
      <w:lvlJc w:val="left"/>
      <w:pPr>
        <w:tabs>
          <w:tab w:val="num" w:pos="5760"/>
        </w:tabs>
        <w:ind w:left="5760" w:hanging="360"/>
      </w:pPr>
      <w:rPr>
        <w:rFonts w:ascii="Arial" w:hAnsi="Arial" w:hint="default"/>
      </w:rPr>
    </w:lvl>
    <w:lvl w:ilvl="8" w:tplc="351AA4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4E4045"/>
    <w:multiLevelType w:val="multilevel"/>
    <w:tmpl w:val="B626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92E2B"/>
    <w:multiLevelType w:val="hybridMultilevel"/>
    <w:tmpl w:val="E312AE1A"/>
    <w:lvl w:ilvl="0" w:tplc="04090003">
      <w:start w:val="1"/>
      <w:numFmt w:val="bullet"/>
      <w:lvlText w:val="o"/>
      <w:lvlJc w:val="left"/>
      <w:pPr>
        <w:tabs>
          <w:tab w:val="num" w:pos="720"/>
        </w:tabs>
        <w:ind w:left="720" w:hanging="360"/>
      </w:pPr>
      <w:rPr>
        <w:rFonts w:ascii="Courier New" w:hAnsi="Courier New" w:cs="Courier New" w:hint="default"/>
      </w:rPr>
    </w:lvl>
    <w:lvl w:ilvl="1" w:tplc="9B4EA682">
      <w:start w:val="1"/>
      <w:numFmt w:val="decimal"/>
      <w:lvlText w:val="%2."/>
      <w:lvlJc w:val="left"/>
      <w:pPr>
        <w:tabs>
          <w:tab w:val="num" w:pos="1440"/>
        </w:tabs>
        <w:ind w:left="1440" w:hanging="360"/>
      </w:pPr>
    </w:lvl>
    <w:lvl w:ilvl="2" w:tplc="4D28566E" w:tentative="1">
      <w:start w:val="1"/>
      <w:numFmt w:val="decimal"/>
      <w:lvlText w:val="%3."/>
      <w:lvlJc w:val="left"/>
      <w:pPr>
        <w:tabs>
          <w:tab w:val="num" w:pos="2160"/>
        </w:tabs>
        <w:ind w:left="2160" w:hanging="360"/>
      </w:pPr>
    </w:lvl>
    <w:lvl w:ilvl="3" w:tplc="394EC6FC" w:tentative="1">
      <w:start w:val="1"/>
      <w:numFmt w:val="decimal"/>
      <w:lvlText w:val="%4."/>
      <w:lvlJc w:val="left"/>
      <w:pPr>
        <w:tabs>
          <w:tab w:val="num" w:pos="2880"/>
        </w:tabs>
        <w:ind w:left="2880" w:hanging="360"/>
      </w:pPr>
    </w:lvl>
    <w:lvl w:ilvl="4" w:tplc="252EDAE2" w:tentative="1">
      <w:start w:val="1"/>
      <w:numFmt w:val="decimal"/>
      <w:lvlText w:val="%5."/>
      <w:lvlJc w:val="left"/>
      <w:pPr>
        <w:tabs>
          <w:tab w:val="num" w:pos="3600"/>
        </w:tabs>
        <w:ind w:left="3600" w:hanging="360"/>
      </w:pPr>
    </w:lvl>
    <w:lvl w:ilvl="5" w:tplc="9472738E" w:tentative="1">
      <w:start w:val="1"/>
      <w:numFmt w:val="decimal"/>
      <w:lvlText w:val="%6."/>
      <w:lvlJc w:val="left"/>
      <w:pPr>
        <w:tabs>
          <w:tab w:val="num" w:pos="4320"/>
        </w:tabs>
        <w:ind w:left="4320" w:hanging="360"/>
      </w:pPr>
    </w:lvl>
    <w:lvl w:ilvl="6" w:tplc="AFA6E996" w:tentative="1">
      <w:start w:val="1"/>
      <w:numFmt w:val="decimal"/>
      <w:lvlText w:val="%7."/>
      <w:lvlJc w:val="left"/>
      <w:pPr>
        <w:tabs>
          <w:tab w:val="num" w:pos="5040"/>
        </w:tabs>
        <w:ind w:left="5040" w:hanging="360"/>
      </w:pPr>
    </w:lvl>
    <w:lvl w:ilvl="7" w:tplc="B10CAFA8" w:tentative="1">
      <w:start w:val="1"/>
      <w:numFmt w:val="decimal"/>
      <w:lvlText w:val="%8."/>
      <w:lvlJc w:val="left"/>
      <w:pPr>
        <w:tabs>
          <w:tab w:val="num" w:pos="5760"/>
        </w:tabs>
        <w:ind w:left="5760" w:hanging="360"/>
      </w:pPr>
    </w:lvl>
    <w:lvl w:ilvl="8" w:tplc="5B9A8AE6" w:tentative="1">
      <w:start w:val="1"/>
      <w:numFmt w:val="decimal"/>
      <w:lvlText w:val="%9."/>
      <w:lvlJc w:val="left"/>
      <w:pPr>
        <w:tabs>
          <w:tab w:val="num" w:pos="6480"/>
        </w:tabs>
        <w:ind w:left="6480" w:hanging="360"/>
      </w:pPr>
    </w:lvl>
  </w:abstractNum>
  <w:abstractNum w:abstractNumId="25" w15:restartNumberingAfterBreak="0">
    <w:nsid w:val="6A1154F9"/>
    <w:multiLevelType w:val="hybridMultilevel"/>
    <w:tmpl w:val="1DEC4534"/>
    <w:lvl w:ilvl="0" w:tplc="A8A677EE">
      <w:start w:val="1"/>
      <w:numFmt w:val="bullet"/>
      <w:lvlText w:val=""/>
      <w:lvlJc w:val="left"/>
      <w:pPr>
        <w:tabs>
          <w:tab w:val="num" w:pos="720"/>
        </w:tabs>
        <w:ind w:left="720" w:hanging="360"/>
      </w:pPr>
      <w:rPr>
        <w:rFonts w:ascii="Wingdings" w:hAnsi="Wingdings" w:hint="default"/>
      </w:rPr>
    </w:lvl>
    <w:lvl w:ilvl="1" w:tplc="283E179C">
      <w:start w:val="1"/>
      <w:numFmt w:val="bullet"/>
      <w:lvlText w:val=""/>
      <w:lvlJc w:val="left"/>
      <w:pPr>
        <w:tabs>
          <w:tab w:val="num" w:pos="1440"/>
        </w:tabs>
        <w:ind w:left="1440" w:hanging="360"/>
      </w:pPr>
      <w:rPr>
        <w:rFonts w:ascii="Wingdings" w:hAnsi="Wingdings" w:hint="default"/>
      </w:rPr>
    </w:lvl>
    <w:lvl w:ilvl="2" w:tplc="295ADD1C">
      <w:start w:val="1"/>
      <w:numFmt w:val="bullet"/>
      <w:lvlText w:val=""/>
      <w:lvlJc w:val="left"/>
      <w:pPr>
        <w:tabs>
          <w:tab w:val="num" w:pos="2160"/>
        </w:tabs>
        <w:ind w:left="2160" w:hanging="360"/>
      </w:pPr>
      <w:rPr>
        <w:rFonts w:ascii="Wingdings" w:hAnsi="Wingdings" w:hint="default"/>
      </w:rPr>
    </w:lvl>
    <w:lvl w:ilvl="3" w:tplc="F9FCF0CE" w:tentative="1">
      <w:start w:val="1"/>
      <w:numFmt w:val="bullet"/>
      <w:lvlText w:val=""/>
      <w:lvlJc w:val="left"/>
      <w:pPr>
        <w:tabs>
          <w:tab w:val="num" w:pos="2880"/>
        </w:tabs>
        <w:ind w:left="2880" w:hanging="360"/>
      </w:pPr>
      <w:rPr>
        <w:rFonts w:ascii="Wingdings" w:hAnsi="Wingdings" w:hint="default"/>
      </w:rPr>
    </w:lvl>
    <w:lvl w:ilvl="4" w:tplc="A2A4EA80" w:tentative="1">
      <w:start w:val="1"/>
      <w:numFmt w:val="bullet"/>
      <w:lvlText w:val=""/>
      <w:lvlJc w:val="left"/>
      <w:pPr>
        <w:tabs>
          <w:tab w:val="num" w:pos="3600"/>
        </w:tabs>
        <w:ind w:left="3600" w:hanging="360"/>
      </w:pPr>
      <w:rPr>
        <w:rFonts w:ascii="Wingdings" w:hAnsi="Wingdings" w:hint="default"/>
      </w:rPr>
    </w:lvl>
    <w:lvl w:ilvl="5" w:tplc="D4765B92" w:tentative="1">
      <w:start w:val="1"/>
      <w:numFmt w:val="bullet"/>
      <w:lvlText w:val=""/>
      <w:lvlJc w:val="left"/>
      <w:pPr>
        <w:tabs>
          <w:tab w:val="num" w:pos="4320"/>
        </w:tabs>
        <w:ind w:left="4320" w:hanging="360"/>
      </w:pPr>
      <w:rPr>
        <w:rFonts w:ascii="Wingdings" w:hAnsi="Wingdings" w:hint="default"/>
      </w:rPr>
    </w:lvl>
    <w:lvl w:ilvl="6" w:tplc="834A286C" w:tentative="1">
      <w:start w:val="1"/>
      <w:numFmt w:val="bullet"/>
      <w:lvlText w:val=""/>
      <w:lvlJc w:val="left"/>
      <w:pPr>
        <w:tabs>
          <w:tab w:val="num" w:pos="5040"/>
        </w:tabs>
        <w:ind w:left="5040" w:hanging="360"/>
      </w:pPr>
      <w:rPr>
        <w:rFonts w:ascii="Wingdings" w:hAnsi="Wingdings" w:hint="default"/>
      </w:rPr>
    </w:lvl>
    <w:lvl w:ilvl="7" w:tplc="1FAC66D4" w:tentative="1">
      <w:start w:val="1"/>
      <w:numFmt w:val="bullet"/>
      <w:lvlText w:val=""/>
      <w:lvlJc w:val="left"/>
      <w:pPr>
        <w:tabs>
          <w:tab w:val="num" w:pos="5760"/>
        </w:tabs>
        <w:ind w:left="5760" w:hanging="360"/>
      </w:pPr>
      <w:rPr>
        <w:rFonts w:ascii="Wingdings" w:hAnsi="Wingdings" w:hint="default"/>
      </w:rPr>
    </w:lvl>
    <w:lvl w:ilvl="8" w:tplc="30CC62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F60FB"/>
    <w:multiLevelType w:val="multilevel"/>
    <w:tmpl w:val="B16ABA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71D52C9"/>
    <w:multiLevelType w:val="hybridMultilevel"/>
    <w:tmpl w:val="91CCB90A"/>
    <w:lvl w:ilvl="0" w:tplc="8B443E1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8D67AA1"/>
    <w:multiLevelType w:val="multilevel"/>
    <w:tmpl w:val="750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4062D"/>
    <w:multiLevelType w:val="multilevel"/>
    <w:tmpl w:val="397C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14319B"/>
    <w:multiLevelType w:val="hybridMultilevel"/>
    <w:tmpl w:val="56743000"/>
    <w:lvl w:ilvl="0" w:tplc="E4984426">
      <w:start w:val="1"/>
      <w:numFmt w:val="decimal"/>
      <w:lvlText w:val="(%1)"/>
      <w:lvlJc w:val="left"/>
      <w:pPr>
        <w:ind w:left="450" w:hanging="360"/>
      </w:pPr>
      <w:rPr>
        <w:rFonts w:hint="default"/>
        <w:b/>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16"/>
  </w:num>
  <w:num w:numId="2">
    <w:abstractNumId w:val="6"/>
  </w:num>
  <w:num w:numId="3">
    <w:abstractNumId w:val="30"/>
  </w:num>
  <w:num w:numId="4">
    <w:abstractNumId w:val="3"/>
  </w:num>
  <w:num w:numId="5">
    <w:abstractNumId w:val="11"/>
  </w:num>
  <w:num w:numId="6">
    <w:abstractNumId w:val="28"/>
  </w:num>
  <w:num w:numId="7">
    <w:abstractNumId w:val="26"/>
  </w:num>
  <w:num w:numId="8">
    <w:abstractNumId w:val="23"/>
  </w:num>
  <w:num w:numId="9">
    <w:abstractNumId w:val="29"/>
  </w:num>
  <w:num w:numId="10">
    <w:abstractNumId w:val="5"/>
  </w:num>
  <w:num w:numId="11">
    <w:abstractNumId w:val="7"/>
  </w:num>
  <w:num w:numId="12">
    <w:abstractNumId w:val="0"/>
  </w:num>
  <w:num w:numId="13">
    <w:abstractNumId w:val="4"/>
  </w:num>
  <w:num w:numId="14">
    <w:abstractNumId w:val="20"/>
  </w:num>
  <w:num w:numId="15">
    <w:abstractNumId w:val="13"/>
  </w:num>
  <w:num w:numId="16">
    <w:abstractNumId w:val="15"/>
  </w:num>
  <w:num w:numId="17">
    <w:abstractNumId w:val="10"/>
  </w:num>
  <w:num w:numId="18">
    <w:abstractNumId w:val="19"/>
  </w:num>
  <w:num w:numId="19">
    <w:abstractNumId w:val="12"/>
  </w:num>
  <w:num w:numId="20">
    <w:abstractNumId w:val="2"/>
  </w:num>
  <w:num w:numId="21">
    <w:abstractNumId w:val="1"/>
  </w:num>
  <w:num w:numId="22">
    <w:abstractNumId w:val="8"/>
  </w:num>
  <w:num w:numId="23">
    <w:abstractNumId w:val="17"/>
  </w:num>
  <w:num w:numId="24">
    <w:abstractNumId w:val="24"/>
  </w:num>
  <w:num w:numId="25">
    <w:abstractNumId w:val="25"/>
  </w:num>
  <w:num w:numId="26">
    <w:abstractNumId w:val="9"/>
  </w:num>
  <w:num w:numId="27">
    <w:abstractNumId w:val="18"/>
  </w:num>
  <w:num w:numId="28">
    <w:abstractNumId w:val="21"/>
  </w:num>
  <w:num w:numId="29">
    <w:abstractNumId w:val="14"/>
  </w:num>
  <w:num w:numId="30">
    <w:abstractNumId w:val="22"/>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CB"/>
    <w:rsid w:val="00024C54"/>
    <w:rsid w:val="00044DB3"/>
    <w:rsid w:val="000825E7"/>
    <w:rsid w:val="000A0828"/>
    <w:rsid w:val="000C6670"/>
    <w:rsid w:val="000E05C5"/>
    <w:rsid w:val="000E441D"/>
    <w:rsid w:val="001012BE"/>
    <w:rsid w:val="00112661"/>
    <w:rsid w:val="00121A14"/>
    <w:rsid w:val="0012395A"/>
    <w:rsid w:val="001473F1"/>
    <w:rsid w:val="00151A71"/>
    <w:rsid w:val="0016477A"/>
    <w:rsid w:val="001A78F7"/>
    <w:rsid w:val="001B0F2D"/>
    <w:rsid w:val="001B107B"/>
    <w:rsid w:val="001F06FC"/>
    <w:rsid w:val="001F0D8B"/>
    <w:rsid w:val="002234B8"/>
    <w:rsid w:val="002244AA"/>
    <w:rsid w:val="00233740"/>
    <w:rsid w:val="0025794E"/>
    <w:rsid w:val="00261580"/>
    <w:rsid w:val="002B2674"/>
    <w:rsid w:val="002D6C2C"/>
    <w:rsid w:val="002F79DE"/>
    <w:rsid w:val="00326692"/>
    <w:rsid w:val="00376A6A"/>
    <w:rsid w:val="003D0500"/>
    <w:rsid w:val="0041010A"/>
    <w:rsid w:val="0041014D"/>
    <w:rsid w:val="00422B3E"/>
    <w:rsid w:val="00441E69"/>
    <w:rsid w:val="00470D2A"/>
    <w:rsid w:val="004932AE"/>
    <w:rsid w:val="004D17CB"/>
    <w:rsid w:val="004F50C0"/>
    <w:rsid w:val="00513700"/>
    <w:rsid w:val="00530962"/>
    <w:rsid w:val="00530B85"/>
    <w:rsid w:val="00542770"/>
    <w:rsid w:val="00544A54"/>
    <w:rsid w:val="0055471C"/>
    <w:rsid w:val="005D1BE9"/>
    <w:rsid w:val="005E150B"/>
    <w:rsid w:val="005F6419"/>
    <w:rsid w:val="006004C0"/>
    <w:rsid w:val="006248BB"/>
    <w:rsid w:val="0065456B"/>
    <w:rsid w:val="00664899"/>
    <w:rsid w:val="006853F2"/>
    <w:rsid w:val="006856A7"/>
    <w:rsid w:val="006917C7"/>
    <w:rsid w:val="006B4EB7"/>
    <w:rsid w:val="006D13AA"/>
    <w:rsid w:val="006F5467"/>
    <w:rsid w:val="006F7481"/>
    <w:rsid w:val="007119C2"/>
    <w:rsid w:val="007420FD"/>
    <w:rsid w:val="00743319"/>
    <w:rsid w:val="00747BC9"/>
    <w:rsid w:val="00747E5A"/>
    <w:rsid w:val="00751EF5"/>
    <w:rsid w:val="00756436"/>
    <w:rsid w:val="007833BB"/>
    <w:rsid w:val="007A775E"/>
    <w:rsid w:val="007B0403"/>
    <w:rsid w:val="007D2FB8"/>
    <w:rsid w:val="007D709C"/>
    <w:rsid w:val="007E2C6C"/>
    <w:rsid w:val="00800C7A"/>
    <w:rsid w:val="00860086"/>
    <w:rsid w:val="008738CF"/>
    <w:rsid w:val="00873BE0"/>
    <w:rsid w:val="00876375"/>
    <w:rsid w:val="008843A7"/>
    <w:rsid w:val="008A3761"/>
    <w:rsid w:val="008A7023"/>
    <w:rsid w:val="008C2847"/>
    <w:rsid w:val="008C5E0C"/>
    <w:rsid w:val="00904BDA"/>
    <w:rsid w:val="009134F0"/>
    <w:rsid w:val="0091417D"/>
    <w:rsid w:val="00915E68"/>
    <w:rsid w:val="0092520E"/>
    <w:rsid w:val="009A3778"/>
    <w:rsid w:val="009B5F3D"/>
    <w:rsid w:val="009C0DDD"/>
    <w:rsid w:val="009E2F77"/>
    <w:rsid w:val="009E5F74"/>
    <w:rsid w:val="00A15CDC"/>
    <w:rsid w:val="00A17690"/>
    <w:rsid w:val="00A4142D"/>
    <w:rsid w:val="00A844D6"/>
    <w:rsid w:val="00A85537"/>
    <w:rsid w:val="00A861F2"/>
    <w:rsid w:val="00AA7CC7"/>
    <w:rsid w:val="00AC4739"/>
    <w:rsid w:val="00AF33DC"/>
    <w:rsid w:val="00B0463E"/>
    <w:rsid w:val="00B0584F"/>
    <w:rsid w:val="00B244C9"/>
    <w:rsid w:val="00B46F6C"/>
    <w:rsid w:val="00B47C0E"/>
    <w:rsid w:val="00B618E7"/>
    <w:rsid w:val="00B77CFA"/>
    <w:rsid w:val="00B92514"/>
    <w:rsid w:val="00BC6528"/>
    <w:rsid w:val="00BD0F3D"/>
    <w:rsid w:val="00C36F80"/>
    <w:rsid w:val="00C62751"/>
    <w:rsid w:val="00C65021"/>
    <w:rsid w:val="00CA536E"/>
    <w:rsid w:val="00CE7441"/>
    <w:rsid w:val="00D05C0F"/>
    <w:rsid w:val="00D129E0"/>
    <w:rsid w:val="00D17232"/>
    <w:rsid w:val="00D333E8"/>
    <w:rsid w:val="00D60C00"/>
    <w:rsid w:val="00D67E45"/>
    <w:rsid w:val="00D75406"/>
    <w:rsid w:val="00DD06DB"/>
    <w:rsid w:val="00DD366E"/>
    <w:rsid w:val="00E169F5"/>
    <w:rsid w:val="00E20446"/>
    <w:rsid w:val="00E32D6B"/>
    <w:rsid w:val="00E426F8"/>
    <w:rsid w:val="00E4719B"/>
    <w:rsid w:val="00EB2B72"/>
    <w:rsid w:val="00EB74EA"/>
    <w:rsid w:val="00ED24A3"/>
    <w:rsid w:val="00ED6732"/>
    <w:rsid w:val="00EE1A5D"/>
    <w:rsid w:val="00EF3DEE"/>
    <w:rsid w:val="00F21108"/>
    <w:rsid w:val="00F40BB7"/>
    <w:rsid w:val="00F76F95"/>
    <w:rsid w:val="00F7757F"/>
    <w:rsid w:val="00F86057"/>
    <w:rsid w:val="00F914DE"/>
    <w:rsid w:val="00F96603"/>
    <w:rsid w:val="00FA0D4D"/>
    <w:rsid w:val="00FA0F8A"/>
    <w:rsid w:val="00FA10C1"/>
    <w:rsid w:val="00FA1B82"/>
    <w:rsid w:val="00FB113B"/>
    <w:rsid w:val="00FB784E"/>
    <w:rsid w:val="00FD0F07"/>
    <w:rsid w:val="00FE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4DD"/>
  <w15:chartTrackingRefBased/>
  <w15:docId w15:val="{B5110882-53C5-416E-B096-EE741A98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CB"/>
    <w:pPr>
      <w:spacing w:after="200" w:line="276" w:lineRule="auto"/>
    </w:pPr>
    <w:rPr>
      <w:rFonts w:ascii="Calibri" w:eastAsia="Calibri" w:hAnsi="Calibri" w:cs="Times New Roman"/>
    </w:rPr>
  </w:style>
  <w:style w:type="paragraph" w:styleId="Heading6">
    <w:name w:val="heading 6"/>
    <w:basedOn w:val="Normal"/>
    <w:next w:val="Normal"/>
    <w:link w:val="Heading6Char"/>
    <w:autoRedefine/>
    <w:qFormat/>
    <w:rsid w:val="00044DB3"/>
    <w:pPr>
      <w:spacing w:before="240" w:after="60" w:line="240" w:lineRule="auto"/>
      <w:ind w:right="36"/>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CB"/>
    <w:pPr>
      <w:ind w:left="720"/>
      <w:contextualSpacing/>
    </w:pPr>
  </w:style>
  <w:style w:type="paragraph" w:styleId="Footer">
    <w:name w:val="footer"/>
    <w:basedOn w:val="Normal"/>
    <w:link w:val="FooterChar"/>
    <w:uiPriority w:val="99"/>
    <w:unhideWhenUsed/>
    <w:rsid w:val="004D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CB"/>
    <w:rPr>
      <w:rFonts w:ascii="Calibri" w:eastAsia="Calibri" w:hAnsi="Calibri" w:cs="Times New Roman"/>
    </w:rPr>
  </w:style>
  <w:style w:type="paragraph" w:styleId="Header">
    <w:name w:val="header"/>
    <w:basedOn w:val="Normal"/>
    <w:link w:val="HeaderChar"/>
    <w:uiPriority w:val="99"/>
    <w:unhideWhenUsed/>
    <w:rsid w:val="004D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CB"/>
    <w:rPr>
      <w:rFonts w:ascii="Calibri" w:eastAsia="Calibri" w:hAnsi="Calibri" w:cs="Times New Roman"/>
    </w:rPr>
  </w:style>
  <w:style w:type="character" w:customStyle="1" w:styleId="Heading6Char">
    <w:name w:val="Heading 6 Char"/>
    <w:basedOn w:val="DefaultParagraphFont"/>
    <w:link w:val="Heading6"/>
    <w:rsid w:val="00044DB3"/>
    <w:rPr>
      <w:rFonts w:ascii="Arial" w:eastAsia="Times New Roman" w:hAnsi="Arial" w:cs="Arial"/>
      <w:b/>
      <w:bCs/>
      <w:sz w:val="20"/>
      <w:szCs w:val="20"/>
    </w:rPr>
  </w:style>
  <w:style w:type="paragraph" w:customStyle="1" w:styleId="Style13">
    <w:name w:val="Style13"/>
    <w:basedOn w:val="Normal"/>
    <w:link w:val="Style13Char"/>
    <w:autoRedefine/>
    <w:rsid w:val="00C65021"/>
    <w:pPr>
      <w:numPr>
        <w:numId w:val="16"/>
      </w:numPr>
      <w:spacing w:before="80" w:after="80" w:line="240" w:lineRule="auto"/>
    </w:pPr>
    <w:rPr>
      <w:rFonts w:ascii="Trebuchet MS" w:eastAsia="Times New Roman" w:hAnsi="Trebuchet MS"/>
      <w:sz w:val="20"/>
      <w:szCs w:val="20"/>
    </w:rPr>
  </w:style>
  <w:style w:type="paragraph" w:styleId="BodyText">
    <w:name w:val="Body Text"/>
    <w:basedOn w:val="Normal"/>
    <w:link w:val="BodyTextChar"/>
    <w:autoRedefine/>
    <w:rsid w:val="00326692"/>
    <w:pPr>
      <w:spacing w:after="0" w:line="240" w:lineRule="auto"/>
    </w:pPr>
    <w:rPr>
      <w:rFonts w:ascii="Trebuchet MS" w:eastAsia="Times New Roman" w:hAnsi="Trebuchet MS"/>
      <w:b/>
      <w:bCs/>
      <w:sz w:val="24"/>
      <w:szCs w:val="24"/>
    </w:rPr>
  </w:style>
  <w:style w:type="character" w:customStyle="1" w:styleId="BodyTextChar">
    <w:name w:val="Body Text Char"/>
    <w:basedOn w:val="DefaultParagraphFont"/>
    <w:link w:val="BodyText"/>
    <w:rsid w:val="00326692"/>
    <w:rPr>
      <w:rFonts w:ascii="Trebuchet MS" w:eastAsia="Times New Roman" w:hAnsi="Trebuchet MS" w:cs="Times New Roman"/>
      <w:b/>
      <w:bCs/>
      <w:sz w:val="24"/>
      <w:szCs w:val="24"/>
    </w:rPr>
  </w:style>
  <w:style w:type="paragraph" w:customStyle="1" w:styleId="Style17">
    <w:name w:val="Style17"/>
    <w:basedOn w:val="ListBullet"/>
    <w:link w:val="Style17Char"/>
    <w:autoRedefine/>
    <w:rsid w:val="00326692"/>
    <w:pPr>
      <w:numPr>
        <w:numId w:val="15"/>
      </w:numPr>
      <w:spacing w:after="120" w:line="240" w:lineRule="auto"/>
      <w:contextualSpacing w:val="0"/>
    </w:pPr>
    <w:rPr>
      <w:rFonts w:ascii="Trebuchet MS" w:eastAsia="Times New Roman" w:hAnsi="Trebuchet MS"/>
      <w:sz w:val="24"/>
      <w:szCs w:val="24"/>
    </w:rPr>
  </w:style>
  <w:style w:type="paragraph" w:customStyle="1" w:styleId="BodyText10Bold">
    <w:name w:val="Body Text +10 Bold"/>
    <w:basedOn w:val="BodyText"/>
    <w:link w:val="BodyText10BoldChar"/>
    <w:rsid w:val="00326692"/>
    <w:pPr>
      <w:spacing w:before="120" w:after="120"/>
    </w:pPr>
    <w:rPr>
      <w:b w:val="0"/>
    </w:rPr>
  </w:style>
  <w:style w:type="character" w:customStyle="1" w:styleId="BodyText10BoldChar">
    <w:name w:val="Body Text +10 Bold Char"/>
    <w:link w:val="BodyText10Bold"/>
    <w:rsid w:val="00326692"/>
    <w:rPr>
      <w:rFonts w:ascii="Trebuchet MS" w:eastAsia="Times New Roman" w:hAnsi="Trebuchet MS" w:cs="Times New Roman"/>
      <w:bCs/>
      <w:sz w:val="24"/>
      <w:szCs w:val="24"/>
    </w:rPr>
  </w:style>
  <w:style w:type="character" w:customStyle="1" w:styleId="Style13Char">
    <w:name w:val="Style13 Char"/>
    <w:link w:val="Style13"/>
    <w:rsid w:val="00C65021"/>
    <w:rPr>
      <w:rFonts w:ascii="Trebuchet MS" w:eastAsia="Times New Roman" w:hAnsi="Trebuchet MS" w:cs="Times New Roman"/>
      <w:sz w:val="20"/>
      <w:szCs w:val="20"/>
    </w:rPr>
  </w:style>
  <w:style w:type="character" w:customStyle="1" w:styleId="Style17Char">
    <w:name w:val="Style17 Char"/>
    <w:basedOn w:val="DefaultParagraphFont"/>
    <w:link w:val="Style17"/>
    <w:rsid w:val="00326692"/>
    <w:rPr>
      <w:rFonts w:ascii="Trebuchet MS" w:eastAsia="Times New Roman" w:hAnsi="Trebuchet MS" w:cs="Times New Roman"/>
      <w:sz w:val="24"/>
      <w:szCs w:val="24"/>
    </w:rPr>
  </w:style>
  <w:style w:type="paragraph" w:styleId="ListBullet">
    <w:name w:val="List Bullet"/>
    <w:basedOn w:val="Normal"/>
    <w:uiPriority w:val="99"/>
    <w:semiHidden/>
    <w:unhideWhenUsed/>
    <w:rsid w:val="00326692"/>
    <w:pPr>
      <w:numPr>
        <w:numId w:val="14"/>
      </w:numPr>
      <w:contextualSpacing/>
    </w:pPr>
  </w:style>
  <w:style w:type="paragraph" w:styleId="NormalWeb">
    <w:name w:val="Normal (Web)"/>
    <w:basedOn w:val="Normal"/>
    <w:uiPriority w:val="99"/>
    <w:semiHidden/>
    <w:unhideWhenUsed/>
    <w:rsid w:val="00E4719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33DC"/>
    <w:rPr>
      <w:sz w:val="16"/>
      <w:szCs w:val="16"/>
    </w:rPr>
  </w:style>
  <w:style w:type="paragraph" w:styleId="CommentText">
    <w:name w:val="annotation text"/>
    <w:basedOn w:val="Normal"/>
    <w:link w:val="CommentTextChar"/>
    <w:uiPriority w:val="99"/>
    <w:semiHidden/>
    <w:unhideWhenUsed/>
    <w:rsid w:val="00AF33DC"/>
    <w:pPr>
      <w:spacing w:line="240" w:lineRule="auto"/>
    </w:pPr>
    <w:rPr>
      <w:sz w:val="20"/>
      <w:szCs w:val="20"/>
    </w:rPr>
  </w:style>
  <w:style w:type="character" w:customStyle="1" w:styleId="CommentTextChar">
    <w:name w:val="Comment Text Char"/>
    <w:basedOn w:val="DefaultParagraphFont"/>
    <w:link w:val="CommentText"/>
    <w:uiPriority w:val="99"/>
    <w:semiHidden/>
    <w:rsid w:val="00AF33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3DC"/>
    <w:rPr>
      <w:b/>
      <w:bCs/>
    </w:rPr>
  </w:style>
  <w:style w:type="character" w:customStyle="1" w:styleId="CommentSubjectChar">
    <w:name w:val="Comment Subject Char"/>
    <w:basedOn w:val="CommentTextChar"/>
    <w:link w:val="CommentSubject"/>
    <w:uiPriority w:val="99"/>
    <w:semiHidden/>
    <w:rsid w:val="00AF33D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145">
      <w:bodyDiv w:val="1"/>
      <w:marLeft w:val="0"/>
      <w:marRight w:val="0"/>
      <w:marTop w:val="0"/>
      <w:marBottom w:val="0"/>
      <w:divBdr>
        <w:top w:val="none" w:sz="0" w:space="0" w:color="auto"/>
        <w:left w:val="none" w:sz="0" w:space="0" w:color="auto"/>
        <w:bottom w:val="none" w:sz="0" w:space="0" w:color="auto"/>
        <w:right w:val="none" w:sz="0" w:space="0" w:color="auto"/>
      </w:divBdr>
      <w:divsChild>
        <w:div w:id="799541243">
          <w:marLeft w:val="1886"/>
          <w:marRight w:val="0"/>
          <w:marTop w:val="0"/>
          <w:marBottom w:val="0"/>
          <w:divBdr>
            <w:top w:val="none" w:sz="0" w:space="0" w:color="auto"/>
            <w:left w:val="none" w:sz="0" w:space="0" w:color="auto"/>
            <w:bottom w:val="none" w:sz="0" w:space="0" w:color="auto"/>
            <w:right w:val="none" w:sz="0" w:space="0" w:color="auto"/>
          </w:divBdr>
        </w:div>
        <w:div w:id="2099985540">
          <w:marLeft w:val="1886"/>
          <w:marRight w:val="0"/>
          <w:marTop w:val="0"/>
          <w:marBottom w:val="0"/>
          <w:divBdr>
            <w:top w:val="none" w:sz="0" w:space="0" w:color="auto"/>
            <w:left w:val="none" w:sz="0" w:space="0" w:color="auto"/>
            <w:bottom w:val="none" w:sz="0" w:space="0" w:color="auto"/>
            <w:right w:val="none" w:sz="0" w:space="0" w:color="auto"/>
          </w:divBdr>
        </w:div>
        <w:div w:id="1625621311">
          <w:marLeft w:val="1886"/>
          <w:marRight w:val="0"/>
          <w:marTop w:val="0"/>
          <w:marBottom w:val="0"/>
          <w:divBdr>
            <w:top w:val="none" w:sz="0" w:space="0" w:color="auto"/>
            <w:left w:val="none" w:sz="0" w:space="0" w:color="auto"/>
            <w:bottom w:val="none" w:sz="0" w:space="0" w:color="auto"/>
            <w:right w:val="none" w:sz="0" w:space="0" w:color="auto"/>
          </w:divBdr>
        </w:div>
        <w:div w:id="2083479973">
          <w:marLeft w:val="1886"/>
          <w:marRight w:val="0"/>
          <w:marTop w:val="0"/>
          <w:marBottom w:val="0"/>
          <w:divBdr>
            <w:top w:val="none" w:sz="0" w:space="0" w:color="auto"/>
            <w:left w:val="none" w:sz="0" w:space="0" w:color="auto"/>
            <w:bottom w:val="none" w:sz="0" w:space="0" w:color="auto"/>
            <w:right w:val="none" w:sz="0" w:space="0" w:color="auto"/>
          </w:divBdr>
        </w:div>
        <w:div w:id="397627953">
          <w:marLeft w:val="1886"/>
          <w:marRight w:val="0"/>
          <w:marTop w:val="0"/>
          <w:marBottom w:val="0"/>
          <w:divBdr>
            <w:top w:val="none" w:sz="0" w:space="0" w:color="auto"/>
            <w:left w:val="none" w:sz="0" w:space="0" w:color="auto"/>
            <w:bottom w:val="none" w:sz="0" w:space="0" w:color="auto"/>
            <w:right w:val="none" w:sz="0" w:space="0" w:color="auto"/>
          </w:divBdr>
        </w:div>
        <w:div w:id="923950123">
          <w:marLeft w:val="1886"/>
          <w:marRight w:val="0"/>
          <w:marTop w:val="0"/>
          <w:marBottom w:val="0"/>
          <w:divBdr>
            <w:top w:val="none" w:sz="0" w:space="0" w:color="auto"/>
            <w:left w:val="none" w:sz="0" w:space="0" w:color="auto"/>
            <w:bottom w:val="none" w:sz="0" w:space="0" w:color="auto"/>
            <w:right w:val="none" w:sz="0" w:space="0" w:color="auto"/>
          </w:divBdr>
        </w:div>
      </w:divsChild>
    </w:div>
    <w:div w:id="94329385">
      <w:bodyDiv w:val="1"/>
      <w:marLeft w:val="0"/>
      <w:marRight w:val="0"/>
      <w:marTop w:val="0"/>
      <w:marBottom w:val="0"/>
      <w:divBdr>
        <w:top w:val="none" w:sz="0" w:space="0" w:color="auto"/>
        <w:left w:val="none" w:sz="0" w:space="0" w:color="auto"/>
        <w:bottom w:val="none" w:sz="0" w:space="0" w:color="auto"/>
        <w:right w:val="none" w:sz="0" w:space="0" w:color="auto"/>
      </w:divBdr>
      <w:divsChild>
        <w:div w:id="1811288275">
          <w:marLeft w:val="1886"/>
          <w:marRight w:val="0"/>
          <w:marTop w:val="120"/>
          <w:marBottom w:val="0"/>
          <w:divBdr>
            <w:top w:val="none" w:sz="0" w:space="0" w:color="auto"/>
            <w:left w:val="none" w:sz="0" w:space="0" w:color="auto"/>
            <w:bottom w:val="none" w:sz="0" w:space="0" w:color="auto"/>
            <w:right w:val="none" w:sz="0" w:space="0" w:color="auto"/>
          </w:divBdr>
        </w:div>
        <w:div w:id="1891111583">
          <w:marLeft w:val="1886"/>
          <w:marRight w:val="0"/>
          <w:marTop w:val="120"/>
          <w:marBottom w:val="0"/>
          <w:divBdr>
            <w:top w:val="none" w:sz="0" w:space="0" w:color="auto"/>
            <w:left w:val="none" w:sz="0" w:space="0" w:color="auto"/>
            <w:bottom w:val="none" w:sz="0" w:space="0" w:color="auto"/>
            <w:right w:val="none" w:sz="0" w:space="0" w:color="auto"/>
          </w:divBdr>
        </w:div>
        <w:div w:id="1688947657">
          <w:marLeft w:val="1886"/>
          <w:marRight w:val="0"/>
          <w:marTop w:val="120"/>
          <w:marBottom w:val="0"/>
          <w:divBdr>
            <w:top w:val="none" w:sz="0" w:space="0" w:color="auto"/>
            <w:left w:val="none" w:sz="0" w:space="0" w:color="auto"/>
            <w:bottom w:val="none" w:sz="0" w:space="0" w:color="auto"/>
            <w:right w:val="none" w:sz="0" w:space="0" w:color="auto"/>
          </w:divBdr>
        </w:div>
        <w:div w:id="1699042006">
          <w:marLeft w:val="1886"/>
          <w:marRight w:val="0"/>
          <w:marTop w:val="120"/>
          <w:marBottom w:val="0"/>
          <w:divBdr>
            <w:top w:val="none" w:sz="0" w:space="0" w:color="auto"/>
            <w:left w:val="none" w:sz="0" w:space="0" w:color="auto"/>
            <w:bottom w:val="none" w:sz="0" w:space="0" w:color="auto"/>
            <w:right w:val="none" w:sz="0" w:space="0" w:color="auto"/>
          </w:divBdr>
        </w:div>
      </w:divsChild>
    </w:div>
    <w:div w:id="104161763">
      <w:bodyDiv w:val="1"/>
      <w:marLeft w:val="0"/>
      <w:marRight w:val="0"/>
      <w:marTop w:val="0"/>
      <w:marBottom w:val="0"/>
      <w:divBdr>
        <w:top w:val="none" w:sz="0" w:space="0" w:color="auto"/>
        <w:left w:val="none" w:sz="0" w:space="0" w:color="auto"/>
        <w:bottom w:val="none" w:sz="0" w:space="0" w:color="auto"/>
        <w:right w:val="none" w:sz="0" w:space="0" w:color="auto"/>
      </w:divBdr>
      <w:divsChild>
        <w:div w:id="577206295">
          <w:marLeft w:val="1166"/>
          <w:marRight w:val="0"/>
          <w:marTop w:val="0"/>
          <w:marBottom w:val="0"/>
          <w:divBdr>
            <w:top w:val="none" w:sz="0" w:space="0" w:color="auto"/>
            <w:left w:val="none" w:sz="0" w:space="0" w:color="auto"/>
            <w:bottom w:val="none" w:sz="0" w:space="0" w:color="auto"/>
            <w:right w:val="none" w:sz="0" w:space="0" w:color="auto"/>
          </w:divBdr>
        </w:div>
        <w:div w:id="575820047">
          <w:marLeft w:val="1166"/>
          <w:marRight w:val="0"/>
          <w:marTop w:val="0"/>
          <w:marBottom w:val="0"/>
          <w:divBdr>
            <w:top w:val="none" w:sz="0" w:space="0" w:color="auto"/>
            <w:left w:val="none" w:sz="0" w:space="0" w:color="auto"/>
            <w:bottom w:val="none" w:sz="0" w:space="0" w:color="auto"/>
            <w:right w:val="none" w:sz="0" w:space="0" w:color="auto"/>
          </w:divBdr>
        </w:div>
        <w:div w:id="1755934895">
          <w:marLeft w:val="1166"/>
          <w:marRight w:val="0"/>
          <w:marTop w:val="0"/>
          <w:marBottom w:val="0"/>
          <w:divBdr>
            <w:top w:val="none" w:sz="0" w:space="0" w:color="auto"/>
            <w:left w:val="none" w:sz="0" w:space="0" w:color="auto"/>
            <w:bottom w:val="none" w:sz="0" w:space="0" w:color="auto"/>
            <w:right w:val="none" w:sz="0" w:space="0" w:color="auto"/>
          </w:divBdr>
        </w:div>
        <w:div w:id="486867035">
          <w:marLeft w:val="1166"/>
          <w:marRight w:val="0"/>
          <w:marTop w:val="0"/>
          <w:marBottom w:val="0"/>
          <w:divBdr>
            <w:top w:val="none" w:sz="0" w:space="0" w:color="auto"/>
            <w:left w:val="none" w:sz="0" w:space="0" w:color="auto"/>
            <w:bottom w:val="none" w:sz="0" w:space="0" w:color="auto"/>
            <w:right w:val="none" w:sz="0" w:space="0" w:color="auto"/>
          </w:divBdr>
        </w:div>
        <w:div w:id="836192081">
          <w:marLeft w:val="1166"/>
          <w:marRight w:val="0"/>
          <w:marTop w:val="0"/>
          <w:marBottom w:val="0"/>
          <w:divBdr>
            <w:top w:val="none" w:sz="0" w:space="0" w:color="auto"/>
            <w:left w:val="none" w:sz="0" w:space="0" w:color="auto"/>
            <w:bottom w:val="none" w:sz="0" w:space="0" w:color="auto"/>
            <w:right w:val="none" w:sz="0" w:space="0" w:color="auto"/>
          </w:divBdr>
        </w:div>
      </w:divsChild>
    </w:div>
    <w:div w:id="208495860">
      <w:bodyDiv w:val="1"/>
      <w:marLeft w:val="0"/>
      <w:marRight w:val="0"/>
      <w:marTop w:val="0"/>
      <w:marBottom w:val="0"/>
      <w:divBdr>
        <w:top w:val="none" w:sz="0" w:space="0" w:color="auto"/>
        <w:left w:val="none" w:sz="0" w:space="0" w:color="auto"/>
        <w:bottom w:val="none" w:sz="0" w:space="0" w:color="auto"/>
        <w:right w:val="none" w:sz="0" w:space="0" w:color="auto"/>
      </w:divBdr>
      <w:divsChild>
        <w:div w:id="135879427">
          <w:marLeft w:val="1886"/>
          <w:marRight w:val="0"/>
          <w:marTop w:val="0"/>
          <w:marBottom w:val="0"/>
          <w:divBdr>
            <w:top w:val="none" w:sz="0" w:space="0" w:color="auto"/>
            <w:left w:val="none" w:sz="0" w:space="0" w:color="auto"/>
            <w:bottom w:val="none" w:sz="0" w:space="0" w:color="auto"/>
            <w:right w:val="none" w:sz="0" w:space="0" w:color="auto"/>
          </w:divBdr>
        </w:div>
        <w:div w:id="1174222368">
          <w:marLeft w:val="1886"/>
          <w:marRight w:val="0"/>
          <w:marTop w:val="0"/>
          <w:marBottom w:val="0"/>
          <w:divBdr>
            <w:top w:val="none" w:sz="0" w:space="0" w:color="auto"/>
            <w:left w:val="none" w:sz="0" w:space="0" w:color="auto"/>
            <w:bottom w:val="none" w:sz="0" w:space="0" w:color="auto"/>
            <w:right w:val="none" w:sz="0" w:space="0" w:color="auto"/>
          </w:divBdr>
        </w:div>
      </w:divsChild>
    </w:div>
    <w:div w:id="940258209">
      <w:bodyDiv w:val="1"/>
      <w:marLeft w:val="0"/>
      <w:marRight w:val="0"/>
      <w:marTop w:val="0"/>
      <w:marBottom w:val="0"/>
      <w:divBdr>
        <w:top w:val="none" w:sz="0" w:space="0" w:color="auto"/>
        <w:left w:val="none" w:sz="0" w:space="0" w:color="auto"/>
        <w:bottom w:val="none" w:sz="0" w:space="0" w:color="auto"/>
        <w:right w:val="none" w:sz="0" w:space="0" w:color="auto"/>
      </w:divBdr>
      <w:divsChild>
        <w:div w:id="436603453">
          <w:marLeft w:val="1267"/>
          <w:marRight w:val="0"/>
          <w:marTop w:val="120"/>
          <w:marBottom w:val="0"/>
          <w:divBdr>
            <w:top w:val="none" w:sz="0" w:space="0" w:color="auto"/>
            <w:left w:val="none" w:sz="0" w:space="0" w:color="auto"/>
            <w:bottom w:val="none" w:sz="0" w:space="0" w:color="auto"/>
            <w:right w:val="none" w:sz="0" w:space="0" w:color="auto"/>
          </w:divBdr>
        </w:div>
        <w:div w:id="2109034743">
          <w:marLeft w:val="1267"/>
          <w:marRight w:val="0"/>
          <w:marTop w:val="120"/>
          <w:marBottom w:val="0"/>
          <w:divBdr>
            <w:top w:val="none" w:sz="0" w:space="0" w:color="auto"/>
            <w:left w:val="none" w:sz="0" w:space="0" w:color="auto"/>
            <w:bottom w:val="none" w:sz="0" w:space="0" w:color="auto"/>
            <w:right w:val="none" w:sz="0" w:space="0" w:color="auto"/>
          </w:divBdr>
        </w:div>
        <w:div w:id="2072386411">
          <w:marLeft w:val="1267"/>
          <w:marRight w:val="0"/>
          <w:marTop w:val="120"/>
          <w:marBottom w:val="0"/>
          <w:divBdr>
            <w:top w:val="none" w:sz="0" w:space="0" w:color="auto"/>
            <w:left w:val="none" w:sz="0" w:space="0" w:color="auto"/>
            <w:bottom w:val="none" w:sz="0" w:space="0" w:color="auto"/>
            <w:right w:val="none" w:sz="0" w:space="0" w:color="auto"/>
          </w:divBdr>
        </w:div>
        <w:div w:id="1429617774">
          <w:marLeft w:val="1987"/>
          <w:marRight w:val="0"/>
          <w:marTop w:val="120"/>
          <w:marBottom w:val="0"/>
          <w:divBdr>
            <w:top w:val="none" w:sz="0" w:space="0" w:color="auto"/>
            <w:left w:val="none" w:sz="0" w:space="0" w:color="auto"/>
            <w:bottom w:val="none" w:sz="0" w:space="0" w:color="auto"/>
            <w:right w:val="none" w:sz="0" w:space="0" w:color="auto"/>
          </w:divBdr>
        </w:div>
        <w:div w:id="333339045">
          <w:marLeft w:val="1987"/>
          <w:marRight w:val="0"/>
          <w:marTop w:val="120"/>
          <w:marBottom w:val="0"/>
          <w:divBdr>
            <w:top w:val="none" w:sz="0" w:space="0" w:color="auto"/>
            <w:left w:val="none" w:sz="0" w:space="0" w:color="auto"/>
            <w:bottom w:val="none" w:sz="0" w:space="0" w:color="auto"/>
            <w:right w:val="none" w:sz="0" w:space="0" w:color="auto"/>
          </w:divBdr>
        </w:div>
        <w:div w:id="461385832">
          <w:marLeft w:val="1987"/>
          <w:marRight w:val="0"/>
          <w:marTop w:val="120"/>
          <w:marBottom w:val="0"/>
          <w:divBdr>
            <w:top w:val="none" w:sz="0" w:space="0" w:color="auto"/>
            <w:left w:val="none" w:sz="0" w:space="0" w:color="auto"/>
            <w:bottom w:val="none" w:sz="0" w:space="0" w:color="auto"/>
            <w:right w:val="none" w:sz="0" w:space="0" w:color="auto"/>
          </w:divBdr>
        </w:div>
        <w:div w:id="444271174">
          <w:marLeft w:val="1987"/>
          <w:marRight w:val="0"/>
          <w:marTop w:val="120"/>
          <w:marBottom w:val="0"/>
          <w:divBdr>
            <w:top w:val="none" w:sz="0" w:space="0" w:color="auto"/>
            <w:left w:val="none" w:sz="0" w:space="0" w:color="auto"/>
            <w:bottom w:val="none" w:sz="0" w:space="0" w:color="auto"/>
            <w:right w:val="none" w:sz="0" w:space="0" w:color="auto"/>
          </w:divBdr>
        </w:div>
      </w:divsChild>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246505212">
          <w:marLeft w:val="1267"/>
          <w:marRight w:val="0"/>
          <w:marTop w:val="120"/>
          <w:marBottom w:val="0"/>
          <w:divBdr>
            <w:top w:val="none" w:sz="0" w:space="0" w:color="auto"/>
            <w:left w:val="none" w:sz="0" w:space="0" w:color="auto"/>
            <w:bottom w:val="none" w:sz="0" w:space="0" w:color="auto"/>
            <w:right w:val="none" w:sz="0" w:space="0" w:color="auto"/>
          </w:divBdr>
        </w:div>
        <w:div w:id="1894776951">
          <w:marLeft w:val="1267"/>
          <w:marRight w:val="0"/>
          <w:marTop w:val="120"/>
          <w:marBottom w:val="0"/>
          <w:divBdr>
            <w:top w:val="none" w:sz="0" w:space="0" w:color="auto"/>
            <w:left w:val="none" w:sz="0" w:space="0" w:color="auto"/>
            <w:bottom w:val="none" w:sz="0" w:space="0" w:color="auto"/>
            <w:right w:val="none" w:sz="0" w:space="0" w:color="auto"/>
          </w:divBdr>
        </w:div>
        <w:div w:id="751437742">
          <w:marLeft w:val="1267"/>
          <w:marRight w:val="0"/>
          <w:marTop w:val="120"/>
          <w:marBottom w:val="0"/>
          <w:divBdr>
            <w:top w:val="none" w:sz="0" w:space="0" w:color="auto"/>
            <w:left w:val="none" w:sz="0" w:space="0" w:color="auto"/>
            <w:bottom w:val="none" w:sz="0" w:space="0" w:color="auto"/>
            <w:right w:val="none" w:sz="0" w:space="0" w:color="auto"/>
          </w:divBdr>
        </w:div>
        <w:div w:id="593588720">
          <w:marLeft w:val="1267"/>
          <w:marRight w:val="0"/>
          <w:marTop w:val="120"/>
          <w:marBottom w:val="0"/>
          <w:divBdr>
            <w:top w:val="none" w:sz="0" w:space="0" w:color="auto"/>
            <w:left w:val="none" w:sz="0" w:space="0" w:color="auto"/>
            <w:bottom w:val="none" w:sz="0" w:space="0" w:color="auto"/>
            <w:right w:val="none" w:sz="0" w:space="0" w:color="auto"/>
          </w:divBdr>
        </w:div>
      </w:divsChild>
    </w:div>
    <w:div w:id="1226145769">
      <w:bodyDiv w:val="1"/>
      <w:marLeft w:val="0"/>
      <w:marRight w:val="0"/>
      <w:marTop w:val="0"/>
      <w:marBottom w:val="0"/>
      <w:divBdr>
        <w:top w:val="none" w:sz="0" w:space="0" w:color="auto"/>
        <w:left w:val="none" w:sz="0" w:space="0" w:color="auto"/>
        <w:bottom w:val="none" w:sz="0" w:space="0" w:color="auto"/>
        <w:right w:val="none" w:sz="0" w:space="0" w:color="auto"/>
      </w:divBdr>
      <w:divsChild>
        <w:div w:id="344748976">
          <w:marLeft w:val="1166"/>
          <w:marRight w:val="0"/>
          <w:marTop w:val="120"/>
          <w:marBottom w:val="0"/>
          <w:divBdr>
            <w:top w:val="none" w:sz="0" w:space="0" w:color="auto"/>
            <w:left w:val="none" w:sz="0" w:space="0" w:color="auto"/>
            <w:bottom w:val="none" w:sz="0" w:space="0" w:color="auto"/>
            <w:right w:val="none" w:sz="0" w:space="0" w:color="auto"/>
          </w:divBdr>
        </w:div>
        <w:div w:id="850141917">
          <w:marLeft w:val="1166"/>
          <w:marRight w:val="0"/>
          <w:marTop w:val="120"/>
          <w:marBottom w:val="0"/>
          <w:divBdr>
            <w:top w:val="none" w:sz="0" w:space="0" w:color="auto"/>
            <w:left w:val="none" w:sz="0" w:space="0" w:color="auto"/>
            <w:bottom w:val="none" w:sz="0" w:space="0" w:color="auto"/>
            <w:right w:val="none" w:sz="0" w:space="0" w:color="auto"/>
          </w:divBdr>
        </w:div>
        <w:div w:id="1460371450">
          <w:marLeft w:val="1166"/>
          <w:marRight w:val="0"/>
          <w:marTop w:val="120"/>
          <w:marBottom w:val="0"/>
          <w:divBdr>
            <w:top w:val="none" w:sz="0" w:space="0" w:color="auto"/>
            <w:left w:val="none" w:sz="0" w:space="0" w:color="auto"/>
            <w:bottom w:val="none" w:sz="0" w:space="0" w:color="auto"/>
            <w:right w:val="none" w:sz="0" w:space="0" w:color="auto"/>
          </w:divBdr>
        </w:div>
        <w:div w:id="1043138035">
          <w:marLeft w:val="1166"/>
          <w:marRight w:val="0"/>
          <w:marTop w:val="120"/>
          <w:marBottom w:val="0"/>
          <w:divBdr>
            <w:top w:val="none" w:sz="0" w:space="0" w:color="auto"/>
            <w:left w:val="none" w:sz="0" w:space="0" w:color="auto"/>
            <w:bottom w:val="none" w:sz="0" w:space="0" w:color="auto"/>
            <w:right w:val="none" w:sz="0" w:space="0" w:color="auto"/>
          </w:divBdr>
        </w:div>
        <w:div w:id="815417268">
          <w:marLeft w:val="1166"/>
          <w:marRight w:val="0"/>
          <w:marTop w:val="120"/>
          <w:marBottom w:val="0"/>
          <w:divBdr>
            <w:top w:val="none" w:sz="0" w:space="0" w:color="auto"/>
            <w:left w:val="none" w:sz="0" w:space="0" w:color="auto"/>
            <w:bottom w:val="none" w:sz="0" w:space="0" w:color="auto"/>
            <w:right w:val="none" w:sz="0" w:space="0" w:color="auto"/>
          </w:divBdr>
        </w:div>
        <w:div w:id="125047203">
          <w:marLeft w:val="1166"/>
          <w:marRight w:val="0"/>
          <w:marTop w:val="120"/>
          <w:marBottom w:val="0"/>
          <w:divBdr>
            <w:top w:val="none" w:sz="0" w:space="0" w:color="auto"/>
            <w:left w:val="none" w:sz="0" w:space="0" w:color="auto"/>
            <w:bottom w:val="none" w:sz="0" w:space="0" w:color="auto"/>
            <w:right w:val="none" w:sz="0" w:space="0" w:color="auto"/>
          </w:divBdr>
        </w:div>
        <w:div w:id="1451701085">
          <w:marLeft w:val="1886"/>
          <w:marRight w:val="0"/>
          <w:marTop w:val="120"/>
          <w:marBottom w:val="0"/>
          <w:divBdr>
            <w:top w:val="none" w:sz="0" w:space="0" w:color="auto"/>
            <w:left w:val="none" w:sz="0" w:space="0" w:color="auto"/>
            <w:bottom w:val="none" w:sz="0" w:space="0" w:color="auto"/>
            <w:right w:val="none" w:sz="0" w:space="0" w:color="auto"/>
          </w:divBdr>
        </w:div>
        <w:div w:id="331832727">
          <w:marLeft w:val="1886"/>
          <w:marRight w:val="0"/>
          <w:marTop w:val="120"/>
          <w:marBottom w:val="0"/>
          <w:divBdr>
            <w:top w:val="none" w:sz="0" w:space="0" w:color="auto"/>
            <w:left w:val="none" w:sz="0" w:space="0" w:color="auto"/>
            <w:bottom w:val="none" w:sz="0" w:space="0" w:color="auto"/>
            <w:right w:val="none" w:sz="0" w:space="0" w:color="auto"/>
          </w:divBdr>
        </w:div>
        <w:div w:id="1383559705">
          <w:marLeft w:val="1886"/>
          <w:marRight w:val="0"/>
          <w:marTop w:val="120"/>
          <w:marBottom w:val="0"/>
          <w:divBdr>
            <w:top w:val="none" w:sz="0" w:space="0" w:color="auto"/>
            <w:left w:val="none" w:sz="0" w:space="0" w:color="auto"/>
            <w:bottom w:val="none" w:sz="0" w:space="0" w:color="auto"/>
            <w:right w:val="none" w:sz="0" w:space="0" w:color="auto"/>
          </w:divBdr>
        </w:div>
      </w:divsChild>
    </w:div>
    <w:div w:id="1687637559">
      <w:bodyDiv w:val="1"/>
      <w:marLeft w:val="0"/>
      <w:marRight w:val="0"/>
      <w:marTop w:val="0"/>
      <w:marBottom w:val="0"/>
      <w:divBdr>
        <w:top w:val="none" w:sz="0" w:space="0" w:color="auto"/>
        <w:left w:val="none" w:sz="0" w:space="0" w:color="auto"/>
        <w:bottom w:val="none" w:sz="0" w:space="0" w:color="auto"/>
        <w:right w:val="none" w:sz="0" w:space="0" w:color="auto"/>
      </w:divBdr>
      <w:divsChild>
        <w:div w:id="216943276">
          <w:marLeft w:val="1166"/>
          <w:marRight w:val="0"/>
          <w:marTop w:val="120"/>
          <w:marBottom w:val="0"/>
          <w:divBdr>
            <w:top w:val="none" w:sz="0" w:space="0" w:color="auto"/>
            <w:left w:val="none" w:sz="0" w:space="0" w:color="auto"/>
            <w:bottom w:val="none" w:sz="0" w:space="0" w:color="auto"/>
            <w:right w:val="none" w:sz="0" w:space="0" w:color="auto"/>
          </w:divBdr>
        </w:div>
        <w:div w:id="1218467012">
          <w:marLeft w:val="1166"/>
          <w:marRight w:val="0"/>
          <w:marTop w:val="120"/>
          <w:marBottom w:val="0"/>
          <w:divBdr>
            <w:top w:val="none" w:sz="0" w:space="0" w:color="auto"/>
            <w:left w:val="none" w:sz="0" w:space="0" w:color="auto"/>
            <w:bottom w:val="none" w:sz="0" w:space="0" w:color="auto"/>
            <w:right w:val="none" w:sz="0" w:space="0" w:color="auto"/>
          </w:divBdr>
        </w:div>
        <w:div w:id="1266841170">
          <w:marLeft w:val="1166"/>
          <w:marRight w:val="0"/>
          <w:marTop w:val="120"/>
          <w:marBottom w:val="0"/>
          <w:divBdr>
            <w:top w:val="none" w:sz="0" w:space="0" w:color="auto"/>
            <w:left w:val="none" w:sz="0" w:space="0" w:color="auto"/>
            <w:bottom w:val="none" w:sz="0" w:space="0" w:color="auto"/>
            <w:right w:val="none" w:sz="0" w:space="0" w:color="auto"/>
          </w:divBdr>
        </w:div>
        <w:div w:id="1831285867">
          <w:marLeft w:val="1166"/>
          <w:marRight w:val="0"/>
          <w:marTop w:val="120"/>
          <w:marBottom w:val="0"/>
          <w:divBdr>
            <w:top w:val="none" w:sz="0" w:space="0" w:color="auto"/>
            <w:left w:val="none" w:sz="0" w:space="0" w:color="auto"/>
            <w:bottom w:val="none" w:sz="0" w:space="0" w:color="auto"/>
            <w:right w:val="none" w:sz="0" w:space="0" w:color="auto"/>
          </w:divBdr>
        </w:div>
        <w:div w:id="652879216">
          <w:marLeft w:val="1166"/>
          <w:marRight w:val="0"/>
          <w:marTop w:val="120"/>
          <w:marBottom w:val="0"/>
          <w:divBdr>
            <w:top w:val="none" w:sz="0" w:space="0" w:color="auto"/>
            <w:left w:val="none" w:sz="0" w:space="0" w:color="auto"/>
            <w:bottom w:val="none" w:sz="0" w:space="0" w:color="auto"/>
            <w:right w:val="none" w:sz="0" w:space="0" w:color="auto"/>
          </w:divBdr>
        </w:div>
        <w:div w:id="1786384800">
          <w:marLeft w:val="1166"/>
          <w:marRight w:val="0"/>
          <w:marTop w:val="120"/>
          <w:marBottom w:val="0"/>
          <w:divBdr>
            <w:top w:val="none" w:sz="0" w:space="0" w:color="auto"/>
            <w:left w:val="none" w:sz="0" w:space="0" w:color="auto"/>
            <w:bottom w:val="none" w:sz="0" w:space="0" w:color="auto"/>
            <w:right w:val="none" w:sz="0" w:space="0" w:color="auto"/>
          </w:divBdr>
        </w:div>
        <w:div w:id="1838381561">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McLaughlin</dc:creator>
  <cp:keywords/>
  <dc:description/>
  <cp:lastModifiedBy>Jacque Naegle</cp:lastModifiedBy>
  <cp:revision>2</cp:revision>
  <cp:lastPrinted>2018-04-03T17:47:00Z</cp:lastPrinted>
  <dcterms:created xsi:type="dcterms:W3CDTF">2018-05-10T16:41:00Z</dcterms:created>
  <dcterms:modified xsi:type="dcterms:W3CDTF">2018-05-10T16:41:00Z</dcterms:modified>
</cp:coreProperties>
</file>