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E71" w:rsidRDefault="00E26A42">
      <w:pPr>
        <w:tabs>
          <w:tab w:val="center" w:pos="1920"/>
          <w:tab w:val="center" w:pos="5964"/>
        </w:tabs>
        <w:spacing w:after="0"/>
      </w:pPr>
      <w:r>
        <w:tab/>
      </w:r>
      <w:r>
        <w:rPr>
          <w:noProof/>
        </w:rPr>
        <w:drawing>
          <wp:inline distT="0" distB="0" distL="0" distR="0">
            <wp:extent cx="1467484" cy="56261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1467484" cy="562610"/>
                    </a:xfrm>
                    <a:prstGeom prst="rect">
                      <a:avLst/>
                    </a:prstGeom>
                  </pic:spPr>
                </pic:pic>
              </a:graphicData>
            </a:graphic>
          </wp:inline>
        </w:drawing>
      </w:r>
      <w:r>
        <w:rPr>
          <w:rFonts w:ascii="Tahoma" w:eastAsia="Tahoma" w:hAnsi="Tahoma" w:cs="Tahoma"/>
          <w:b/>
        </w:rPr>
        <w:tab/>
        <w:t xml:space="preserve">  </w:t>
      </w:r>
      <w:r>
        <w:rPr>
          <w:rFonts w:ascii="Tahoma" w:eastAsia="Tahoma" w:hAnsi="Tahoma" w:cs="Tahoma"/>
          <w:b/>
          <w:sz w:val="24"/>
        </w:rPr>
        <w:t xml:space="preserve">Eastern Oregon University </w:t>
      </w:r>
    </w:p>
    <w:p w:rsidR="006C7E71" w:rsidRDefault="00E26A42">
      <w:pPr>
        <w:spacing w:after="0"/>
        <w:ind w:left="1436"/>
        <w:jc w:val="center"/>
      </w:pPr>
      <w:r>
        <w:rPr>
          <w:rFonts w:ascii="Tahoma" w:eastAsia="Tahoma" w:hAnsi="Tahoma" w:cs="Tahoma"/>
          <w:b/>
          <w:sz w:val="20"/>
        </w:rPr>
        <w:t xml:space="preserve">Classified Employee </w:t>
      </w:r>
    </w:p>
    <w:p w:rsidR="006C7E71" w:rsidRDefault="00E26A42">
      <w:pPr>
        <w:spacing w:after="440" w:line="264" w:lineRule="auto"/>
        <w:ind w:left="4400" w:hanging="10"/>
      </w:pPr>
      <w:r>
        <w:rPr>
          <w:rFonts w:ascii="Tahoma" w:eastAsia="Tahoma" w:hAnsi="Tahoma" w:cs="Tahoma"/>
          <w:b/>
          <w:sz w:val="20"/>
        </w:rPr>
        <w:t xml:space="preserve">Performance Appraisal Input Form </w:t>
      </w:r>
    </w:p>
    <w:p w:rsidR="006C7E71" w:rsidRDefault="00E26A42">
      <w:pPr>
        <w:spacing w:after="4" w:line="248" w:lineRule="auto"/>
        <w:ind w:left="-4" w:hanging="10"/>
        <w:jc w:val="both"/>
      </w:pPr>
      <w:r>
        <w:rPr>
          <w:rFonts w:ascii="Tahoma" w:eastAsia="Tahoma" w:hAnsi="Tahoma" w:cs="Tahoma"/>
          <w:b/>
          <w:sz w:val="18"/>
        </w:rPr>
        <w:t>To</w:t>
      </w:r>
      <w:r>
        <w:rPr>
          <w:rFonts w:ascii="Tahoma" w:eastAsia="Tahoma" w:hAnsi="Tahoma" w:cs="Tahoma"/>
          <w:sz w:val="18"/>
        </w:rPr>
        <w:t xml:space="preserve">: ___________________________________ </w:t>
      </w:r>
    </w:p>
    <w:p w:rsidR="006C7E71" w:rsidRDefault="00E26A42">
      <w:pPr>
        <w:spacing w:after="187"/>
        <w:ind w:left="1415"/>
      </w:pPr>
      <w:r>
        <w:rPr>
          <w:rFonts w:ascii="Tahoma" w:eastAsia="Tahoma" w:hAnsi="Tahoma" w:cs="Tahoma"/>
          <w:sz w:val="19"/>
        </w:rPr>
        <w:t xml:space="preserve">Employee </w:t>
      </w:r>
    </w:p>
    <w:p w:rsidR="00E26A42" w:rsidRDefault="00E26A42" w:rsidP="00E26A42">
      <w:pPr>
        <w:spacing w:after="0" w:line="247" w:lineRule="auto"/>
        <w:ind w:left="1397" w:right="1022" w:hanging="1415"/>
        <w:jc w:val="both"/>
        <w:rPr>
          <w:rFonts w:ascii="Tahoma" w:eastAsia="Tahoma" w:hAnsi="Tahoma" w:cs="Tahoma"/>
          <w:sz w:val="18"/>
        </w:rPr>
      </w:pPr>
      <w:r>
        <w:rPr>
          <w:rFonts w:ascii="Tahoma" w:eastAsia="Tahoma" w:hAnsi="Tahoma" w:cs="Tahoma"/>
          <w:b/>
          <w:sz w:val="18"/>
        </w:rPr>
        <w:t>From:</w:t>
      </w:r>
      <w:r>
        <w:rPr>
          <w:rFonts w:ascii="Tahoma" w:eastAsia="Tahoma" w:hAnsi="Tahoma" w:cs="Tahoma"/>
          <w:sz w:val="18"/>
        </w:rPr>
        <w:t xml:space="preserve"> __________________________________</w:t>
      </w:r>
      <w:proofErr w:type="gramStart"/>
      <w:r>
        <w:rPr>
          <w:rFonts w:ascii="Tahoma" w:eastAsia="Tahoma" w:hAnsi="Tahoma" w:cs="Tahoma"/>
          <w:sz w:val="18"/>
        </w:rPr>
        <w:t xml:space="preserve">_  </w:t>
      </w:r>
      <w:r>
        <w:rPr>
          <w:rFonts w:ascii="Tahoma" w:eastAsia="Tahoma" w:hAnsi="Tahoma" w:cs="Tahoma"/>
          <w:sz w:val="18"/>
        </w:rPr>
        <w:tab/>
      </w:r>
      <w:proofErr w:type="gramEnd"/>
      <w:r>
        <w:rPr>
          <w:rFonts w:ascii="Tahoma" w:eastAsia="Tahoma" w:hAnsi="Tahoma" w:cs="Tahoma"/>
          <w:b/>
          <w:sz w:val="18"/>
        </w:rPr>
        <w:t>Date:</w:t>
      </w:r>
      <w:r>
        <w:rPr>
          <w:rFonts w:ascii="Tahoma" w:eastAsia="Tahoma" w:hAnsi="Tahoma" w:cs="Tahoma"/>
          <w:sz w:val="18"/>
        </w:rPr>
        <w:t xml:space="preserve"> __________________</w:t>
      </w:r>
    </w:p>
    <w:p w:rsidR="006C7E71" w:rsidRDefault="00E26A42" w:rsidP="00E26A42">
      <w:pPr>
        <w:spacing w:after="0" w:line="247" w:lineRule="auto"/>
        <w:ind w:left="1397" w:right="1022"/>
        <w:jc w:val="both"/>
      </w:pPr>
      <w:r>
        <w:rPr>
          <w:rFonts w:ascii="Tahoma" w:eastAsia="Tahoma" w:hAnsi="Tahoma" w:cs="Tahoma"/>
          <w:sz w:val="19"/>
        </w:rPr>
        <w:t xml:space="preserve">Supervisor </w:t>
      </w:r>
    </w:p>
    <w:p w:rsidR="00E26A42" w:rsidRDefault="00E26A42">
      <w:pPr>
        <w:spacing w:after="208" w:line="248" w:lineRule="auto"/>
        <w:ind w:left="-4" w:hanging="10"/>
        <w:jc w:val="both"/>
        <w:rPr>
          <w:rFonts w:ascii="Tahoma" w:eastAsia="Tahoma" w:hAnsi="Tahoma" w:cs="Tahoma"/>
          <w:sz w:val="18"/>
        </w:rPr>
      </w:pPr>
    </w:p>
    <w:p w:rsidR="006C7E71" w:rsidRDefault="00E26A42" w:rsidP="00C5693B">
      <w:pPr>
        <w:spacing w:after="208" w:line="248" w:lineRule="auto"/>
        <w:ind w:left="-14"/>
        <w:jc w:val="both"/>
      </w:pPr>
      <w:r>
        <w:rPr>
          <w:rFonts w:ascii="Tahoma" w:eastAsia="Tahoma" w:hAnsi="Tahoma" w:cs="Tahoma"/>
          <w:sz w:val="18"/>
        </w:rPr>
        <w:t xml:space="preserve">We will meet on ______________________________ in order to discuss your performance over the current appraisal period and to set goals for your next appraisal period.  While completing this form is optional, your input is an important part of the appraisal process. </w:t>
      </w:r>
    </w:p>
    <w:p w:rsidR="006C7E71" w:rsidRDefault="00E26A42">
      <w:pPr>
        <w:spacing w:after="4" w:line="248" w:lineRule="auto"/>
        <w:ind w:left="-4" w:hanging="10"/>
        <w:jc w:val="both"/>
      </w:pPr>
      <w:r>
        <w:rPr>
          <w:rFonts w:ascii="Tahoma" w:eastAsia="Tahoma" w:hAnsi="Tahoma" w:cs="Tahoma"/>
          <w:sz w:val="18"/>
        </w:rPr>
        <w:t xml:space="preserve">Information you provide may be helpful in completing your Report of Performance Appraisal.  If you choose to complete the form, please return it to me by _____________________.  We will use this form for discussion only and it will </w:t>
      </w:r>
      <w:r>
        <w:rPr>
          <w:rFonts w:ascii="Tahoma" w:eastAsia="Tahoma" w:hAnsi="Tahoma" w:cs="Tahoma"/>
          <w:sz w:val="18"/>
          <w:u w:val="single" w:color="000000"/>
        </w:rPr>
        <w:t>only</w:t>
      </w:r>
      <w:r>
        <w:rPr>
          <w:rFonts w:ascii="Tahoma" w:eastAsia="Tahoma" w:hAnsi="Tahoma" w:cs="Tahoma"/>
          <w:sz w:val="18"/>
        </w:rPr>
        <w:t xml:space="preserve"> become a part of your permanent personnel file at Human Resources if you initial here: ______. </w:t>
      </w:r>
    </w:p>
    <w:p w:rsidR="006C7E71" w:rsidRDefault="00E26A42">
      <w:pPr>
        <w:spacing w:after="233"/>
        <w:ind w:left="-28" w:right="-26"/>
      </w:pPr>
      <w:r>
        <w:rPr>
          <w:noProof/>
        </w:rPr>
        <mc:AlternateContent>
          <mc:Choice Requires="wpg">
            <w:drawing>
              <wp:inline distT="0" distB="0" distL="0" distR="0">
                <wp:extent cx="5980176" cy="27432"/>
                <wp:effectExtent l="0" t="0" r="0" b="0"/>
                <wp:docPr id="616" name="Group 616"/>
                <wp:cNvGraphicFramePr/>
                <a:graphic xmlns:a="http://schemas.openxmlformats.org/drawingml/2006/main">
                  <a:graphicData uri="http://schemas.microsoft.com/office/word/2010/wordprocessingGroup">
                    <wpg:wgp>
                      <wpg:cNvGrpSpPr/>
                      <wpg:grpSpPr>
                        <a:xfrm>
                          <a:off x="0" y="0"/>
                          <a:ext cx="5980176" cy="27432"/>
                          <a:chOff x="0" y="0"/>
                          <a:chExt cx="5980176" cy="27432"/>
                        </a:xfrm>
                      </wpg:grpSpPr>
                      <wps:wsp>
                        <wps:cNvPr id="854" name="Shape 854"/>
                        <wps:cNvSpPr/>
                        <wps:spPr>
                          <a:xfrm>
                            <a:off x="0" y="18288"/>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 name="Shape 85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6" style="width:470.88pt;height:2.15997pt;mso-position-horizontal-relative:char;mso-position-vertical-relative:line" coordsize="59801,274">
                <v:shape id="Shape 856" style="position:absolute;width:59801;height:91;left:0;top:182;" coordsize="5980176,9144" path="m0,0l5980176,0l5980176,9144l0,9144l0,0">
                  <v:stroke weight="0pt" endcap="flat" joinstyle="miter" miterlimit="10" on="false" color="#000000" opacity="0"/>
                  <v:fill on="true" color="#000000"/>
                </v:shape>
                <v:shape id="Shape 857"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C5693B" w:rsidRDefault="00E26A42" w:rsidP="00C5693B">
      <w:pPr>
        <w:numPr>
          <w:ilvl w:val="0"/>
          <w:numId w:val="1"/>
        </w:numPr>
        <w:spacing w:after="100" w:afterAutospacing="1" w:line="367" w:lineRule="auto"/>
        <w:ind w:hanging="720"/>
      </w:pPr>
      <w:r>
        <w:rPr>
          <w:rFonts w:ascii="Tahoma" w:eastAsia="Tahoma" w:hAnsi="Tahoma" w:cs="Tahoma"/>
          <w:b/>
          <w:sz w:val="20"/>
        </w:rPr>
        <w:t>GOALS.</w:t>
      </w:r>
      <w:r>
        <w:rPr>
          <w:rFonts w:ascii="Tahoma" w:eastAsia="Tahoma" w:hAnsi="Tahoma" w:cs="Tahoma"/>
          <w:sz w:val="20"/>
        </w:rPr>
        <w:t xml:space="preserve">  What goals or outcomes would you like to accomplish during the next appraisal period?</w:t>
      </w:r>
    </w:p>
    <w:p w:rsidR="00C5693B" w:rsidRDefault="00C5693B" w:rsidP="00C5693B">
      <w:pPr>
        <w:spacing w:after="100" w:afterAutospacing="1" w:line="367" w:lineRule="auto"/>
      </w:pPr>
    </w:p>
    <w:p w:rsidR="006C7E71" w:rsidRDefault="00E26A42" w:rsidP="00C5693B">
      <w:pPr>
        <w:numPr>
          <w:ilvl w:val="0"/>
          <w:numId w:val="1"/>
        </w:numPr>
        <w:spacing w:after="100" w:afterAutospacing="1" w:line="264" w:lineRule="auto"/>
        <w:ind w:hanging="720"/>
      </w:pPr>
      <w:r>
        <w:rPr>
          <w:rFonts w:ascii="Tahoma" w:eastAsia="Tahoma" w:hAnsi="Tahoma" w:cs="Tahoma"/>
          <w:b/>
          <w:sz w:val="20"/>
        </w:rPr>
        <w:t>DUTIES.</w:t>
      </w:r>
    </w:p>
    <w:p w:rsidR="00C5693B" w:rsidRDefault="00E26A42" w:rsidP="00C5693B">
      <w:pPr>
        <w:numPr>
          <w:ilvl w:val="1"/>
          <w:numId w:val="1"/>
        </w:numPr>
        <w:spacing w:after="100" w:afterAutospacing="1" w:line="367" w:lineRule="auto"/>
        <w:ind w:hanging="451"/>
      </w:pPr>
      <w:r>
        <w:rPr>
          <w:rFonts w:ascii="Tahoma" w:eastAsia="Tahoma" w:hAnsi="Tahoma" w:cs="Tahoma"/>
          <w:sz w:val="20"/>
        </w:rPr>
        <w:t>Are there any recommended changes for your current position description or your work unit?</w:t>
      </w:r>
    </w:p>
    <w:p w:rsidR="00C5693B" w:rsidRDefault="00C5693B" w:rsidP="00C5693B">
      <w:pPr>
        <w:spacing w:after="100" w:afterAutospacing="1" w:line="367" w:lineRule="auto"/>
        <w:ind w:left="705"/>
      </w:pPr>
    </w:p>
    <w:p w:rsidR="00C5693B" w:rsidRDefault="00E26A42" w:rsidP="00C5693B">
      <w:pPr>
        <w:numPr>
          <w:ilvl w:val="1"/>
          <w:numId w:val="1"/>
        </w:numPr>
        <w:spacing w:after="100" w:afterAutospacing="1" w:line="367" w:lineRule="auto"/>
        <w:ind w:hanging="451"/>
      </w:pPr>
      <w:r>
        <w:rPr>
          <w:rFonts w:ascii="Tahoma" w:eastAsia="Tahoma" w:hAnsi="Tahoma" w:cs="Tahoma"/>
          <w:sz w:val="20"/>
        </w:rPr>
        <w:t>What do you consider to be your accomplishment(s) over the past year?</w:t>
      </w:r>
    </w:p>
    <w:p w:rsidR="00C5693B" w:rsidRDefault="00C5693B" w:rsidP="00C5693B">
      <w:pPr>
        <w:spacing w:after="100" w:afterAutospacing="1" w:line="367" w:lineRule="auto"/>
      </w:pPr>
    </w:p>
    <w:p w:rsidR="006C7E71" w:rsidRPr="00C5693B" w:rsidRDefault="00E26A42" w:rsidP="00C5693B">
      <w:pPr>
        <w:numPr>
          <w:ilvl w:val="0"/>
          <w:numId w:val="1"/>
        </w:numPr>
        <w:spacing w:after="100" w:afterAutospacing="1" w:line="367" w:lineRule="auto"/>
        <w:ind w:hanging="720"/>
      </w:pPr>
      <w:r>
        <w:rPr>
          <w:rFonts w:ascii="Tahoma" w:eastAsia="Tahoma" w:hAnsi="Tahoma" w:cs="Tahoma"/>
          <w:b/>
          <w:sz w:val="20"/>
        </w:rPr>
        <w:t>BEHAVIOR.</w:t>
      </w:r>
      <w:r>
        <w:rPr>
          <w:rFonts w:ascii="Tahoma" w:eastAsia="Tahoma" w:hAnsi="Tahoma" w:cs="Tahoma"/>
          <w:sz w:val="20"/>
        </w:rPr>
        <w:t xml:space="preserve"> Describe your behavioral factors such as attitudes towards work and colleagues, work practices, communication practices, judgment and decision making.</w:t>
      </w:r>
    </w:p>
    <w:p w:rsidR="00C5693B" w:rsidRDefault="00C5693B" w:rsidP="00C5693B">
      <w:pPr>
        <w:spacing w:after="100" w:afterAutospacing="1" w:line="367" w:lineRule="auto"/>
      </w:pPr>
    </w:p>
    <w:p w:rsidR="006C7E71" w:rsidRDefault="00E26A42" w:rsidP="00C5693B">
      <w:pPr>
        <w:numPr>
          <w:ilvl w:val="0"/>
          <w:numId w:val="1"/>
        </w:numPr>
        <w:spacing w:after="100" w:afterAutospacing="1" w:line="264" w:lineRule="auto"/>
        <w:ind w:hanging="720"/>
      </w:pPr>
      <w:r>
        <w:rPr>
          <w:rFonts w:ascii="Tahoma" w:eastAsia="Tahoma" w:hAnsi="Tahoma" w:cs="Tahoma"/>
          <w:b/>
          <w:sz w:val="20"/>
        </w:rPr>
        <w:t>EMPLOYEE DEVELOPMENT.</w:t>
      </w:r>
    </w:p>
    <w:p w:rsidR="00C5693B" w:rsidRDefault="00E26A42" w:rsidP="00C5693B">
      <w:pPr>
        <w:numPr>
          <w:ilvl w:val="1"/>
          <w:numId w:val="1"/>
        </w:numPr>
        <w:spacing w:after="100" w:afterAutospacing="1" w:line="367" w:lineRule="auto"/>
        <w:ind w:hanging="451"/>
      </w:pPr>
      <w:r>
        <w:rPr>
          <w:rFonts w:ascii="Tahoma" w:eastAsia="Tahoma" w:hAnsi="Tahoma" w:cs="Tahoma"/>
          <w:sz w:val="20"/>
        </w:rPr>
        <w:t>What training, education, or other learning experiences have you had over the past year?</w:t>
      </w:r>
    </w:p>
    <w:p w:rsidR="00C5693B" w:rsidRDefault="00C5693B" w:rsidP="00C5693B">
      <w:pPr>
        <w:spacing w:after="100" w:afterAutospacing="1" w:line="367" w:lineRule="auto"/>
        <w:ind w:left="705"/>
      </w:pPr>
    </w:p>
    <w:p w:rsidR="006C7E71" w:rsidRPr="00C5693B" w:rsidRDefault="00E26A42" w:rsidP="00C5693B">
      <w:pPr>
        <w:numPr>
          <w:ilvl w:val="1"/>
          <w:numId w:val="1"/>
        </w:numPr>
        <w:spacing w:after="100" w:afterAutospacing="1" w:line="367" w:lineRule="auto"/>
        <w:ind w:hanging="451"/>
      </w:pPr>
      <w:r>
        <w:rPr>
          <w:rFonts w:ascii="Tahoma" w:eastAsia="Tahoma" w:hAnsi="Tahoma" w:cs="Tahoma"/>
          <w:sz w:val="20"/>
        </w:rPr>
        <w:lastRenderedPageBreak/>
        <w:t>What additional training, education, or resources do you need to improve your job performance?</w:t>
      </w:r>
    </w:p>
    <w:p w:rsidR="00C5693B" w:rsidRDefault="00C5693B" w:rsidP="00C5693B">
      <w:pPr>
        <w:spacing w:after="100" w:afterAutospacing="1" w:line="367" w:lineRule="auto"/>
      </w:pPr>
    </w:p>
    <w:p w:rsidR="00E26A42" w:rsidRPr="00C5693B" w:rsidRDefault="00E26A42" w:rsidP="00C5693B">
      <w:pPr>
        <w:numPr>
          <w:ilvl w:val="0"/>
          <w:numId w:val="1"/>
        </w:numPr>
        <w:spacing w:after="100" w:afterAutospacing="1" w:line="367" w:lineRule="auto"/>
        <w:ind w:hanging="720"/>
      </w:pPr>
      <w:r>
        <w:rPr>
          <w:rFonts w:ascii="Tahoma" w:eastAsia="Tahoma" w:hAnsi="Tahoma" w:cs="Tahoma"/>
          <w:b/>
          <w:sz w:val="20"/>
        </w:rPr>
        <w:t>GENERAL.</w:t>
      </w:r>
      <w:r>
        <w:rPr>
          <w:rFonts w:ascii="Tahoma" w:eastAsia="Tahoma" w:hAnsi="Tahoma" w:cs="Tahoma"/>
          <w:sz w:val="20"/>
        </w:rPr>
        <w:t xml:space="preserve">  What other concerns would you like to discuss at our meeting?</w:t>
      </w:r>
    </w:p>
    <w:p w:rsidR="00C5693B" w:rsidRDefault="00C5693B" w:rsidP="00C5693B">
      <w:pPr>
        <w:spacing w:after="100" w:afterAutospacing="1" w:line="367" w:lineRule="auto"/>
        <w:ind w:left="720"/>
      </w:pPr>
    </w:p>
    <w:p w:rsidR="006C7E71" w:rsidRDefault="00E26A42" w:rsidP="00C5693B">
      <w:pPr>
        <w:tabs>
          <w:tab w:val="center" w:pos="2717"/>
          <w:tab w:val="center" w:pos="6505"/>
        </w:tabs>
        <w:spacing w:after="0"/>
      </w:pPr>
      <w:r>
        <w:tab/>
      </w:r>
      <w:r>
        <w:rPr>
          <w:rFonts w:ascii="Tahoma" w:eastAsia="Tahoma" w:hAnsi="Tahoma" w:cs="Tahoma"/>
          <w:sz w:val="16"/>
        </w:rPr>
        <w:t xml:space="preserve">_____________________________________________ </w:t>
      </w:r>
      <w:r>
        <w:rPr>
          <w:rFonts w:ascii="Tahoma" w:eastAsia="Tahoma" w:hAnsi="Tahoma" w:cs="Tahoma"/>
          <w:sz w:val="16"/>
        </w:rPr>
        <w:tab/>
        <w:t xml:space="preserve">_________________________________ </w:t>
      </w:r>
    </w:p>
    <w:p w:rsidR="006C7E71" w:rsidRDefault="00E26A42" w:rsidP="00C5693B">
      <w:pPr>
        <w:tabs>
          <w:tab w:val="center" w:pos="1600"/>
          <w:tab w:val="center" w:pos="2881"/>
          <w:tab w:val="center" w:pos="3601"/>
          <w:tab w:val="center" w:pos="4321"/>
          <w:tab w:val="center" w:pos="5226"/>
        </w:tabs>
        <w:spacing w:after="0" w:line="248" w:lineRule="auto"/>
      </w:pPr>
      <w:r>
        <w:tab/>
      </w:r>
      <w:r>
        <w:rPr>
          <w:rFonts w:ascii="Tahoma" w:eastAsia="Tahoma" w:hAnsi="Tahoma" w:cs="Tahoma"/>
          <w:sz w:val="18"/>
        </w:rPr>
        <w:t xml:space="preserve">Supervisor's Signature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Date </w:t>
      </w:r>
    </w:p>
    <w:p w:rsidR="006C7E71" w:rsidRDefault="00E26A42">
      <w:pPr>
        <w:spacing w:after="121"/>
        <w:ind w:left="716" w:hanging="10"/>
      </w:pPr>
      <w:r>
        <w:rPr>
          <w:rFonts w:ascii="Tahoma" w:eastAsia="Tahoma" w:hAnsi="Tahoma" w:cs="Tahoma"/>
          <w:sz w:val="16"/>
        </w:rPr>
        <w:t>Supervisor's signature signifies that this input information has been reviewed and discussed with the employee.</w:t>
      </w:r>
      <w:r>
        <w:rPr>
          <w:rFonts w:ascii="Tahoma" w:eastAsia="Tahoma" w:hAnsi="Tahoma" w:cs="Tahoma"/>
          <w:sz w:val="20"/>
        </w:rPr>
        <w:t xml:space="preserve"> </w:t>
      </w:r>
    </w:p>
    <w:p w:rsidR="006C7E71" w:rsidRDefault="00E26A42">
      <w:pPr>
        <w:spacing w:after="0"/>
        <w:ind w:left="1"/>
      </w:pPr>
      <w:r>
        <w:rPr>
          <w:rFonts w:ascii="Times New Roman" w:eastAsia="Times New Roman" w:hAnsi="Times New Roman" w:cs="Times New Roman"/>
          <w:sz w:val="16"/>
        </w:rPr>
        <w:t xml:space="preserve">Rev 5/22/17 </w:t>
      </w:r>
      <w:bookmarkStart w:id="0" w:name="_GoBack"/>
      <w:bookmarkEnd w:id="0"/>
    </w:p>
    <w:sectPr w:rsidR="006C7E71">
      <w:pgSz w:w="12240" w:h="15840"/>
      <w:pgMar w:top="576" w:right="1437" w:bottom="1440"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00E69"/>
    <w:multiLevelType w:val="hybridMultilevel"/>
    <w:tmpl w:val="032E533A"/>
    <w:lvl w:ilvl="0" w:tplc="56405AB4">
      <w:start w:val="1"/>
      <w:numFmt w:val="upperRoman"/>
      <w:lvlText w:val="%1."/>
      <w:lvlJc w:val="left"/>
      <w:pPr>
        <w:ind w:left="7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351AA81C">
      <w:start w:val="1"/>
      <w:numFmt w:val="upperLetter"/>
      <w:lvlText w:val="%2)"/>
      <w:lvlJc w:val="left"/>
      <w:pPr>
        <w:ind w:left="11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9A62CD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884FD4">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B707CFC">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17AE37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476BB6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3481B4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3A6ECC4">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71"/>
    <w:rsid w:val="006C7E71"/>
    <w:rsid w:val="00C5693B"/>
    <w:rsid w:val="00E2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4236"/>
  <w15:docId w15:val="{A36EC849-DFFF-485C-ABC3-7E255DF6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Eastern Oregon University</vt:lpstr>
    </vt:vector>
  </TitlesOfParts>
  <Company>EOU</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Oregon University</dc:title>
  <dc:subject/>
  <dc:creator>Payroll</dc:creator>
  <cp:keywords/>
  <cp:lastModifiedBy>Alexander Meeks</cp:lastModifiedBy>
  <cp:revision>3</cp:revision>
  <dcterms:created xsi:type="dcterms:W3CDTF">2017-11-10T23:16:00Z</dcterms:created>
  <dcterms:modified xsi:type="dcterms:W3CDTF">2017-11-16T21:54:00Z</dcterms:modified>
</cp:coreProperties>
</file>