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A8" w:rsidRPr="00015703" w:rsidRDefault="00015703" w:rsidP="004A1930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="Calibri" w:hAnsi="Calibri" w:cs="Arial"/>
          <w:b/>
          <w:sz w:val="32"/>
        </w:rPr>
      </w:pPr>
      <w:bookmarkStart w:id="0" w:name="_GoBack"/>
      <w:bookmarkEnd w:id="0"/>
      <w:r w:rsidRPr="00015703">
        <w:rPr>
          <w:rFonts w:ascii="Calibri" w:hAnsi="Calibri" w:cs="Arial"/>
          <w:b/>
          <w:sz w:val="32"/>
        </w:rPr>
        <w:t>SUPERVISOR'S IN</w:t>
      </w:r>
      <w:r>
        <w:rPr>
          <w:rFonts w:ascii="Calibri" w:hAnsi="Calibri" w:cs="Arial"/>
          <w:b/>
          <w:sz w:val="32"/>
        </w:rPr>
        <w:t>CIDENT I</w:t>
      </w:r>
      <w:r w:rsidR="0097539F">
        <w:rPr>
          <w:rFonts w:ascii="Calibri" w:hAnsi="Calibri" w:cs="Arial"/>
          <w:b/>
          <w:sz w:val="32"/>
        </w:rPr>
        <w:t>N</w:t>
      </w:r>
      <w:r>
        <w:rPr>
          <w:rFonts w:ascii="Calibri" w:hAnsi="Calibri" w:cs="Arial"/>
          <w:b/>
          <w:sz w:val="32"/>
        </w:rPr>
        <w:t xml:space="preserve">VESTIGATION </w:t>
      </w:r>
      <w:r w:rsidRPr="00015703">
        <w:rPr>
          <w:rFonts w:ascii="Calibri" w:hAnsi="Calibri" w:cs="Arial"/>
          <w:b/>
          <w:sz w:val="32"/>
        </w:rPr>
        <w:t>REPORT</w:t>
      </w:r>
    </w:p>
    <w:p w:rsidR="00E17A63" w:rsidRPr="004A1930" w:rsidRDefault="00E17A63" w:rsidP="00015703">
      <w:pPr>
        <w:pStyle w:val="Heading1"/>
        <w:jc w:val="left"/>
        <w:rPr>
          <w:rFonts w:ascii="Calibri" w:hAnsi="Calibri" w:cs="Arial"/>
          <w:sz w:val="8"/>
          <w:szCs w:val="8"/>
        </w:rPr>
      </w:pPr>
    </w:p>
    <w:tbl>
      <w:tblPr>
        <w:tblW w:w="10260" w:type="dxa"/>
        <w:tblInd w:w="18" w:type="dxa"/>
        <w:tblLook w:val="04A0" w:firstRow="1" w:lastRow="0" w:firstColumn="1" w:lastColumn="0" w:noHBand="0" w:noVBand="1"/>
      </w:tblPr>
      <w:tblGrid>
        <w:gridCol w:w="3330"/>
        <w:gridCol w:w="1958"/>
        <w:gridCol w:w="799"/>
        <w:gridCol w:w="270"/>
        <w:gridCol w:w="3903"/>
      </w:tblGrid>
      <w:tr w:rsidR="00CD2D5D" w:rsidRPr="008427CD" w:rsidTr="00377DD0">
        <w:trPr>
          <w:trHeight w:val="429"/>
        </w:trPr>
        <w:tc>
          <w:tcPr>
            <w:tcW w:w="6087" w:type="dxa"/>
            <w:gridSpan w:val="3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4" w:space="0" w:color="000000" w:themeColor="text1"/>
            </w:tcBorders>
            <w:shd w:val="clear" w:color="auto" w:fill="EEECE1" w:themeFill="background2"/>
            <w:noWrap/>
            <w:vAlign w:val="center"/>
            <w:hideMark/>
          </w:tcPr>
          <w:p w:rsidR="00CE5C78" w:rsidRPr="008427CD" w:rsidRDefault="00CE5C78" w:rsidP="000157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7CD">
              <w:rPr>
                <w:rFonts w:asciiTheme="minorHAnsi" w:hAnsiTheme="minorHAnsi" w:cstheme="minorHAnsi"/>
                <w:b/>
                <w:sz w:val="24"/>
                <w:szCs w:val="20"/>
              </w:rPr>
              <w:t>SUPERVISOR'S IN</w:t>
            </w:r>
            <w:r w:rsidR="00015703">
              <w:rPr>
                <w:rFonts w:asciiTheme="minorHAnsi" w:hAnsiTheme="minorHAnsi" w:cstheme="minorHAnsi"/>
                <w:b/>
                <w:sz w:val="24"/>
                <w:szCs w:val="20"/>
              </w:rPr>
              <w:t>CIDENT IN</w:t>
            </w:r>
            <w:r w:rsidRPr="008427CD">
              <w:rPr>
                <w:rFonts w:asciiTheme="minorHAnsi" w:hAnsiTheme="minorHAnsi" w:cstheme="minorHAnsi"/>
                <w:b/>
                <w:sz w:val="24"/>
                <w:szCs w:val="20"/>
              </w:rPr>
              <w:t>VESTIGATION REPORT</w:t>
            </w:r>
          </w:p>
        </w:tc>
        <w:tc>
          <w:tcPr>
            <w:tcW w:w="41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E5C78" w:rsidRPr="0011516E" w:rsidRDefault="003A1C3B" w:rsidP="00FB0FEE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1217481" cy="809625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xvilleheritage.org/s/zvxRO4jq0UafFqQUAWyS9Q/e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279" cy="81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D5D" w:rsidRPr="008427CD" w:rsidTr="00377DD0">
        <w:trPr>
          <w:trHeight w:val="867"/>
        </w:trPr>
        <w:tc>
          <w:tcPr>
            <w:tcW w:w="6087" w:type="dxa"/>
            <w:gridSpan w:val="3"/>
            <w:tcBorders>
              <w:top w:val="single" w:sz="12" w:space="0" w:color="006600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E5C78" w:rsidRPr="008427CD" w:rsidRDefault="00377DD0" w:rsidP="00377D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Every</w:t>
            </w:r>
            <w:r w:rsidR="00CE5C78" w:rsidRPr="008427CD">
              <w:rPr>
                <w:rFonts w:asciiTheme="minorHAnsi" w:hAnsiTheme="minorHAnsi" w:cstheme="minorHAnsi"/>
                <w:sz w:val="18"/>
                <w:szCs w:val="18"/>
              </w:rPr>
              <w:t xml:space="preserve"> incident, whether serious or minor,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is to</w:t>
            </w:r>
            <w:r w:rsidR="00CE5C78" w:rsidRPr="008427CD">
              <w:rPr>
                <w:rFonts w:asciiTheme="minorHAnsi" w:hAnsiTheme="minorHAnsi" w:cstheme="minorHAnsi"/>
                <w:sz w:val="18"/>
                <w:szCs w:val="18"/>
              </w:rPr>
              <w:t xml:space="preserve"> be investigated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  Root c</w:t>
            </w:r>
            <w:r w:rsidR="00CE5C78" w:rsidRPr="008427CD">
              <w:rPr>
                <w:rFonts w:asciiTheme="minorHAnsi" w:hAnsiTheme="minorHAnsi" w:cstheme="minorHAnsi"/>
                <w:sz w:val="18"/>
                <w:szCs w:val="18"/>
              </w:rPr>
              <w:t xml:space="preserve">auses can be determined and corrected only after thorough investigation.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Complete this r</w:t>
            </w:r>
            <w:r w:rsidR="00CE5C78" w:rsidRPr="008427CD">
              <w:rPr>
                <w:rFonts w:asciiTheme="minorHAnsi" w:hAnsiTheme="minorHAnsi" w:cstheme="minorHAnsi"/>
                <w:sz w:val="18"/>
                <w:szCs w:val="18"/>
              </w:rPr>
              <w:t>eport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turn it</w:t>
            </w:r>
            <w:r w:rsidR="008C7EE1">
              <w:rPr>
                <w:rFonts w:asciiTheme="minorHAnsi" w:hAnsiTheme="minorHAnsi" w:cstheme="minorHAnsi"/>
                <w:sz w:val="18"/>
                <w:szCs w:val="18"/>
              </w:rPr>
              <w:t xml:space="preserve"> in</w:t>
            </w:r>
            <w:r w:rsidR="00CE5C78" w:rsidRPr="008427CD">
              <w:rPr>
                <w:rFonts w:asciiTheme="minorHAnsi" w:hAnsiTheme="minorHAnsi" w:cstheme="minorHAnsi"/>
                <w:sz w:val="18"/>
                <w:szCs w:val="18"/>
              </w:rPr>
              <w:t xml:space="preserve">to Human Resources within 48 hours of </w:t>
            </w:r>
            <w:r w:rsidR="00015703">
              <w:rPr>
                <w:rFonts w:asciiTheme="minorHAnsi" w:hAnsiTheme="minorHAnsi" w:cstheme="minorHAnsi"/>
                <w:sz w:val="18"/>
                <w:szCs w:val="18"/>
              </w:rPr>
              <w:t>the incident</w:t>
            </w:r>
            <w:r w:rsidR="00CE5C78" w:rsidRPr="008427C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73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CE5C78" w:rsidRPr="008427CD" w:rsidRDefault="00CE5C78" w:rsidP="00C461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D5D" w:rsidRPr="008427CD" w:rsidTr="00377DD0">
        <w:trPr>
          <w:trHeight w:val="369"/>
        </w:trPr>
        <w:tc>
          <w:tcPr>
            <w:tcW w:w="528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C78" w:rsidRPr="008427CD" w:rsidRDefault="008031D5" w:rsidP="00BA2396">
            <w:pPr>
              <w:spacing w:before="200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E</w:t>
            </w:r>
            <w:r w:rsidR="00242A73" w:rsidRPr="008427CD">
              <w:rPr>
                <w:rFonts w:asciiTheme="minorHAnsi" w:hAnsiTheme="minorHAnsi" w:cstheme="minorHAnsi"/>
                <w:sz w:val="20"/>
                <w:szCs w:val="16"/>
              </w:rPr>
              <w:t>mployee</w:t>
            </w:r>
            <w:r w:rsidR="00CE5C78"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 Name:</w:t>
            </w:r>
          </w:p>
        </w:tc>
        <w:tc>
          <w:tcPr>
            <w:tcW w:w="4972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BA2396">
            <w:pPr>
              <w:spacing w:before="200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Location of </w:t>
            </w:r>
            <w:r w:rsidR="00BA2396">
              <w:rPr>
                <w:rFonts w:asciiTheme="minorHAnsi" w:hAnsiTheme="minorHAnsi" w:cstheme="minorHAnsi"/>
                <w:sz w:val="20"/>
                <w:szCs w:val="16"/>
              </w:rPr>
              <w:t>Incident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:</w:t>
            </w:r>
          </w:p>
        </w:tc>
      </w:tr>
      <w:tr w:rsidR="00CD2D5D" w:rsidRPr="008427CD" w:rsidTr="00377DD0">
        <w:trPr>
          <w:trHeight w:val="360"/>
        </w:trPr>
        <w:tc>
          <w:tcPr>
            <w:tcW w:w="5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BA2396">
            <w:pPr>
              <w:spacing w:before="200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Position:</w:t>
            </w:r>
          </w:p>
        </w:tc>
        <w:tc>
          <w:tcPr>
            <w:tcW w:w="49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BA2396">
            <w:pPr>
              <w:spacing w:before="200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Date </w:t>
            </w:r>
            <w:r w:rsidR="00BA2396">
              <w:rPr>
                <w:rFonts w:asciiTheme="minorHAnsi" w:hAnsiTheme="minorHAnsi" w:cstheme="minorHAnsi"/>
                <w:sz w:val="20"/>
                <w:szCs w:val="16"/>
              </w:rPr>
              <w:t>Incident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 Occurred:</w:t>
            </w:r>
          </w:p>
        </w:tc>
      </w:tr>
      <w:tr w:rsidR="00CD2D5D" w:rsidRPr="008427CD" w:rsidTr="00377DD0">
        <w:trPr>
          <w:trHeight w:val="360"/>
        </w:trPr>
        <w:tc>
          <w:tcPr>
            <w:tcW w:w="5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BA2396">
            <w:pPr>
              <w:spacing w:before="200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Department:</w:t>
            </w:r>
          </w:p>
        </w:tc>
        <w:tc>
          <w:tcPr>
            <w:tcW w:w="49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BA2396">
            <w:pPr>
              <w:spacing w:before="200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Time of </w:t>
            </w:r>
            <w:r w:rsidR="00BA2396">
              <w:rPr>
                <w:rFonts w:asciiTheme="minorHAnsi" w:hAnsiTheme="minorHAnsi" w:cstheme="minorHAnsi"/>
                <w:sz w:val="20"/>
                <w:szCs w:val="16"/>
              </w:rPr>
              <w:t>Incident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:                                          A.M.   P.M.</w:t>
            </w:r>
          </w:p>
        </w:tc>
      </w:tr>
      <w:tr w:rsidR="00CD2D5D" w:rsidRPr="008427CD" w:rsidTr="00377DD0">
        <w:trPr>
          <w:trHeight w:val="360"/>
        </w:trPr>
        <w:tc>
          <w:tcPr>
            <w:tcW w:w="5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C78" w:rsidRPr="008427CD" w:rsidRDefault="008C7EE1" w:rsidP="00BA2396">
            <w:pPr>
              <w:spacing w:before="200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Site</w:t>
            </w:r>
            <w:r w:rsidR="00CE5C78"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 Location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(if applicable)</w:t>
            </w:r>
            <w:r w:rsidR="00CE5C78" w:rsidRPr="008427CD">
              <w:rPr>
                <w:rFonts w:asciiTheme="minorHAnsi" w:hAnsiTheme="minorHAnsi" w:cstheme="minorHAnsi"/>
                <w:sz w:val="20"/>
                <w:szCs w:val="16"/>
              </w:rPr>
              <w:t>:</w:t>
            </w:r>
          </w:p>
        </w:tc>
        <w:tc>
          <w:tcPr>
            <w:tcW w:w="49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BA2396">
            <w:pPr>
              <w:spacing w:before="200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Date Reported to Supervisor:</w:t>
            </w:r>
          </w:p>
        </w:tc>
      </w:tr>
      <w:tr w:rsidR="004A1930" w:rsidRPr="008427CD" w:rsidTr="00377DD0">
        <w:trPr>
          <w:trHeight w:val="390"/>
        </w:trPr>
        <w:tc>
          <w:tcPr>
            <w:tcW w:w="10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4A1930" w:rsidRPr="008427CD" w:rsidRDefault="004A1930" w:rsidP="000B4B8D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27CD">
              <w:rPr>
                <w:rFonts w:asciiTheme="minorHAnsi" w:hAnsiTheme="minorHAnsi" w:cstheme="minorHAnsi"/>
                <w:b/>
                <w:bCs/>
                <w:sz w:val="24"/>
              </w:rPr>
              <w:t xml:space="preserve">DESCRIPTION OF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INCIDENT</w:t>
            </w:r>
          </w:p>
        </w:tc>
      </w:tr>
      <w:tr w:rsidR="004A1930" w:rsidRPr="008427CD" w:rsidTr="00377DD0">
        <w:trPr>
          <w:trHeight w:val="255"/>
        </w:trPr>
        <w:tc>
          <w:tcPr>
            <w:tcW w:w="10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930" w:rsidRPr="008427CD" w:rsidRDefault="004A1930" w:rsidP="008C7EE1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Describe what the incident was and h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ow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it occurred</w:t>
            </w:r>
            <w:r w:rsidR="008C7EE1">
              <w:rPr>
                <w:rFonts w:asciiTheme="minorHAnsi" w:hAnsiTheme="minorHAnsi" w:cstheme="minorHAnsi"/>
                <w:sz w:val="20"/>
                <w:szCs w:val="16"/>
              </w:rPr>
              <w:t>.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  Describe the materials, vehicles, equipment, buildings and people involved.  If vehicle accident, provide explanation and diagram on reverse side. </w:t>
            </w:r>
          </w:p>
        </w:tc>
      </w:tr>
      <w:tr w:rsidR="004A1930" w:rsidRPr="008427CD" w:rsidTr="00377DD0">
        <w:trPr>
          <w:trHeight w:val="79"/>
        </w:trPr>
        <w:tc>
          <w:tcPr>
            <w:tcW w:w="10260" w:type="dxa"/>
            <w:gridSpan w:val="5"/>
            <w:tcBorders>
              <w:top w:val="single" w:sz="8" w:space="0" w:color="auto"/>
              <w:left w:val="nil"/>
              <w:bottom w:val="single" w:sz="12" w:space="0" w:color="006600"/>
              <w:right w:val="nil"/>
            </w:tcBorders>
            <w:shd w:val="clear" w:color="auto" w:fill="auto"/>
            <w:noWrap/>
            <w:vAlign w:val="bottom"/>
            <w:hideMark/>
          </w:tcPr>
          <w:p w:rsidR="004A1930" w:rsidRPr="008427CD" w:rsidRDefault="004A1930" w:rsidP="000B4B8D">
            <w:pPr>
              <w:pBdr>
                <w:bottom w:val="single" w:sz="4" w:space="0" w:color="006600"/>
                <w:between w:val="single" w:sz="4" w:space="0" w:color="006600"/>
              </w:pBd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427C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="004A1930" w:rsidRPr="008427CD" w:rsidRDefault="004A1930" w:rsidP="000B4B8D">
            <w:pPr>
              <w:pBdr>
                <w:bottom w:val="single" w:sz="4" w:space="0" w:color="006600"/>
                <w:between w:val="single" w:sz="4" w:space="0" w:color="006600"/>
              </w:pBd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A1930" w:rsidRPr="008427CD" w:rsidRDefault="004A1930" w:rsidP="000B4B8D">
            <w:pPr>
              <w:pBdr>
                <w:bottom w:val="single" w:sz="4" w:space="0" w:color="006600"/>
                <w:between w:val="single" w:sz="4" w:space="0" w:color="006600"/>
              </w:pBd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EE1" w:rsidRPr="008427CD" w:rsidTr="00377DD0">
        <w:trPr>
          <w:trHeight w:val="390"/>
        </w:trPr>
        <w:tc>
          <w:tcPr>
            <w:tcW w:w="63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8C7EE1" w:rsidRPr="008427CD" w:rsidRDefault="008C7EE1" w:rsidP="00377DD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27CD">
              <w:rPr>
                <w:rFonts w:asciiTheme="minorHAnsi" w:hAnsiTheme="minorHAnsi" w:cstheme="minorHAnsi"/>
                <w:b/>
                <w:bCs/>
                <w:sz w:val="24"/>
              </w:rPr>
              <w:t>UNSAFE ACTS AND/OR HAZARDS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INVOLVED IN THE INCIDENT</w:t>
            </w:r>
          </w:p>
        </w:tc>
        <w:tc>
          <w:tcPr>
            <w:tcW w:w="3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8C7EE1" w:rsidRPr="008427CD" w:rsidRDefault="008C7EE1" w:rsidP="00377DD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27CD">
              <w:rPr>
                <w:rFonts w:asciiTheme="minorHAnsi" w:hAnsiTheme="minorHAnsi" w:cstheme="minorHAnsi"/>
                <w:b/>
                <w:bCs/>
                <w:sz w:val="24"/>
              </w:rPr>
              <w:t>DEFECTIVE EQUIPMENT</w:t>
            </w:r>
          </w:p>
        </w:tc>
      </w:tr>
      <w:tr w:rsidR="008C7EE1" w:rsidRPr="008427CD" w:rsidTr="00377DD0">
        <w:trPr>
          <w:trHeight w:val="292"/>
        </w:trPr>
        <w:tc>
          <w:tcPr>
            <w:tcW w:w="635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EE1" w:rsidRPr="008427CD" w:rsidRDefault="00377DD0" w:rsidP="00377DD0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What unsafe acts </w:t>
            </w:r>
            <w:r w:rsidR="008C7EE1"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or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hazards</w:t>
            </w:r>
            <w:r w:rsidR="008C7EE1"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 contributed most directly to this </w:t>
            </w:r>
            <w:r w:rsidR="008C7EE1">
              <w:rPr>
                <w:rFonts w:asciiTheme="minorHAnsi" w:hAnsiTheme="minorHAnsi" w:cstheme="minorHAnsi"/>
                <w:sz w:val="20"/>
                <w:szCs w:val="16"/>
              </w:rPr>
              <w:t>incident</w:t>
            </w:r>
            <w:r w:rsidR="008C7EE1" w:rsidRPr="008427CD">
              <w:rPr>
                <w:rFonts w:asciiTheme="minorHAnsi" w:hAnsiTheme="minorHAnsi" w:cstheme="minorHAnsi"/>
                <w:sz w:val="20"/>
                <w:szCs w:val="16"/>
              </w:rPr>
              <w:t>?</w:t>
            </w:r>
          </w:p>
        </w:tc>
        <w:tc>
          <w:tcPr>
            <w:tcW w:w="39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E1" w:rsidRPr="008427CD" w:rsidRDefault="008C7EE1" w:rsidP="000B4B8D">
            <w:pPr>
              <w:ind w:right="-75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What equipment/tools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affected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 this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incident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?</w:t>
            </w:r>
          </w:p>
        </w:tc>
      </w:tr>
      <w:tr w:rsidR="008C7EE1" w:rsidRPr="008427CD" w:rsidTr="00377DD0">
        <w:trPr>
          <w:trHeight w:val="9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377DD0">
            <w:pPr>
              <w:tabs>
                <w:tab w:val="left" w:pos="2716"/>
              </w:tabs>
              <w:ind w:left="252" w:hanging="252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[  ] </w:t>
            </w:r>
            <w:r w:rsidR="00377DD0">
              <w:rPr>
                <w:rFonts w:asciiTheme="minorHAnsi" w:hAnsiTheme="minorHAnsi" w:cstheme="minorHAnsi"/>
                <w:sz w:val="20"/>
                <w:szCs w:val="16"/>
              </w:rPr>
              <w:t>Inadequate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 training/skills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0B4B8D">
            <w:pPr>
              <w:tabs>
                <w:tab w:val="left" w:pos="2716"/>
              </w:tabs>
              <w:ind w:left="252" w:hanging="252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[  ] Horseplay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377DD0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[  ] </w:t>
            </w:r>
            <w:r w:rsidR="00377DD0">
              <w:rPr>
                <w:rFonts w:asciiTheme="minorHAnsi" w:hAnsiTheme="minorHAnsi" w:cstheme="minorHAnsi"/>
                <w:sz w:val="20"/>
                <w:szCs w:val="16"/>
              </w:rPr>
              <w:t>Defective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 equipment/tools</w:t>
            </w:r>
          </w:p>
        </w:tc>
      </w:tr>
      <w:tr w:rsidR="008C7EE1" w:rsidRPr="008427CD" w:rsidTr="00377DD0">
        <w:trPr>
          <w:trHeight w:val="22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0B4B8D">
            <w:pPr>
              <w:tabs>
                <w:tab w:val="left" w:pos="2716"/>
              </w:tabs>
              <w:ind w:left="252" w:hanging="252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[  ] Using improper </w:t>
            </w:r>
            <w:r w:rsidR="00377DD0">
              <w:rPr>
                <w:rFonts w:asciiTheme="minorHAnsi" w:hAnsiTheme="minorHAnsi" w:cstheme="minorHAnsi"/>
                <w:sz w:val="20"/>
                <w:szCs w:val="16"/>
              </w:rPr>
              <w:t xml:space="preserve">work 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methods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377DD0">
            <w:pPr>
              <w:tabs>
                <w:tab w:val="left" w:pos="2716"/>
              </w:tabs>
              <w:ind w:left="252" w:hanging="252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[  ] </w:t>
            </w:r>
            <w:r w:rsidR="00377DD0">
              <w:rPr>
                <w:rFonts w:asciiTheme="minorHAnsi" w:hAnsiTheme="minorHAnsi" w:cstheme="minorHAnsi"/>
                <w:sz w:val="20"/>
                <w:szCs w:val="16"/>
              </w:rPr>
              <w:t>Incorrect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 instruction</w:t>
            </w:r>
            <w:r w:rsidR="00377DD0">
              <w:rPr>
                <w:rFonts w:asciiTheme="minorHAnsi" w:hAnsiTheme="minorHAnsi" w:cstheme="minorHAnsi"/>
                <w:sz w:val="20"/>
                <w:szCs w:val="16"/>
              </w:rPr>
              <w:t>/training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0B4B8D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[  ] Poor ventilation</w:t>
            </w:r>
          </w:p>
        </w:tc>
      </w:tr>
      <w:tr w:rsidR="008C7EE1" w:rsidRPr="008427CD" w:rsidTr="00377DD0">
        <w:trPr>
          <w:trHeight w:val="22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0B4B8D">
            <w:pPr>
              <w:tabs>
                <w:tab w:val="left" w:pos="2716"/>
              </w:tabs>
              <w:ind w:left="252" w:hanging="252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[  ] Operating without authority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377DD0">
            <w:pPr>
              <w:tabs>
                <w:tab w:val="left" w:pos="2716"/>
              </w:tabs>
              <w:ind w:left="252" w:hanging="252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[  ] </w:t>
            </w:r>
            <w:r w:rsidR="00377DD0">
              <w:rPr>
                <w:rFonts w:asciiTheme="minorHAnsi" w:hAnsiTheme="minorHAnsi" w:cstheme="minorHAnsi"/>
                <w:sz w:val="20"/>
                <w:szCs w:val="16"/>
              </w:rPr>
              <w:t>Inadequate physical capability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0B4B8D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[  ] Improper machine guarding</w:t>
            </w:r>
          </w:p>
        </w:tc>
      </w:tr>
      <w:tr w:rsidR="008C7EE1" w:rsidRPr="008427CD" w:rsidTr="00377DD0">
        <w:trPr>
          <w:trHeight w:val="22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377DD0">
            <w:pPr>
              <w:tabs>
                <w:tab w:val="left" w:pos="2716"/>
              </w:tabs>
              <w:ind w:left="252" w:hanging="252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[  ] </w:t>
            </w:r>
            <w:r w:rsidR="00377DD0">
              <w:rPr>
                <w:rFonts w:asciiTheme="minorHAnsi" w:hAnsiTheme="minorHAnsi" w:cstheme="minorHAnsi"/>
                <w:sz w:val="20"/>
                <w:szCs w:val="16"/>
              </w:rPr>
              <w:t>Not following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377DD0">
              <w:rPr>
                <w:rFonts w:asciiTheme="minorHAnsi" w:hAnsiTheme="minorHAnsi" w:cstheme="minorHAnsi"/>
                <w:sz w:val="20"/>
                <w:szCs w:val="16"/>
              </w:rPr>
              <w:t>training or rules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0B4B8D">
            <w:pPr>
              <w:tabs>
                <w:tab w:val="left" w:pos="2716"/>
              </w:tabs>
              <w:ind w:left="252" w:hanging="252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[  ] Failure to secure equipment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0B4B8D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[  ] </w:t>
            </w:r>
            <w:r w:rsidR="00083CB0" w:rsidRPr="008427CD">
              <w:rPr>
                <w:rFonts w:asciiTheme="minorHAnsi" w:hAnsiTheme="minorHAnsi" w:cstheme="minorHAnsi"/>
                <w:sz w:val="20"/>
                <w:szCs w:val="16"/>
              </w:rPr>
              <w:t>Improper equipment maintenance</w:t>
            </w:r>
          </w:p>
        </w:tc>
      </w:tr>
      <w:tr w:rsidR="008C7EE1" w:rsidRPr="008427CD" w:rsidTr="00377DD0">
        <w:trPr>
          <w:trHeight w:val="9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0B4B8D">
            <w:pPr>
              <w:tabs>
                <w:tab w:val="left" w:pos="2716"/>
              </w:tabs>
              <w:ind w:left="252" w:hanging="252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[  ] Improper protective equipment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0B4B8D">
            <w:pPr>
              <w:tabs>
                <w:tab w:val="left" w:pos="2716"/>
              </w:tabs>
              <w:ind w:left="252" w:hanging="252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[  ] Unsafe equipment/tools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E1" w:rsidRPr="008427CD" w:rsidRDefault="008C7EE1" w:rsidP="000B4B8D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[  ] Faulty safety device</w:t>
            </w:r>
          </w:p>
        </w:tc>
      </w:tr>
      <w:tr w:rsidR="00083CB0" w:rsidRPr="008427CD" w:rsidTr="00D877C9">
        <w:trPr>
          <w:trHeight w:val="99"/>
        </w:trPr>
        <w:tc>
          <w:tcPr>
            <w:tcW w:w="63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3CB0" w:rsidRPr="008427CD" w:rsidRDefault="00083CB0" w:rsidP="00083CB0">
            <w:pPr>
              <w:tabs>
                <w:tab w:val="left" w:pos="2716"/>
              </w:tabs>
              <w:spacing w:after="60"/>
              <w:ind w:left="252" w:hanging="252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[  ]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Other: </w:t>
            </w:r>
            <w:r>
              <w:rPr>
                <w:rFonts w:asciiTheme="minorHAnsi" w:hAnsiTheme="minorHAnsi" w:cstheme="minorHAnsi"/>
                <w:sz w:val="20"/>
                <w:szCs w:val="16"/>
                <w:u w:val="single"/>
              </w:rPr>
              <w:t xml:space="preserve">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(describe on 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reverse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CB0" w:rsidRPr="008427CD" w:rsidRDefault="00083CB0" w:rsidP="00083CB0">
            <w:pPr>
              <w:spacing w:after="60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[  ] Other: </w:t>
            </w:r>
            <w:r>
              <w:rPr>
                <w:rFonts w:asciiTheme="minorHAnsi" w:hAnsiTheme="minorHAnsi" w:cstheme="minorHAnsi"/>
                <w:sz w:val="20"/>
                <w:szCs w:val="16"/>
                <w:u w:val="single"/>
              </w:rPr>
              <w:t xml:space="preserve">                       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(describe on 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reverse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)</w:t>
            </w:r>
          </w:p>
        </w:tc>
      </w:tr>
      <w:tr w:rsidR="00F25387" w:rsidRPr="008427CD" w:rsidTr="000B4B8D">
        <w:trPr>
          <w:trHeight w:val="255"/>
        </w:trPr>
        <w:tc>
          <w:tcPr>
            <w:tcW w:w="10260" w:type="dxa"/>
            <w:gridSpan w:val="5"/>
            <w:tcBorders>
              <w:top w:val="single" w:sz="12" w:space="0" w:color="0066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87" w:rsidRPr="008427CD" w:rsidRDefault="00F25387" w:rsidP="000B4B8D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List any witnesses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 and have witnesses complete witness form</w:t>
            </w:r>
            <w:r w:rsidRPr="008427C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:</w:t>
            </w:r>
          </w:p>
        </w:tc>
      </w:tr>
      <w:tr w:rsidR="00F25387" w:rsidRPr="008427CD" w:rsidTr="000B4B8D">
        <w:trPr>
          <w:trHeight w:val="95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87" w:rsidRPr="008427CD" w:rsidRDefault="00F25387" w:rsidP="000B4B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427C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C3F24" w:rsidRPr="008427CD" w:rsidTr="00377DD0">
        <w:trPr>
          <w:trHeight w:val="405"/>
        </w:trPr>
        <w:tc>
          <w:tcPr>
            <w:tcW w:w="10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FC3F24" w:rsidRPr="008427CD" w:rsidRDefault="00FC3F24" w:rsidP="000B4B8D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ROOT CAUSE(S) OF INCIDENT</w:t>
            </w:r>
            <w:r w:rsidRPr="008427CD">
              <w:rPr>
                <w:rFonts w:asciiTheme="minorHAnsi" w:hAnsiTheme="minorHAnsi" w:cstheme="minorHAnsi"/>
                <w:b/>
                <w:bCs/>
                <w:sz w:val="24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Describe the most important underlying cause(s) of the incident </w:t>
            </w:r>
          </w:p>
        </w:tc>
      </w:tr>
      <w:tr w:rsidR="00FC3F24" w:rsidRPr="008427CD" w:rsidTr="00377DD0">
        <w:trPr>
          <w:trHeight w:val="75"/>
        </w:trPr>
        <w:tc>
          <w:tcPr>
            <w:tcW w:w="102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24" w:rsidRDefault="00FC3F24" w:rsidP="000B4B8D">
            <w:pPr>
              <w:pBdr>
                <w:between w:val="single" w:sz="8" w:space="0" w:color="auto"/>
              </w:pBd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83CB0" w:rsidRPr="008427CD" w:rsidRDefault="00083CB0" w:rsidP="000B4B8D">
            <w:pPr>
              <w:pBdr>
                <w:between w:val="single" w:sz="8" w:space="0" w:color="auto"/>
              </w:pBd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C3F24" w:rsidRPr="008427CD" w:rsidRDefault="00FC3F24" w:rsidP="000B4B8D">
            <w:pPr>
              <w:pBdr>
                <w:between w:val="single" w:sz="8" w:space="0" w:color="auto"/>
              </w:pBd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377DD0">
        <w:trPr>
          <w:trHeight w:val="390"/>
        </w:trPr>
        <w:tc>
          <w:tcPr>
            <w:tcW w:w="10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CE5C78" w:rsidRPr="008427CD" w:rsidRDefault="004A1930" w:rsidP="004A1930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IF I</w:t>
            </w:r>
            <w:r w:rsidR="00CE5C78" w:rsidRPr="008427CD">
              <w:rPr>
                <w:rFonts w:asciiTheme="minorHAnsi" w:hAnsiTheme="minorHAnsi" w:cstheme="minorHAnsi"/>
                <w:b/>
                <w:bCs/>
                <w:sz w:val="24"/>
              </w:rPr>
              <w:t>NJURY OR ILLNESS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HAS OCCURRED:</w:t>
            </w:r>
            <w:r w:rsidR="008C7EE1">
              <w:rPr>
                <w:rFonts w:asciiTheme="minorHAnsi" w:hAnsiTheme="minorHAnsi" w:cstheme="minorHAnsi"/>
                <w:b/>
                <w:bCs/>
                <w:sz w:val="24"/>
              </w:rPr>
              <w:t xml:space="preserve">         </w:t>
            </w:r>
            <w:r w:rsidR="008C7EE1">
              <w:rPr>
                <w:rFonts w:asciiTheme="minorHAnsi" w:hAnsiTheme="minorHAnsi" w:cstheme="minorHAnsi"/>
                <w:sz w:val="20"/>
                <w:szCs w:val="16"/>
              </w:rPr>
              <w:t>[   ]  NO INJURY OR ILLNESS HAS OCCURRED</w:t>
            </w:r>
          </w:p>
        </w:tc>
      </w:tr>
      <w:tr w:rsidR="00083CB0" w:rsidRPr="008427CD" w:rsidTr="00F25387">
        <w:trPr>
          <w:trHeight w:val="283"/>
        </w:trPr>
        <w:tc>
          <w:tcPr>
            <w:tcW w:w="5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3CB0" w:rsidRPr="008427CD" w:rsidRDefault="00083CB0" w:rsidP="00F25387">
            <w:pPr>
              <w:spacing w:before="120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Part of body injured: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 </w:t>
            </w:r>
          </w:p>
        </w:tc>
        <w:tc>
          <w:tcPr>
            <w:tcW w:w="49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CB0" w:rsidRPr="008427CD" w:rsidRDefault="00083CB0" w:rsidP="00F25387">
            <w:pPr>
              <w:spacing w:before="120"/>
              <w:rPr>
                <w:rFonts w:asciiTheme="minorHAnsi" w:hAnsiTheme="minorHAnsi" w:cstheme="minorHAnsi"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Do you question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validity of claim?       [   ]  Yes         [   ]  </w:t>
            </w:r>
            <w:r w:rsidRPr="008427CD">
              <w:rPr>
                <w:rFonts w:asciiTheme="minorHAnsi" w:hAnsiTheme="minorHAnsi" w:cstheme="minorHAnsi"/>
                <w:sz w:val="20"/>
                <w:szCs w:val="16"/>
              </w:rPr>
              <w:t>No</w:t>
            </w:r>
          </w:p>
        </w:tc>
      </w:tr>
      <w:tr w:rsidR="00CD2D5D" w:rsidRPr="008427CD" w:rsidTr="00377DD0">
        <w:trPr>
          <w:trHeight w:val="331"/>
        </w:trPr>
        <w:tc>
          <w:tcPr>
            <w:tcW w:w="102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40" w:rsidRPr="008427CD" w:rsidRDefault="00083CB0" w:rsidP="00083CB0">
            <w:pPr>
              <w:spacing w:before="120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Describe the</w:t>
            </w:r>
            <w:r w:rsidR="00DD7340"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 Illness/Injury:</w:t>
            </w:r>
            <w:r w:rsidR="00817A45">
              <w:rPr>
                <w:rFonts w:asciiTheme="minorHAnsi" w:hAnsiTheme="minorHAnsi" w:cstheme="minorHAnsi"/>
                <w:sz w:val="20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8C7EE1" w:rsidRPr="008C7EE1" w:rsidTr="00377DD0">
        <w:trPr>
          <w:trHeight w:val="270"/>
        </w:trPr>
        <w:tc>
          <w:tcPr>
            <w:tcW w:w="10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EE1" w:rsidRPr="008C7EE1" w:rsidRDefault="008C7EE1" w:rsidP="008C7EE1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8C7EE1">
              <w:rPr>
                <w:rFonts w:asciiTheme="minorHAnsi" w:hAnsiTheme="minorHAnsi" w:cstheme="minorHAnsi"/>
                <w:bCs/>
                <w:sz w:val="20"/>
                <w:szCs w:val="16"/>
              </w:rPr>
              <w:t>Treatment</w:t>
            </w:r>
            <w:r w:rsidR="00F25387">
              <w:rPr>
                <w:rFonts w:asciiTheme="minorHAnsi" w:hAnsiTheme="minorHAnsi" w:cstheme="minorHAnsi"/>
                <w:bCs/>
                <w:sz w:val="20"/>
                <w:szCs w:val="16"/>
              </w:rPr>
              <w:t xml:space="preserve"> received</w:t>
            </w:r>
            <w:r w:rsidRPr="008C7EE1">
              <w:rPr>
                <w:rFonts w:asciiTheme="minorHAnsi" w:hAnsiTheme="minorHAnsi" w:cstheme="minorHAnsi"/>
                <w:bCs/>
                <w:sz w:val="20"/>
                <w:szCs w:val="16"/>
              </w:rPr>
              <w:t xml:space="preserve">:              [   ]  Clinic            [   ]  E.R./Ambulance  </w:t>
            </w:r>
            <w:r w:rsidR="00F25387">
              <w:rPr>
                <w:rFonts w:asciiTheme="minorHAnsi" w:hAnsiTheme="minorHAnsi" w:cstheme="minorHAnsi"/>
                <w:bCs/>
                <w:sz w:val="20"/>
                <w:szCs w:val="16"/>
              </w:rPr>
              <w:t xml:space="preserve">    </w:t>
            </w:r>
            <w:r w:rsidRPr="008C7EE1">
              <w:rPr>
                <w:rFonts w:asciiTheme="minorHAnsi" w:hAnsiTheme="minorHAnsi" w:cstheme="minorHAnsi"/>
                <w:bCs/>
                <w:sz w:val="20"/>
                <w:szCs w:val="16"/>
              </w:rPr>
              <w:t xml:space="preserve">       [   ]  On-site 1st Aid                  [   ]  1</w:t>
            </w:r>
            <w:r w:rsidRPr="008C7EE1">
              <w:rPr>
                <w:rFonts w:asciiTheme="minorHAnsi" w:hAnsiTheme="minorHAnsi" w:cstheme="minorHAnsi"/>
                <w:bCs/>
                <w:sz w:val="20"/>
                <w:szCs w:val="16"/>
                <w:vertAlign w:val="superscript"/>
              </w:rPr>
              <w:t xml:space="preserve">st </w:t>
            </w:r>
            <w:r w:rsidRPr="008C7EE1">
              <w:rPr>
                <w:rFonts w:asciiTheme="minorHAnsi" w:hAnsiTheme="minorHAnsi" w:cstheme="minorHAnsi"/>
                <w:bCs/>
                <w:sz w:val="20"/>
                <w:szCs w:val="16"/>
              </w:rPr>
              <w:t>Aid Declined</w:t>
            </w:r>
          </w:p>
        </w:tc>
      </w:tr>
      <w:tr w:rsidR="00CD2D5D" w:rsidRPr="008427CD" w:rsidTr="00377DD0">
        <w:trPr>
          <w:trHeight w:val="405"/>
        </w:trPr>
        <w:tc>
          <w:tcPr>
            <w:tcW w:w="10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CE5C78" w:rsidRPr="008427CD" w:rsidRDefault="00CE5C78" w:rsidP="008C7EE1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27CD">
              <w:rPr>
                <w:rFonts w:asciiTheme="minorHAnsi" w:hAnsiTheme="minorHAnsi" w:cstheme="minorHAnsi"/>
                <w:b/>
                <w:bCs/>
                <w:sz w:val="24"/>
              </w:rPr>
              <w:t>RECOMMENDATIONS</w:t>
            </w:r>
            <w:r w:rsidR="00893257" w:rsidRPr="008427CD">
              <w:rPr>
                <w:rFonts w:asciiTheme="minorHAnsi" w:hAnsiTheme="minorHAnsi" w:cstheme="minorHAnsi"/>
                <w:b/>
                <w:bCs/>
                <w:sz w:val="24"/>
              </w:rPr>
              <w:t xml:space="preserve">: </w:t>
            </w:r>
            <w:r w:rsidR="00893257"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What action(s) should be taken to prevent this type of </w:t>
            </w:r>
            <w:r w:rsidR="00BA2396">
              <w:rPr>
                <w:rFonts w:asciiTheme="minorHAnsi" w:hAnsiTheme="minorHAnsi" w:cstheme="minorHAnsi"/>
                <w:sz w:val="20"/>
                <w:szCs w:val="16"/>
              </w:rPr>
              <w:t>incident</w:t>
            </w:r>
            <w:r w:rsidR="00893257" w:rsidRPr="008427CD">
              <w:rPr>
                <w:rFonts w:asciiTheme="minorHAnsi" w:hAnsiTheme="minorHAnsi" w:cstheme="minorHAnsi"/>
                <w:sz w:val="20"/>
                <w:szCs w:val="16"/>
              </w:rPr>
              <w:t xml:space="preserve"> from happening again?</w:t>
            </w:r>
          </w:p>
        </w:tc>
      </w:tr>
      <w:tr w:rsidR="00CD2D5D" w:rsidRPr="008427CD" w:rsidTr="00377DD0">
        <w:trPr>
          <w:trHeight w:val="75"/>
        </w:trPr>
        <w:tc>
          <w:tcPr>
            <w:tcW w:w="102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B8" w:rsidRDefault="006A04B8" w:rsidP="00015703">
            <w:pPr>
              <w:pBdr>
                <w:between w:val="single" w:sz="8" w:space="0" w:color="auto"/>
              </w:pBd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25387" w:rsidRPr="008427CD" w:rsidRDefault="00F25387" w:rsidP="00015703">
            <w:pPr>
              <w:pBdr>
                <w:between w:val="single" w:sz="8" w:space="0" w:color="auto"/>
              </w:pBd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A04B8" w:rsidRPr="008427CD" w:rsidRDefault="006A04B8" w:rsidP="00015703">
            <w:pPr>
              <w:pBdr>
                <w:between w:val="single" w:sz="8" w:space="0" w:color="auto"/>
              </w:pBd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377DD0">
        <w:trPr>
          <w:trHeight w:val="270"/>
        </w:trPr>
        <w:tc>
          <w:tcPr>
            <w:tcW w:w="10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817A45">
            <w:pPr>
              <w:spacing w:after="60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427C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Disciplinary action issued to the </w:t>
            </w:r>
            <w:r w:rsidR="00242A73" w:rsidRPr="008427C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employee</w:t>
            </w:r>
            <w:r w:rsidR="00C009A2" w:rsidRPr="008427C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(s) </w:t>
            </w:r>
            <w:r w:rsidRPr="008427C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involved?                      [   ]   Yes            [   ]   No</w:t>
            </w:r>
            <w:r w:rsidR="00817A45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           </w:t>
            </w:r>
            <w:r w:rsidR="00817A45" w:rsidRPr="008427C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 [   ]   </w:t>
            </w:r>
            <w:r w:rsidR="00817A45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Not yet decided</w:t>
            </w:r>
          </w:p>
        </w:tc>
      </w:tr>
      <w:tr w:rsidR="00CD2D5D" w:rsidRPr="008427CD" w:rsidTr="00377DD0">
        <w:trPr>
          <w:trHeight w:val="457"/>
        </w:trPr>
        <w:tc>
          <w:tcPr>
            <w:tcW w:w="10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93257" w:rsidRPr="008427CD" w:rsidRDefault="00893257" w:rsidP="00F25387">
            <w:pPr>
              <w:spacing w:before="24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27CD">
              <w:rPr>
                <w:rFonts w:asciiTheme="minorHAnsi" w:hAnsiTheme="minorHAnsi" w:cstheme="minorHAnsi"/>
                <w:b/>
                <w:bCs/>
                <w:szCs w:val="22"/>
              </w:rPr>
              <w:t xml:space="preserve">Supervisor </w:t>
            </w:r>
            <w:r w:rsidRPr="008427CD">
              <w:rPr>
                <w:rFonts w:asciiTheme="minorHAnsi" w:hAnsiTheme="minorHAnsi" w:cstheme="minorHAnsi"/>
                <w:b/>
                <w:bCs/>
                <w:i/>
                <w:szCs w:val="22"/>
              </w:rPr>
              <w:t>Signature</w:t>
            </w:r>
            <w:r w:rsidRPr="008427CD">
              <w:rPr>
                <w:rFonts w:asciiTheme="minorHAnsi" w:hAnsiTheme="minorHAnsi" w:cstheme="minorHAnsi"/>
                <w:b/>
                <w:bCs/>
                <w:szCs w:val="22"/>
              </w:rPr>
              <w:t xml:space="preserve">:                                                                                   </w:t>
            </w:r>
            <w:r w:rsidR="00083CB0"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                 </w:t>
            </w:r>
            <w:r w:rsidRPr="008427CD">
              <w:rPr>
                <w:rFonts w:asciiTheme="minorHAnsi" w:hAnsiTheme="minorHAnsi" w:cstheme="minorHAnsi"/>
                <w:b/>
                <w:bCs/>
                <w:szCs w:val="22"/>
              </w:rPr>
              <w:t xml:space="preserve">   Date:</w:t>
            </w:r>
          </w:p>
        </w:tc>
      </w:tr>
      <w:tr w:rsidR="00CD2D5D" w:rsidRPr="008427CD" w:rsidTr="00083CB0">
        <w:trPr>
          <w:trHeight w:val="547"/>
        </w:trPr>
        <w:tc>
          <w:tcPr>
            <w:tcW w:w="10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93257" w:rsidRPr="008427CD" w:rsidRDefault="00083CB0" w:rsidP="00F25387">
            <w:pPr>
              <w:spacing w:before="24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Investigator</w:t>
            </w:r>
            <w:r w:rsidR="00893257" w:rsidRPr="008427CD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893257" w:rsidRPr="008427CD">
              <w:rPr>
                <w:rFonts w:asciiTheme="minorHAnsi" w:hAnsiTheme="minorHAnsi" w:cstheme="minorHAnsi"/>
                <w:b/>
                <w:bCs/>
                <w:i/>
                <w:szCs w:val="22"/>
              </w:rPr>
              <w:t>Signature</w:t>
            </w:r>
            <w:r w:rsidR="00817A45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</w:t>
            </w:r>
            <w:r w:rsidR="00817A45" w:rsidRPr="00817A45">
              <w:rPr>
                <w:rFonts w:asciiTheme="minorHAnsi" w:hAnsiTheme="minorHAnsi" w:cstheme="minorHAnsi"/>
                <w:b/>
                <w:bCs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if not supervisor</w:t>
            </w:r>
            <w:r w:rsidR="00817A45" w:rsidRPr="00817A45">
              <w:rPr>
                <w:rFonts w:asciiTheme="minorHAnsi" w:hAnsiTheme="minorHAnsi" w:cstheme="minorHAnsi"/>
                <w:b/>
                <w:bCs/>
                <w:szCs w:val="22"/>
              </w:rPr>
              <w:t>)</w:t>
            </w:r>
            <w:r w:rsidR="00893257" w:rsidRPr="008427CD">
              <w:rPr>
                <w:rFonts w:asciiTheme="minorHAnsi" w:hAnsiTheme="minorHAnsi" w:cstheme="minorHAnsi"/>
                <w:b/>
                <w:bCs/>
                <w:szCs w:val="22"/>
              </w:rPr>
              <w:t>:                                                                         Date:</w:t>
            </w:r>
          </w:p>
        </w:tc>
      </w:tr>
    </w:tbl>
    <w:p w:rsidR="00893257" w:rsidRPr="008C7EE1" w:rsidRDefault="00893257">
      <w:pPr>
        <w:rPr>
          <w:sz w:val="2"/>
          <w:szCs w:val="2"/>
        </w:rPr>
      </w:pPr>
    </w:p>
    <w:p w:rsidR="007C686E" w:rsidRPr="008427CD" w:rsidRDefault="007C686E"/>
    <w:p w:rsidR="00893257" w:rsidRPr="008427CD" w:rsidRDefault="0085693B" w:rsidP="008D470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ind w:left="90" w:right="-610"/>
      </w:pPr>
      <w:r w:rsidRPr="008427CD">
        <w:rPr>
          <w:rFonts w:asciiTheme="minorHAnsi" w:hAnsiTheme="minorHAnsi" w:cstheme="minorHAnsi"/>
          <w:b/>
          <w:szCs w:val="20"/>
        </w:rPr>
        <w:t>SUPERVISOR'S IN</w:t>
      </w:r>
      <w:r w:rsidR="00015703">
        <w:rPr>
          <w:rFonts w:asciiTheme="minorHAnsi" w:hAnsiTheme="minorHAnsi" w:cstheme="minorHAnsi"/>
          <w:b/>
          <w:szCs w:val="20"/>
        </w:rPr>
        <w:t>CIDENT IN</w:t>
      </w:r>
      <w:r w:rsidRPr="008427CD">
        <w:rPr>
          <w:rFonts w:asciiTheme="minorHAnsi" w:hAnsiTheme="minorHAnsi" w:cstheme="minorHAnsi"/>
          <w:b/>
          <w:szCs w:val="20"/>
        </w:rPr>
        <w:t>VESTIGATION REPORT (continued)</w:t>
      </w:r>
    </w:p>
    <w:p w:rsidR="0085693B" w:rsidRPr="008427CD" w:rsidRDefault="0085693B"/>
    <w:tbl>
      <w:tblPr>
        <w:tblW w:w="10260" w:type="dxa"/>
        <w:tblInd w:w="18" w:type="dxa"/>
        <w:tblLook w:val="04A0" w:firstRow="1" w:lastRow="0" w:firstColumn="1" w:lastColumn="0" w:noHBand="0" w:noVBand="1"/>
      </w:tblPr>
      <w:tblGrid>
        <w:gridCol w:w="10260"/>
      </w:tblGrid>
      <w:tr w:rsidR="00CD2D5D" w:rsidRPr="008427CD" w:rsidTr="00A53481">
        <w:trPr>
          <w:trHeight w:val="475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E5C78" w:rsidRPr="008427CD" w:rsidRDefault="00CE5C78" w:rsidP="00F5395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27CD">
              <w:rPr>
                <w:rFonts w:asciiTheme="minorHAnsi" w:hAnsiTheme="minorHAnsi" w:cstheme="minorHAnsi"/>
                <w:b/>
                <w:bCs/>
                <w:sz w:val="24"/>
              </w:rPr>
              <w:t>UNSAFE ACTS AND/OR HAZARDS:</w:t>
            </w:r>
          </w:p>
        </w:tc>
      </w:tr>
      <w:tr w:rsidR="00CD2D5D" w:rsidRPr="008427CD" w:rsidTr="00893257">
        <w:trPr>
          <w:trHeight w:val="42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C461C5">
            <w:pPr>
              <w:rPr>
                <w:rFonts w:asciiTheme="minorHAnsi" w:hAnsiTheme="minorHAnsi" w:cstheme="minorHAnsi"/>
                <w:sz w:val="24"/>
              </w:rPr>
            </w:pPr>
            <w:r w:rsidRPr="008427CD">
              <w:rPr>
                <w:rFonts w:asciiTheme="minorHAnsi" w:hAnsiTheme="minorHAnsi" w:cstheme="minorHAnsi"/>
                <w:sz w:val="24"/>
              </w:rPr>
              <w:t xml:space="preserve">Please provide details if </w:t>
            </w:r>
            <w:r w:rsidRPr="008427CD">
              <w:rPr>
                <w:rFonts w:asciiTheme="minorHAnsi" w:hAnsiTheme="minorHAnsi" w:cstheme="minorHAnsi"/>
                <w:b/>
                <w:bCs/>
                <w:sz w:val="24"/>
              </w:rPr>
              <w:t>"Other"</w:t>
            </w:r>
            <w:r w:rsidRPr="008427CD">
              <w:rPr>
                <w:rFonts w:asciiTheme="minorHAnsi" w:hAnsiTheme="minorHAnsi" w:cstheme="minorHAnsi"/>
                <w:sz w:val="24"/>
              </w:rPr>
              <w:t xml:space="preserve"> was checked under this section.</w:t>
            </w:r>
          </w:p>
        </w:tc>
      </w:tr>
      <w:tr w:rsidR="00CD2D5D" w:rsidRPr="008427CD" w:rsidTr="00893257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893257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893257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893257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5703" w:rsidRPr="008427CD" w:rsidTr="00010A50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703" w:rsidRPr="008427CD" w:rsidRDefault="00015703" w:rsidP="00010A5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5703" w:rsidRPr="008427CD" w:rsidTr="00010A50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703" w:rsidRPr="008427CD" w:rsidRDefault="00015703" w:rsidP="00010A5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5703" w:rsidRPr="008427CD" w:rsidTr="00010A50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703" w:rsidRPr="008427CD" w:rsidRDefault="00015703" w:rsidP="00010A5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5703" w:rsidRPr="008427CD" w:rsidTr="00010A50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703" w:rsidRPr="008427CD" w:rsidRDefault="00015703" w:rsidP="00010A5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893257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893257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893257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893257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893257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A53481">
        <w:trPr>
          <w:trHeight w:val="525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E5C78" w:rsidRPr="008427CD" w:rsidRDefault="00CE5C78" w:rsidP="00F5395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27CD">
              <w:rPr>
                <w:rFonts w:asciiTheme="minorHAnsi" w:hAnsiTheme="minorHAnsi" w:cstheme="minorHAnsi"/>
                <w:b/>
                <w:bCs/>
                <w:sz w:val="24"/>
              </w:rPr>
              <w:t>DEFECTIVE EQUIPMENT</w:t>
            </w:r>
          </w:p>
        </w:tc>
      </w:tr>
      <w:tr w:rsidR="00CD2D5D" w:rsidRPr="008427CD" w:rsidTr="00893257">
        <w:trPr>
          <w:trHeight w:val="42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C461C5">
            <w:pPr>
              <w:rPr>
                <w:rFonts w:asciiTheme="minorHAnsi" w:hAnsiTheme="minorHAnsi" w:cstheme="minorHAnsi"/>
                <w:sz w:val="24"/>
              </w:rPr>
            </w:pPr>
            <w:r w:rsidRPr="008427CD">
              <w:rPr>
                <w:rFonts w:asciiTheme="minorHAnsi" w:hAnsiTheme="minorHAnsi" w:cstheme="minorHAnsi"/>
                <w:sz w:val="24"/>
              </w:rPr>
              <w:t xml:space="preserve">Please provide details if </w:t>
            </w:r>
            <w:r w:rsidRPr="008427CD">
              <w:rPr>
                <w:rFonts w:asciiTheme="minorHAnsi" w:hAnsiTheme="minorHAnsi" w:cstheme="minorHAnsi"/>
                <w:b/>
                <w:bCs/>
                <w:sz w:val="24"/>
              </w:rPr>
              <w:t>"Other"</w:t>
            </w:r>
            <w:r w:rsidRPr="008427CD">
              <w:rPr>
                <w:rFonts w:asciiTheme="minorHAnsi" w:hAnsiTheme="minorHAnsi" w:cstheme="minorHAnsi"/>
                <w:sz w:val="24"/>
              </w:rPr>
              <w:t xml:space="preserve"> was checked under this section.</w:t>
            </w:r>
          </w:p>
        </w:tc>
      </w:tr>
      <w:tr w:rsidR="00CD2D5D" w:rsidRPr="008427CD" w:rsidTr="00893257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893257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893257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893257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893257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5703" w:rsidRPr="008427CD" w:rsidTr="00010A50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703" w:rsidRPr="008427CD" w:rsidRDefault="00015703" w:rsidP="00010A5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5703" w:rsidRPr="008427CD" w:rsidTr="00010A50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703" w:rsidRPr="008427CD" w:rsidRDefault="00015703" w:rsidP="00010A5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5703" w:rsidRPr="008427CD" w:rsidTr="00010A50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703" w:rsidRPr="008427CD" w:rsidRDefault="00015703" w:rsidP="00010A5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5703" w:rsidRPr="008427CD" w:rsidTr="00010A50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703" w:rsidRPr="008427CD" w:rsidRDefault="00015703" w:rsidP="00010A5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5703" w:rsidRPr="008427CD" w:rsidTr="00010A50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703" w:rsidRPr="008427CD" w:rsidRDefault="00015703" w:rsidP="00010A5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5703" w:rsidRPr="008427CD" w:rsidTr="00010A50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703" w:rsidRPr="008427CD" w:rsidRDefault="00015703" w:rsidP="00010A5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D5D" w:rsidRPr="008427CD" w:rsidTr="00893257">
        <w:trPr>
          <w:trHeight w:val="40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C78" w:rsidRPr="008427CD" w:rsidRDefault="00CE5C78" w:rsidP="0001570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C686E" w:rsidRPr="008427CD" w:rsidRDefault="007C686E" w:rsidP="0094211A">
      <w:pPr>
        <w:rPr>
          <w:rFonts w:ascii="Calibri" w:hAnsi="Calibri" w:cs="Arial"/>
          <w:szCs w:val="20"/>
        </w:rPr>
      </w:pPr>
      <w:r w:rsidRPr="008427CD">
        <w:rPr>
          <w:rFonts w:ascii="Calibri" w:hAnsi="Calibri" w:cs="Arial"/>
          <w:szCs w:val="20"/>
        </w:rPr>
        <w:br w:type="page"/>
      </w:r>
    </w:p>
    <w:p w:rsidR="00CE5C78" w:rsidRPr="008427CD" w:rsidRDefault="00CE5C78" w:rsidP="0094211A">
      <w:pPr>
        <w:rPr>
          <w:rFonts w:ascii="Calibri" w:hAnsi="Calibri" w:cs="Arial"/>
          <w:szCs w:val="20"/>
        </w:rPr>
      </w:pPr>
    </w:p>
    <w:tbl>
      <w:tblPr>
        <w:tblW w:w="9816" w:type="dxa"/>
        <w:tblInd w:w="108" w:type="dxa"/>
        <w:tblLook w:val="04A0" w:firstRow="1" w:lastRow="0" w:firstColumn="1" w:lastColumn="0" w:noHBand="0" w:noVBand="1"/>
      </w:tblPr>
      <w:tblGrid>
        <w:gridCol w:w="4950"/>
        <w:gridCol w:w="512"/>
        <w:gridCol w:w="4354"/>
      </w:tblGrid>
      <w:tr w:rsidR="00CD2D5D" w:rsidRPr="008427CD" w:rsidTr="00FB0FEE">
        <w:trPr>
          <w:trHeight w:val="628"/>
        </w:trPr>
        <w:tc>
          <w:tcPr>
            <w:tcW w:w="5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A2396" w:rsidRDefault="00FC27C6" w:rsidP="00015703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8"/>
              </w:rPr>
            </w:pPr>
            <w:r w:rsidRPr="008427CD">
              <w:rPr>
                <w:rFonts w:asciiTheme="minorHAnsi" w:hAnsiTheme="minorHAnsi" w:cstheme="minorHAnsi"/>
                <w:b/>
                <w:bCs/>
                <w:caps/>
                <w:sz w:val="28"/>
              </w:rPr>
              <w:t>EMPLOYEE</w:t>
            </w:r>
            <w:r w:rsidR="003E6874" w:rsidRPr="008427CD">
              <w:rPr>
                <w:rFonts w:asciiTheme="minorHAnsi" w:hAnsiTheme="minorHAnsi" w:cstheme="minorHAnsi"/>
                <w:b/>
                <w:bCs/>
                <w:caps/>
                <w:sz w:val="28"/>
              </w:rPr>
              <w:t xml:space="preserve"> OR OTHER </w:t>
            </w:r>
            <w:r w:rsidR="007C686E" w:rsidRPr="008427CD">
              <w:rPr>
                <w:rFonts w:asciiTheme="minorHAnsi" w:hAnsiTheme="minorHAnsi" w:cstheme="minorHAnsi"/>
                <w:b/>
                <w:bCs/>
                <w:caps/>
                <w:sz w:val="28"/>
              </w:rPr>
              <w:t xml:space="preserve">Witness </w:t>
            </w:r>
          </w:p>
          <w:p w:rsidR="007C686E" w:rsidRPr="008427CD" w:rsidRDefault="007C686E" w:rsidP="00015703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8"/>
              </w:rPr>
            </w:pPr>
            <w:r w:rsidRPr="008427CD">
              <w:rPr>
                <w:rFonts w:asciiTheme="minorHAnsi" w:hAnsiTheme="minorHAnsi" w:cstheme="minorHAnsi"/>
                <w:b/>
                <w:bCs/>
                <w:caps/>
                <w:sz w:val="28"/>
              </w:rPr>
              <w:t>Account of In</w:t>
            </w:r>
            <w:r w:rsidR="00015703">
              <w:rPr>
                <w:rFonts w:asciiTheme="minorHAnsi" w:hAnsiTheme="minorHAnsi" w:cstheme="minorHAnsi"/>
                <w:b/>
                <w:bCs/>
                <w:caps/>
                <w:sz w:val="28"/>
              </w:rPr>
              <w:t>cident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6E" w:rsidRPr="008427CD" w:rsidRDefault="003A1C3B" w:rsidP="00FB0F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86FD84" wp14:editId="39B878CF">
                  <wp:extent cx="1274774" cy="847725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xvilleheritage.org/s/zvxRO4jq0UafFqQUAWyS9Q/e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06" cy="87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D5D" w:rsidRPr="008427CD" w:rsidTr="00A25FFD">
        <w:trPr>
          <w:trHeight w:val="808"/>
        </w:trPr>
        <w:tc>
          <w:tcPr>
            <w:tcW w:w="546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FD" w:rsidRDefault="007C686E" w:rsidP="00A25FF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427CD">
              <w:rPr>
                <w:rFonts w:asciiTheme="minorHAnsi" w:hAnsiTheme="minorHAnsi" w:cstheme="minorHAnsi"/>
                <w:sz w:val="18"/>
                <w:szCs w:val="20"/>
              </w:rPr>
              <w:t xml:space="preserve">This </w:t>
            </w:r>
            <w:r w:rsidR="008D470C">
              <w:rPr>
                <w:rFonts w:asciiTheme="minorHAnsi" w:hAnsiTheme="minorHAnsi" w:cstheme="minorHAnsi"/>
                <w:sz w:val="18"/>
                <w:szCs w:val="20"/>
              </w:rPr>
              <w:t>form</w:t>
            </w:r>
            <w:r w:rsidRPr="008427CD">
              <w:rPr>
                <w:rFonts w:asciiTheme="minorHAnsi" w:hAnsiTheme="minorHAnsi" w:cstheme="minorHAnsi"/>
                <w:sz w:val="18"/>
                <w:szCs w:val="20"/>
              </w:rPr>
              <w:t xml:space="preserve"> is</w:t>
            </w:r>
            <w:r w:rsidR="008D470C">
              <w:rPr>
                <w:rFonts w:asciiTheme="minorHAnsi" w:hAnsiTheme="minorHAnsi" w:cstheme="minorHAnsi"/>
                <w:sz w:val="18"/>
                <w:szCs w:val="20"/>
              </w:rPr>
              <w:t xml:space="preserve"> for a</w:t>
            </w:r>
            <w:r w:rsidRPr="008427CD">
              <w:rPr>
                <w:rFonts w:asciiTheme="minorHAnsi" w:hAnsiTheme="minorHAnsi" w:cstheme="minorHAnsi"/>
                <w:sz w:val="18"/>
                <w:szCs w:val="20"/>
              </w:rPr>
              <w:t xml:space="preserve"> witness to </w:t>
            </w:r>
            <w:r w:rsidR="008D470C">
              <w:rPr>
                <w:rFonts w:asciiTheme="minorHAnsi" w:hAnsiTheme="minorHAnsi" w:cstheme="minorHAnsi"/>
                <w:sz w:val="18"/>
                <w:szCs w:val="20"/>
              </w:rPr>
              <w:t xml:space="preserve">complete about </w:t>
            </w:r>
            <w:r w:rsidRPr="008427CD">
              <w:rPr>
                <w:rFonts w:asciiTheme="minorHAnsi" w:hAnsiTheme="minorHAnsi" w:cstheme="minorHAnsi"/>
                <w:sz w:val="18"/>
                <w:szCs w:val="20"/>
              </w:rPr>
              <w:t xml:space="preserve">a work-related </w:t>
            </w:r>
            <w:r w:rsidR="00BA2396">
              <w:rPr>
                <w:rFonts w:asciiTheme="minorHAnsi" w:hAnsiTheme="minorHAnsi" w:cstheme="minorHAnsi"/>
                <w:sz w:val="18"/>
                <w:szCs w:val="20"/>
              </w:rPr>
              <w:t>incident</w:t>
            </w:r>
            <w:r w:rsidRPr="008427CD">
              <w:rPr>
                <w:rFonts w:asciiTheme="minorHAnsi" w:hAnsiTheme="minorHAnsi" w:cstheme="minorHAnsi"/>
                <w:sz w:val="18"/>
                <w:szCs w:val="20"/>
              </w:rPr>
              <w:t xml:space="preserve">.  </w:t>
            </w:r>
          </w:p>
          <w:p w:rsidR="007C686E" w:rsidRPr="008427CD" w:rsidRDefault="008D470C" w:rsidP="00A25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It should</w:t>
            </w:r>
            <w:r w:rsidR="007C686E" w:rsidRPr="008427CD">
              <w:rPr>
                <w:rFonts w:asciiTheme="minorHAnsi" w:hAnsiTheme="minorHAnsi" w:cstheme="minorHAnsi"/>
                <w:sz w:val="18"/>
                <w:szCs w:val="20"/>
              </w:rPr>
              <w:t xml:space="preserve"> be completed by the witness and turned into Human Resources </w:t>
            </w:r>
            <w:r w:rsidR="00A25FFD">
              <w:rPr>
                <w:rFonts w:asciiTheme="minorHAnsi" w:hAnsiTheme="minorHAnsi" w:cstheme="minorHAnsi"/>
                <w:sz w:val="18"/>
                <w:szCs w:val="20"/>
              </w:rPr>
              <w:t xml:space="preserve">Department </w:t>
            </w:r>
            <w:r w:rsidR="007C686E" w:rsidRPr="008427CD">
              <w:rPr>
                <w:rFonts w:asciiTheme="minorHAnsi" w:hAnsiTheme="minorHAnsi" w:cstheme="minorHAnsi"/>
                <w:sz w:val="18"/>
                <w:szCs w:val="20"/>
              </w:rPr>
              <w:t xml:space="preserve">within 48 hours of the </w:t>
            </w:r>
            <w:r w:rsidR="00BA2396">
              <w:rPr>
                <w:rFonts w:asciiTheme="minorHAnsi" w:hAnsiTheme="minorHAnsi" w:cstheme="minorHAnsi"/>
                <w:sz w:val="18"/>
                <w:szCs w:val="20"/>
              </w:rPr>
              <w:t>incident</w:t>
            </w:r>
            <w:r w:rsidR="007C686E" w:rsidRPr="008427CD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43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6E" w:rsidRPr="008427CD" w:rsidRDefault="007C686E" w:rsidP="00C461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D5D" w:rsidRPr="00307B72" w:rsidTr="00BA2396">
        <w:trPr>
          <w:trHeight w:val="525"/>
        </w:trPr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686E" w:rsidRPr="00307B72" w:rsidRDefault="007C686E" w:rsidP="00015703">
            <w:pPr>
              <w:spacing w:before="60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7B72">
              <w:rPr>
                <w:rFonts w:asciiTheme="minorHAnsi" w:hAnsiTheme="minorHAnsi" w:cstheme="minorHAnsi"/>
                <w:b/>
                <w:bCs/>
                <w:szCs w:val="22"/>
              </w:rPr>
              <w:t>Witness Name: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86E" w:rsidRPr="00307B72" w:rsidRDefault="007C686E" w:rsidP="00015703">
            <w:pPr>
              <w:spacing w:before="60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7B72">
              <w:rPr>
                <w:rFonts w:asciiTheme="minorHAnsi" w:hAnsiTheme="minorHAnsi" w:cstheme="minorHAnsi"/>
                <w:b/>
                <w:bCs/>
                <w:szCs w:val="22"/>
              </w:rPr>
              <w:t xml:space="preserve">Date </w:t>
            </w:r>
            <w:r w:rsidR="00015703" w:rsidRPr="00307B72">
              <w:rPr>
                <w:rFonts w:asciiTheme="minorHAnsi" w:hAnsiTheme="minorHAnsi" w:cstheme="minorHAnsi"/>
                <w:b/>
                <w:bCs/>
                <w:szCs w:val="22"/>
              </w:rPr>
              <w:t>Incident</w:t>
            </w:r>
            <w:r w:rsidRPr="00307B72">
              <w:rPr>
                <w:rFonts w:asciiTheme="minorHAnsi" w:hAnsiTheme="minorHAnsi" w:cstheme="minorHAnsi"/>
                <w:b/>
                <w:bCs/>
                <w:szCs w:val="22"/>
              </w:rPr>
              <w:t xml:space="preserve"> Witnessed:</w:t>
            </w:r>
          </w:p>
        </w:tc>
      </w:tr>
      <w:tr w:rsidR="00CD2D5D" w:rsidRPr="00307B72" w:rsidTr="00BA2396">
        <w:trPr>
          <w:trHeight w:val="403"/>
        </w:trPr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686E" w:rsidRPr="00307B72" w:rsidRDefault="007C686E" w:rsidP="00C461C5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7B72">
              <w:rPr>
                <w:rFonts w:asciiTheme="minorHAnsi" w:hAnsiTheme="minorHAnsi" w:cstheme="minorHAnsi"/>
                <w:b/>
                <w:bCs/>
                <w:szCs w:val="22"/>
              </w:rPr>
              <w:t>Position</w:t>
            </w:r>
            <w:r w:rsidR="00903FB0" w:rsidRPr="00307B72">
              <w:rPr>
                <w:rFonts w:asciiTheme="minorHAnsi" w:hAnsiTheme="minorHAnsi" w:cstheme="minorHAnsi"/>
                <w:b/>
                <w:bCs/>
                <w:szCs w:val="22"/>
              </w:rPr>
              <w:t>/Title</w:t>
            </w:r>
            <w:r w:rsidRPr="00307B72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4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86E" w:rsidRPr="00307B72" w:rsidRDefault="001B6089" w:rsidP="00C461C5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7B72">
              <w:rPr>
                <w:rFonts w:asciiTheme="minorHAnsi" w:hAnsiTheme="minorHAnsi" w:cstheme="minorHAnsi"/>
                <w:b/>
                <w:bCs/>
                <w:szCs w:val="22"/>
              </w:rPr>
              <w:t>Time Incident Witnessed</w:t>
            </w:r>
            <w:r w:rsidR="007C686E" w:rsidRPr="00307B72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</w:tr>
      <w:tr w:rsidR="00CD2D5D" w:rsidRPr="00307B72" w:rsidTr="00BA2396">
        <w:trPr>
          <w:trHeight w:val="502"/>
        </w:trPr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686E" w:rsidRPr="00307B72" w:rsidRDefault="007C686E" w:rsidP="00C461C5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7B72">
              <w:rPr>
                <w:rFonts w:asciiTheme="minorHAnsi" w:hAnsiTheme="minorHAnsi" w:cstheme="minorHAnsi"/>
                <w:b/>
                <w:bCs/>
                <w:szCs w:val="22"/>
              </w:rPr>
              <w:t>Department:</w:t>
            </w:r>
          </w:p>
        </w:tc>
        <w:tc>
          <w:tcPr>
            <w:tcW w:w="4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86E" w:rsidRPr="00307B72" w:rsidRDefault="001B6089" w:rsidP="00C461C5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7B72">
              <w:rPr>
                <w:rFonts w:asciiTheme="minorHAnsi" w:hAnsiTheme="minorHAnsi" w:cstheme="minorHAnsi"/>
                <w:b/>
                <w:bCs/>
                <w:szCs w:val="22"/>
              </w:rPr>
              <w:t>Location of Incident</w:t>
            </w:r>
            <w:r w:rsidR="007C686E" w:rsidRPr="00307B72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</w:tr>
      <w:tr w:rsidR="00CD2D5D" w:rsidRPr="008427CD" w:rsidTr="008D470C">
        <w:trPr>
          <w:trHeight w:val="508"/>
        </w:trPr>
        <w:tc>
          <w:tcPr>
            <w:tcW w:w="98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7C686E" w:rsidRPr="008427CD" w:rsidRDefault="007C686E" w:rsidP="00F5395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27CD">
              <w:rPr>
                <w:rFonts w:asciiTheme="minorHAnsi" w:hAnsiTheme="minorHAnsi" w:cstheme="minorHAnsi"/>
                <w:b/>
                <w:bCs/>
                <w:sz w:val="24"/>
              </w:rPr>
              <w:t xml:space="preserve">DESCRIPTION OF </w:t>
            </w:r>
            <w:r w:rsidR="00BA2396">
              <w:rPr>
                <w:rFonts w:asciiTheme="minorHAnsi" w:hAnsiTheme="minorHAnsi" w:cstheme="minorHAnsi"/>
                <w:b/>
                <w:bCs/>
                <w:sz w:val="24"/>
              </w:rPr>
              <w:t>INCIDENT</w:t>
            </w:r>
          </w:p>
        </w:tc>
      </w:tr>
      <w:tr w:rsidR="00CD2D5D" w:rsidRPr="00307B72" w:rsidTr="00BA2396">
        <w:trPr>
          <w:trHeight w:val="510"/>
        </w:trPr>
        <w:tc>
          <w:tcPr>
            <w:tcW w:w="98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03" w:rsidRPr="00307B72" w:rsidRDefault="00F108BC" w:rsidP="009C52D2">
            <w:pPr>
              <w:pStyle w:val="ListParagraph"/>
              <w:numPr>
                <w:ilvl w:val="0"/>
                <w:numId w:val="52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307B72">
              <w:rPr>
                <w:rFonts w:asciiTheme="minorHAnsi" w:hAnsiTheme="minorHAnsi" w:cstheme="minorHAnsi"/>
                <w:szCs w:val="22"/>
              </w:rPr>
              <w:t xml:space="preserve">Please </w:t>
            </w:r>
            <w:r w:rsidR="009C52D2" w:rsidRPr="00307B72">
              <w:rPr>
                <w:rFonts w:asciiTheme="minorHAnsi" w:hAnsiTheme="minorHAnsi" w:cstheme="minorHAnsi"/>
                <w:szCs w:val="22"/>
              </w:rPr>
              <w:t xml:space="preserve">as best you can </w:t>
            </w:r>
            <w:r w:rsidRPr="00307B72">
              <w:rPr>
                <w:rFonts w:asciiTheme="minorHAnsi" w:hAnsiTheme="minorHAnsi" w:cstheme="minorHAnsi"/>
                <w:szCs w:val="22"/>
              </w:rPr>
              <w:t xml:space="preserve">describe in detail how the </w:t>
            </w:r>
            <w:r w:rsidR="00BA2396" w:rsidRPr="00307B72">
              <w:rPr>
                <w:rFonts w:asciiTheme="minorHAnsi" w:hAnsiTheme="minorHAnsi" w:cstheme="minorHAnsi"/>
                <w:szCs w:val="22"/>
              </w:rPr>
              <w:t>incident</w:t>
            </w:r>
            <w:r w:rsidRPr="00307B72">
              <w:rPr>
                <w:rFonts w:asciiTheme="minorHAnsi" w:hAnsiTheme="minorHAnsi" w:cstheme="minorHAnsi"/>
                <w:szCs w:val="22"/>
              </w:rPr>
              <w:t xml:space="preserve"> occurred (how it happened).  </w:t>
            </w:r>
          </w:p>
          <w:p w:rsidR="00015703" w:rsidRPr="00307B72" w:rsidRDefault="00F108BC" w:rsidP="009C52D2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 w:cstheme="minorHAnsi"/>
                <w:szCs w:val="22"/>
              </w:rPr>
            </w:pPr>
            <w:r w:rsidRPr="00307B72">
              <w:rPr>
                <w:rFonts w:asciiTheme="minorHAnsi" w:hAnsiTheme="minorHAnsi" w:cstheme="minorHAnsi"/>
                <w:szCs w:val="22"/>
              </w:rPr>
              <w:t xml:space="preserve">Describe the materials, vehicles, equipment, buildings and people involved.  </w:t>
            </w:r>
          </w:p>
          <w:p w:rsidR="00F108BC" w:rsidRPr="00307B72" w:rsidRDefault="009C52D2" w:rsidP="009C52D2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 w:cstheme="minorHAnsi"/>
                <w:szCs w:val="22"/>
              </w:rPr>
            </w:pPr>
            <w:r w:rsidRPr="00307B72">
              <w:rPr>
                <w:rFonts w:asciiTheme="minorHAnsi" w:hAnsiTheme="minorHAnsi" w:cstheme="minorHAnsi"/>
                <w:szCs w:val="22"/>
              </w:rPr>
              <w:t>Describe</w:t>
            </w:r>
            <w:r w:rsidR="00F108BC" w:rsidRPr="00307B72">
              <w:rPr>
                <w:rFonts w:asciiTheme="minorHAnsi" w:hAnsiTheme="minorHAnsi" w:cstheme="minorHAnsi"/>
                <w:szCs w:val="22"/>
              </w:rPr>
              <w:t xml:space="preserve"> the type of </w:t>
            </w:r>
            <w:r w:rsidRPr="00307B72">
              <w:rPr>
                <w:rFonts w:asciiTheme="minorHAnsi" w:hAnsiTheme="minorHAnsi" w:cstheme="minorHAnsi"/>
                <w:szCs w:val="22"/>
              </w:rPr>
              <w:t xml:space="preserve">illness or </w:t>
            </w:r>
            <w:r w:rsidR="00F108BC" w:rsidRPr="00307B72">
              <w:rPr>
                <w:rFonts w:asciiTheme="minorHAnsi" w:hAnsiTheme="minorHAnsi" w:cstheme="minorHAnsi"/>
                <w:szCs w:val="22"/>
              </w:rPr>
              <w:t xml:space="preserve">injury (cut, strain, etc.) and any body part(s) injured.   </w:t>
            </w:r>
          </w:p>
        </w:tc>
      </w:tr>
      <w:tr w:rsidR="00CD2D5D" w:rsidRPr="008427CD" w:rsidTr="00BA2396">
        <w:trPr>
          <w:trHeight w:val="162"/>
        </w:trPr>
        <w:tc>
          <w:tcPr>
            <w:tcW w:w="98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427CD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8BC" w:rsidRPr="008D470C" w:rsidRDefault="00F108BC" w:rsidP="00015703">
            <w:pPr>
              <w:pBdr>
                <w:between w:val="single" w:sz="8" w:space="1" w:color="auto"/>
              </w:pBd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108BC" w:rsidRPr="008427CD" w:rsidRDefault="00F108BC" w:rsidP="00015703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CD2D5D" w:rsidRPr="008427CD" w:rsidTr="008D470C">
        <w:trPr>
          <w:trHeight w:val="360"/>
        </w:trPr>
        <w:tc>
          <w:tcPr>
            <w:tcW w:w="98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DC56BA" w:rsidRPr="008427CD" w:rsidRDefault="007C686E" w:rsidP="000B0309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8427CD">
              <w:rPr>
                <w:rFonts w:asciiTheme="minorHAnsi" w:hAnsiTheme="minorHAnsi" w:cstheme="minorHAnsi"/>
                <w:bCs/>
                <w:szCs w:val="20"/>
              </w:rPr>
              <w:t xml:space="preserve">The above </w:t>
            </w:r>
            <w:r w:rsidR="000B0309" w:rsidRPr="008427CD">
              <w:rPr>
                <w:rFonts w:asciiTheme="minorHAnsi" w:hAnsiTheme="minorHAnsi" w:cstheme="minorHAnsi"/>
                <w:bCs/>
                <w:szCs w:val="20"/>
              </w:rPr>
              <w:t>information is</w:t>
            </w:r>
            <w:r w:rsidRPr="008427CD">
              <w:rPr>
                <w:rFonts w:asciiTheme="minorHAnsi" w:hAnsiTheme="minorHAnsi" w:cstheme="minorHAnsi"/>
                <w:bCs/>
                <w:szCs w:val="20"/>
              </w:rPr>
              <w:t xml:space="preserve"> true and correct to the best of my knowledge.</w:t>
            </w:r>
          </w:p>
        </w:tc>
      </w:tr>
      <w:tr w:rsidR="00CD2D5D" w:rsidRPr="008427CD" w:rsidTr="008D470C">
        <w:trPr>
          <w:trHeight w:val="747"/>
        </w:trPr>
        <w:tc>
          <w:tcPr>
            <w:tcW w:w="98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7C686E" w:rsidRPr="008427CD" w:rsidRDefault="003B6F26" w:rsidP="00C461C5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427CD">
              <w:rPr>
                <w:rFonts w:asciiTheme="minorHAnsi" w:hAnsiTheme="minorHAnsi" w:cstheme="minorHAnsi"/>
                <w:b/>
                <w:bCs/>
                <w:szCs w:val="20"/>
              </w:rPr>
              <w:t>E</w:t>
            </w:r>
            <w:r w:rsidR="00242A73" w:rsidRPr="008427CD">
              <w:rPr>
                <w:rFonts w:asciiTheme="minorHAnsi" w:hAnsiTheme="minorHAnsi" w:cstheme="minorHAnsi"/>
                <w:b/>
                <w:bCs/>
                <w:szCs w:val="20"/>
              </w:rPr>
              <w:t>mployee</w:t>
            </w:r>
            <w:r w:rsidR="00C461C5" w:rsidRPr="008427CD">
              <w:rPr>
                <w:rFonts w:asciiTheme="minorHAnsi" w:hAnsiTheme="minorHAnsi" w:cstheme="minorHAnsi"/>
                <w:b/>
                <w:bCs/>
                <w:szCs w:val="20"/>
              </w:rPr>
              <w:t xml:space="preserve"> or Other </w:t>
            </w:r>
            <w:r w:rsidR="007C686E" w:rsidRPr="008427CD">
              <w:rPr>
                <w:rFonts w:asciiTheme="minorHAnsi" w:hAnsiTheme="minorHAnsi" w:cstheme="minorHAnsi"/>
                <w:b/>
                <w:bCs/>
                <w:szCs w:val="20"/>
              </w:rPr>
              <w:t xml:space="preserve">Witness </w:t>
            </w:r>
            <w:r w:rsidR="007C686E" w:rsidRPr="008427CD">
              <w:rPr>
                <w:rFonts w:asciiTheme="minorHAnsi" w:hAnsiTheme="minorHAnsi" w:cstheme="minorHAnsi"/>
                <w:b/>
                <w:bCs/>
                <w:i/>
                <w:szCs w:val="20"/>
              </w:rPr>
              <w:t>Signature</w:t>
            </w:r>
            <w:r w:rsidR="007C686E" w:rsidRPr="008427CD">
              <w:rPr>
                <w:rFonts w:asciiTheme="minorHAnsi" w:hAnsiTheme="minorHAnsi" w:cstheme="minorHAnsi"/>
                <w:b/>
                <w:bCs/>
                <w:szCs w:val="20"/>
              </w:rPr>
              <w:t>:                                                                           Date:</w:t>
            </w:r>
          </w:p>
        </w:tc>
      </w:tr>
    </w:tbl>
    <w:p w:rsidR="007C686E" w:rsidRPr="0039699C" w:rsidRDefault="007C686E" w:rsidP="008229F1">
      <w:pPr>
        <w:rPr>
          <w:rFonts w:ascii="Calibri" w:hAnsi="Calibri" w:cs="Arial"/>
          <w:sz w:val="6"/>
          <w:szCs w:val="6"/>
        </w:rPr>
      </w:pPr>
    </w:p>
    <w:sectPr w:rsidR="007C686E" w:rsidRPr="0039699C" w:rsidSect="00FF3214">
      <w:pgSz w:w="12240" w:h="15840"/>
      <w:pgMar w:top="660" w:right="1600" w:bottom="864" w:left="108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49" w:rsidRDefault="00713849">
      <w:r>
        <w:separator/>
      </w:r>
    </w:p>
  </w:endnote>
  <w:endnote w:type="continuationSeparator" w:id="0">
    <w:p w:rsidR="00713849" w:rsidRDefault="0071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49" w:rsidRDefault="00713849">
      <w:r>
        <w:separator/>
      </w:r>
    </w:p>
  </w:footnote>
  <w:footnote w:type="continuationSeparator" w:id="0">
    <w:p w:rsidR="00713849" w:rsidRDefault="00713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E6B2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F58E3"/>
    <w:multiLevelType w:val="hybridMultilevel"/>
    <w:tmpl w:val="FD10F844"/>
    <w:lvl w:ilvl="0" w:tplc="0CDA78BC">
      <w:start w:val="1"/>
      <w:numFmt w:val="bullet"/>
      <w:pStyle w:val="TOC6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7F1017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93E2C"/>
    <w:multiLevelType w:val="hybridMultilevel"/>
    <w:tmpl w:val="D30E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37312"/>
    <w:multiLevelType w:val="multilevel"/>
    <w:tmpl w:val="613CA13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5466"/>
    <w:multiLevelType w:val="hybridMultilevel"/>
    <w:tmpl w:val="BFAE0898"/>
    <w:lvl w:ilvl="0" w:tplc="F3F0DA1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E01C36"/>
    <w:multiLevelType w:val="hybridMultilevel"/>
    <w:tmpl w:val="D91471E6"/>
    <w:lvl w:ilvl="0" w:tplc="E222D9C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4B3A54"/>
    <w:multiLevelType w:val="hybridMultilevel"/>
    <w:tmpl w:val="A7366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B184C"/>
    <w:multiLevelType w:val="hybridMultilevel"/>
    <w:tmpl w:val="85DA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B292F"/>
    <w:multiLevelType w:val="hybridMultilevel"/>
    <w:tmpl w:val="6E04F56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917E27"/>
    <w:multiLevelType w:val="hybridMultilevel"/>
    <w:tmpl w:val="E0A4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40636"/>
    <w:multiLevelType w:val="hybridMultilevel"/>
    <w:tmpl w:val="E1840A3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A18E9"/>
    <w:multiLevelType w:val="hybridMultilevel"/>
    <w:tmpl w:val="6E704734"/>
    <w:lvl w:ilvl="0" w:tplc="0026FE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061E4"/>
    <w:multiLevelType w:val="multilevel"/>
    <w:tmpl w:val="4ADC52A8"/>
    <w:lvl w:ilvl="0">
      <w:start w:val="3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3A644F0"/>
    <w:multiLevelType w:val="hybridMultilevel"/>
    <w:tmpl w:val="CAD87EB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06113"/>
    <w:multiLevelType w:val="hybridMultilevel"/>
    <w:tmpl w:val="9CB44A3C"/>
    <w:lvl w:ilvl="0" w:tplc="42CC21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A2923"/>
    <w:multiLevelType w:val="singleLevel"/>
    <w:tmpl w:val="FABA469C"/>
    <w:lvl w:ilvl="0">
      <w:start w:val="1"/>
      <w:numFmt w:val="decimal"/>
      <w:pStyle w:val="Number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  <w:szCs w:val="20"/>
      </w:rPr>
    </w:lvl>
  </w:abstractNum>
  <w:abstractNum w:abstractNumId="16" w15:restartNumberingAfterBreak="0">
    <w:nsid w:val="3276224B"/>
    <w:multiLevelType w:val="hybridMultilevel"/>
    <w:tmpl w:val="A7503236"/>
    <w:lvl w:ilvl="0" w:tplc="B9823B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A633C"/>
    <w:multiLevelType w:val="hybridMultilevel"/>
    <w:tmpl w:val="59580F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45E8B"/>
    <w:multiLevelType w:val="hybridMultilevel"/>
    <w:tmpl w:val="90D829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764C53"/>
    <w:multiLevelType w:val="hybridMultilevel"/>
    <w:tmpl w:val="F90035D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22F4476C">
      <w:start w:val="1"/>
      <w:numFmt w:val="decimal"/>
      <w:lvlText w:val="%3."/>
      <w:lvlJc w:val="left"/>
      <w:pPr>
        <w:ind w:left="3300" w:hanging="780"/>
      </w:pPr>
      <w:rPr>
        <w:rFonts w:hint="default"/>
      </w:rPr>
    </w:lvl>
    <w:lvl w:ilvl="3" w:tplc="14A0B6DA">
      <w:start w:val="1"/>
      <w:numFmt w:val="lowerLetter"/>
      <w:lvlText w:val="%4."/>
      <w:lvlJc w:val="left"/>
      <w:pPr>
        <w:ind w:left="396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843A51"/>
    <w:multiLevelType w:val="hybridMultilevel"/>
    <w:tmpl w:val="D40C8AA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D93015"/>
    <w:multiLevelType w:val="hybridMultilevel"/>
    <w:tmpl w:val="8E1649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C77571"/>
    <w:multiLevelType w:val="hybridMultilevel"/>
    <w:tmpl w:val="49A4A56C"/>
    <w:lvl w:ilvl="0" w:tplc="AA84329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5256CF"/>
    <w:multiLevelType w:val="hybridMultilevel"/>
    <w:tmpl w:val="210C3E8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37339"/>
    <w:multiLevelType w:val="hybridMultilevel"/>
    <w:tmpl w:val="C088A154"/>
    <w:lvl w:ilvl="0" w:tplc="966ACCB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073CE"/>
    <w:multiLevelType w:val="hybridMultilevel"/>
    <w:tmpl w:val="ED2C3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7D1A57"/>
    <w:multiLevelType w:val="hybridMultilevel"/>
    <w:tmpl w:val="6B1E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E1831"/>
    <w:multiLevelType w:val="hybridMultilevel"/>
    <w:tmpl w:val="6BD0989C"/>
    <w:lvl w:ilvl="0" w:tplc="B69CF4D8">
      <w:start w:val="1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F0828"/>
    <w:multiLevelType w:val="hybridMultilevel"/>
    <w:tmpl w:val="189A3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FE4936"/>
    <w:multiLevelType w:val="hybridMultilevel"/>
    <w:tmpl w:val="E52097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AE03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8267280"/>
    <w:multiLevelType w:val="hybridMultilevel"/>
    <w:tmpl w:val="EC1220A4"/>
    <w:lvl w:ilvl="0" w:tplc="B69CF4D8">
      <w:start w:val="1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32DA9"/>
    <w:multiLevelType w:val="hybridMultilevel"/>
    <w:tmpl w:val="BFDA92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C1DD8"/>
    <w:multiLevelType w:val="hybridMultilevel"/>
    <w:tmpl w:val="1BE8D3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D316858"/>
    <w:multiLevelType w:val="hybridMultilevel"/>
    <w:tmpl w:val="6D5A75C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5878F8"/>
    <w:multiLevelType w:val="hybridMultilevel"/>
    <w:tmpl w:val="7744C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C41820"/>
    <w:multiLevelType w:val="hybridMultilevel"/>
    <w:tmpl w:val="629EA5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4F0141F"/>
    <w:multiLevelType w:val="hybridMultilevel"/>
    <w:tmpl w:val="4866CE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9BE59A8"/>
    <w:multiLevelType w:val="hybridMultilevel"/>
    <w:tmpl w:val="8E942E90"/>
    <w:lvl w:ilvl="0" w:tplc="B69CF4D8">
      <w:start w:val="1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00595"/>
    <w:multiLevelType w:val="hybridMultilevel"/>
    <w:tmpl w:val="89922C98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0" w15:restartNumberingAfterBreak="0">
    <w:nsid w:val="6CB525E0"/>
    <w:multiLevelType w:val="hybridMultilevel"/>
    <w:tmpl w:val="64BC1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72434"/>
    <w:multiLevelType w:val="hybridMultilevel"/>
    <w:tmpl w:val="2A9E7A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9C3420"/>
    <w:multiLevelType w:val="hybridMultilevel"/>
    <w:tmpl w:val="D93EA170"/>
    <w:lvl w:ilvl="0" w:tplc="C65654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92655"/>
    <w:multiLevelType w:val="hybridMultilevel"/>
    <w:tmpl w:val="7BAAA2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1F76DE0"/>
    <w:multiLevelType w:val="hybridMultilevel"/>
    <w:tmpl w:val="46929C06"/>
    <w:lvl w:ilvl="0" w:tplc="119ABBF2">
      <w:start w:val="1"/>
      <w:numFmt w:val="decimal"/>
      <w:lvlText w:val="%1."/>
      <w:lvlJc w:val="left"/>
      <w:pPr>
        <w:tabs>
          <w:tab w:val="num" w:pos="1714"/>
        </w:tabs>
        <w:ind w:left="171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45" w15:restartNumberingAfterBreak="0">
    <w:nsid w:val="73462149"/>
    <w:multiLevelType w:val="hybridMultilevel"/>
    <w:tmpl w:val="E4226F3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454A0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DA600B8">
      <w:start w:val="1"/>
      <w:numFmt w:val="upperLetter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D1514"/>
    <w:multiLevelType w:val="hybridMultilevel"/>
    <w:tmpl w:val="9EEE9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DA0478"/>
    <w:multiLevelType w:val="hybridMultilevel"/>
    <w:tmpl w:val="4C4C568E"/>
    <w:lvl w:ilvl="0" w:tplc="0A9E98E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60002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7A38E4"/>
    <w:multiLevelType w:val="hybridMultilevel"/>
    <w:tmpl w:val="67EAD406"/>
    <w:lvl w:ilvl="0" w:tplc="13B09F4A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383402"/>
    <w:multiLevelType w:val="hybridMultilevel"/>
    <w:tmpl w:val="E09E86DE"/>
    <w:lvl w:ilvl="0" w:tplc="B69CF4D8">
      <w:start w:val="1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FA3058"/>
    <w:multiLevelType w:val="hybridMultilevel"/>
    <w:tmpl w:val="189A3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42"/>
  </w:num>
  <w:num w:numId="4">
    <w:abstractNumId w:val="22"/>
  </w:num>
  <w:num w:numId="5">
    <w:abstractNumId w:val="4"/>
  </w:num>
  <w:num w:numId="6">
    <w:abstractNumId w:val="43"/>
  </w:num>
  <w:num w:numId="7">
    <w:abstractNumId w:val="18"/>
  </w:num>
  <w:num w:numId="8">
    <w:abstractNumId w:val="1"/>
  </w:num>
  <w:num w:numId="9">
    <w:abstractNumId w:val="33"/>
  </w:num>
  <w:num w:numId="10">
    <w:abstractNumId w:val="32"/>
  </w:num>
  <w:num w:numId="11">
    <w:abstractNumId w:val="21"/>
  </w:num>
  <w:num w:numId="12">
    <w:abstractNumId w:val="23"/>
  </w:num>
  <w:num w:numId="13">
    <w:abstractNumId w:val="48"/>
  </w:num>
  <w:num w:numId="14">
    <w:abstractNumId w:val="45"/>
  </w:num>
  <w:num w:numId="15">
    <w:abstractNumId w:val="19"/>
  </w:num>
  <w:num w:numId="16">
    <w:abstractNumId w:val="36"/>
  </w:num>
  <w:num w:numId="17">
    <w:abstractNumId w:val="34"/>
  </w:num>
  <w:num w:numId="18">
    <w:abstractNumId w:val="44"/>
  </w:num>
  <w:num w:numId="19">
    <w:abstractNumId w:val="8"/>
  </w:num>
  <w:num w:numId="20">
    <w:abstractNumId w:val="10"/>
  </w:num>
  <w:num w:numId="21">
    <w:abstractNumId w:val="5"/>
  </w:num>
  <w:num w:numId="22">
    <w:abstractNumId w:val="13"/>
  </w:num>
  <w:num w:numId="23">
    <w:abstractNumId w:val="20"/>
  </w:num>
  <w:num w:numId="24">
    <w:abstractNumId w:val="14"/>
  </w:num>
  <w:num w:numId="25">
    <w:abstractNumId w:val="0"/>
  </w:num>
  <w:num w:numId="26">
    <w:abstractNumId w:val="30"/>
  </w:num>
  <w:num w:numId="27">
    <w:abstractNumId w:val="24"/>
  </w:num>
  <w:num w:numId="28">
    <w:abstractNumId w:val="25"/>
  </w:num>
  <w:num w:numId="29">
    <w:abstractNumId w:val="50"/>
  </w:num>
  <w:num w:numId="30">
    <w:abstractNumId w:val="2"/>
  </w:num>
  <w:num w:numId="31">
    <w:abstractNumId w:val="31"/>
  </w:num>
  <w:num w:numId="32">
    <w:abstractNumId w:val="27"/>
  </w:num>
  <w:num w:numId="33">
    <w:abstractNumId w:val="11"/>
  </w:num>
  <w:num w:numId="34">
    <w:abstractNumId w:val="16"/>
  </w:num>
  <w:num w:numId="35">
    <w:abstractNumId w:val="47"/>
  </w:num>
  <w:num w:numId="36">
    <w:abstractNumId w:val="46"/>
  </w:num>
  <w:num w:numId="37">
    <w:abstractNumId w:val="38"/>
  </w:num>
  <w:num w:numId="38">
    <w:abstractNumId w:val="35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6"/>
  </w:num>
  <w:num w:numId="42">
    <w:abstractNumId w:val="28"/>
  </w:num>
  <w:num w:numId="43">
    <w:abstractNumId w:val="49"/>
  </w:num>
  <w:num w:numId="44">
    <w:abstractNumId w:val="37"/>
  </w:num>
  <w:num w:numId="45">
    <w:abstractNumId w:val="29"/>
  </w:num>
  <w:num w:numId="46">
    <w:abstractNumId w:val="39"/>
  </w:num>
  <w:num w:numId="47">
    <w:abstractNumId w:val="15"/>
  </w:num>
  <w:num w:numId="48">
    <w:abstractNumId w:val="3"/>
  </w:num>
  <w:num w:numId="49">
    <w:abstractNumId w:val="40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</w:num>
  <w:num w:numId="52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9B"/>
    <w:rsid w:val="000006A9"/>
    <w:rsid w:val="0000636D"/>
    <w:rsid w:val="00006F40"/>
    <w:rsid w:val="000112E3"/>
    <w:rsid w:val="00015547"/>
    <w:rsid w:val="00015703"/>
    <w:rsid w:val="000170F0"/>
    <w:rsid w:val="00017171"/>
    <w:rsid w:val="00020A12"/>
    <w:rsid w:val="000235AA"/>
    <w:rsid w:val="00023B36"/>
    <w:rsid w:val="00024940"/>
    <w:rsid w:val="0003164B"/>
    <w:rsid w:val="00033FDD"/>
    <w:rsid w:val="000467EB"/>
    <w:rsid w:val="00047375"/>
    <w:rsid w:val="00051863"/>
    <w:rsid w:val="00053EBA"/>
    <w:rsid w:val="00057E33"/>
    <w:rsid w:val="00061B6E"/>
    <w:rsid w:val="000634E3"/>
    <w:rsid w:val="00063836"/>
    <w:rsid w:val="00072FDF"/>
    <w:rsid w:val="0007406D"/>
    <w:rsid w:val="00075763"/>
    <w:rsid w:val="00077445"/>
    <w:rsid w:val="000817B4"/>
    <w:rsid w:val="0008307F"/>
    <w:rsid w:val="00083CB0"/>
    <w:rsid w:val="00083D5E"/>
    <w:rsid w:val="00084653"/>
    <w:rsid w:val="00086E91"/>
    <w:rsid w:val="000924C7"/>
    <w:rsid w:val="00092F97"/>
    <w:rsid w:val="0009521E"/>
    <w:rsid w:val="0009614D"/>
    <w:rsid w:val="0009653C"/>
    <w:rsid w:val="00097B35"/>
    <w:rsid w:val="000A0ACC"/>
    <w:rsid w:val="000B0309"/>
    <w:rsid w:val="000B069E"/>
    <w:rsid w:val="000B30EF"/>
    <w:rsid w:val="000B5D21"/>
    <w:rsid w:val="000B6002"/>
    <w:rsid w:val="000B769F"/>
    <w:rsid w:val="000B7EED"/>
    <w:rsid w:val="000C1A35"/>
    <w:rsid w:val="000C3777"/>
    <w:rsid w:val="000C5788"/>
    <w:rsid w:val="000C683B"/>
    <w:rsid w:val="000C696F"/>
    <w:rsid w:val="000D37BB"/>
    <w:rsid w:val="000D5F6F"/>
    <w:rsid w:val="000D6F1C"/>
    <w:rsid w:val="000E6CB0"/>
    <w:rsid w:val="000F42DE"/>
    <w:rsid w:val="000F7B4D"/>
    <w:rsid w:val="00100A62"/>
    <w:rsid w:val="00100F5D"/>
    <w:rsid w:val="001032B2"/>
    <w:rsid w:val="00104CD6"/>
    <w:rsid w:val="0010567E"/>
    <w:rsid w:val="00107356"/>
    <w:rsid w:val="001132DD"/>
    <w:rsid w:val="00114345"/>
    <w:rsid w:val="001148AC"/>
    <w:rsid w:val="0011516E"/>
    <w:rsid w:val="0011719F"/>
    <w:rsid w:val="00120257"/>
    <w:rsid w:val="00124402"/>
    <w:rsid w:val="00124A3C"/>
    <w:rsid w:val="00133EB0"/>
    <w:rsid w:val="00133EB9"/>
    <w:rsid w:val="001350B3"/>
    <w:rsid w:val="0014299D"/>
    <w:rsid w:val="001431BF"/>
    <w:rsid w:val="00143FFE"/>
    <w:rsid w:val="001553A0"/>
    <w:rsid w:val="001577A1"/>
    <w:rsid w:val="00165597"/>
    <w:rsid w:val="00170FFF"/>
    <w:rsid w:val="00174E35"/>
    <w:rsid w:val="001808A2"/>
    <w:rsid w:val="00182AA2"/>
    <w:rsid w:val="00184CC0"/>
    <w:rsid w:val="0018725A"/>
    <w:rsid w:val="001945BE"/>
    <w:rsid w:val="00195DFE"/>
    <w:rsid w:val="0019678A"/>
    <w:rsid w:val="00197919"/>
    <w:rsid w:val="001A1BB9"/>
    <w:rsid w:val="001B0E31"/>
    <w:rsid w:val="001B6089"/>
    <w:rsid w:val="001C5AB5"/>
    <w:rsid w:val="001D3B8F"/>
    <w:rsid w:val="001D5667"/>
    <w:rsid w:val="001D5ACD"/>
    <w:rsid w:val="001D6210"/>
    <w:rsid w:val="001D728A"/>
    <w:rsid w:val="001E1AC6"/>
    <w:rsid w:val="001E1C02"/>
    <w:rsid w:val="001E6D51"/>
    <w:rsid w:val="001E7C7C"/>
    <w:rsid w:val="001F021E"/>
    <w:rsid w:val="001F3A9B"/>
    <w:rsid w:val="001F40FC"/>
    <w:rsid w:val="001F7F77"/>
    <w:rsid w:val="00201DE0"/>
    <w:rsid w:val="00202B5F"/>
    <w:rsid w:val="00207453"/>
    <w:rsid w:val="002100E7"/>
    <w:rsid w:val="00216C2C"/>
    <w:rsid w:val="002172B3"/>
    <w:rsid w:val="00221BD2"/>
    <w:rsid w:val="002239B4"/>
    <w:rsid w:val="0022712C"/>
    <w:rsid w:val="0023008A"/>
    <w:rsid w:val="00230F5E"/>
    <w:rsid w:val="002323DB"/>
    <w:rsid w:val="002378BA"/>
    <w:rsid w:val="0024025F"/>
    <w:rsid w:val="002417B3"/>
    <w:rsid w:val="00242A73"/>
    <w:rsid w:val="00242E1A"/>
    <w:rsid w:val="002453E3"/>
    <w:rsid w:val="00246E3B"/>
    <w:rsid w:val="00253ED0"/>
    <w:rsid w:val="0026110C"/>
    <w:rsid w:val="00261A51"/>
    <w:rsid w:val="00263F5A"/>
    <w:rsid w:val="00267F01"/>
    <w:rsid w:val="00270735"/>
    <w:rsid w:val="00275F1F"/>
    <w:rsid w:val="00276E76"/>
    <w:rsid w:val="00277ACC"/>
    <w:rsid w:val="00280870"/>
    <w:rsid w:val="00282228"/>
    <w:rsid w:val="002840B9"/>
    <w:rsid w:val="00286EB9"/>
    <w:rsid w:val="00296D71"/>
    <w:rsid w:val="002A30A2"/>
    <w:rsid w:val="002B20C3"/>
    <w:rsid w:val="002B5D72"/>
    <w:rsid w:val="002C28A7"/>
    <w:rsid w:val="002C35A4"/>
    <w:rsid w:val="002C4E99"/>
    <w:rsid w:val="002D61F0"/>
    <w:rsid w:val="002D6241"/>
    <w:rsid w:val="002D7024"/>
    <w:rsid w:val="002E2B2F"/>
    <w:rsid w:val="002E59DE"/>
    <w:rsid w:val="002E723D"/>
    <w:rsid w:val="002F04A8"/>
    <w:rsid w:val="00301B2A"/>
    <w:rsid w:val="0030424E"/>
    <w:rsid w:val="0030713B"/>
    <w:rsid w:val="00307B72"/>
    <w:rsid w:val="00310C53"/>
    <w:rsid w:val="003150BB"/>
    <w:rsid w:val="00315591"/>
    <w:rsid w:val="00316D22"/>
    <w:rsid w:val="00322769"/>
    <w:rsid w:val="00324A94"/>
    <w:rsid w:val="00331B0B"/>
    <w:rsid w:val="00331EA0"/>
    <w:rsid w:val="003325CA"/>
    <w:rsid w:val="00333A75"/>
    <w:rsid w:val="003368D8"/>
    <w:rsid w:val="00341C22"/>
    <w:rsid w:val="00341C8C"/>
    <w:rsid w:val="00344AFE"/>
    <w:rsid w:val="00346D35"/>
    <w:rsid w:val="00346D99"/>
    <w:rsid w:val="00351ED3"/>
    <w:rsid w:val="00354665"/>
    <w:rsid w:val="00354E04"/>
    <w:rsid w:val="003571F4"/>
    <w:rsid w:val="0035790F"/>
    <w:rsid w:val="003616FD"/>
    <w:rsid w:val="0036549B"/>
    <w:rsid w:val="00371DF2"/>
    <w:rsid w:val="00371FC3"/>
    <w:rsid w:val="00375930"/>
    <w:rsid w:val="0037650A"/>
    <w:rsid w:val="00376D8D"/>
    <w:rsid w:val="00377D55"/>
    <w:rsid w:val="00377DD0"/>
    <w:rsid w:val="003904C1"/>
    <w:rsid w:val="003910EA"/>
    <w:rsid w:val="0039699C"/>
    <w:rsid w:val="003A00C5"/>
    <w:rsid w:val="003A0BF9"/>
    <w:rsid w:val="003A110A"/>
    <w:rsid w:val="003A1C3B"/>
    <w:rsid w:val="003A29C5"/>
    <w:rsid w:val="003A2FF9"/>
    <w:rsid w:val="003A3F45"/>
    <w:rsid w:val="003A5631"/>
    <w:rsid w:val="003A6819"/>
    <w:rsid w:val="003B34CA"/>
    <w:rsid w:val="003B6F26"/>
    <w:rsid w:val="003C2942"/>
    <w:rsid w:val="003C62C8"/>
    <w:rsid w:val="003D1B0B"/>
    <w:rsid w:val="003D2716"/>
    <w:rsid w:val="003D57DF"/>
    <w:rsid w:val="003E1AE9"/>
    <w:rsid w:val="003E6874"/>
    <w:rsid w:val="003E740D"/>
    <w:rsid w:val="003E74B1"/>
    <w:rsid w:val="003F5816"/>
    <w:rsid w:val="003F6327"/>
    <w:rsid w:val="003F71BA"/>
    <w:rsid w:val="003F7EA2"/>
    <w:rsid w:val="00406B64"/>
    <w:rsid w:val="00410FDC"/>
    <w:rsid w:val="00413D30"/>
    <w:rsid w:val="00417439"/>
    <w:rsid w:val="004206E0"/>
    <w:rsid w:val="00423AB5"/>
    <w:rsid w:val="00425609"/>
    <w:rsid w:val="0043090E"/>
    <w:rsid w:val="00430A04"/>
    <w:rsid w:val="004315B1"/>
    <w:rsid w:val="00432103"/>
    <w:rsid w:val="0043379A"/>
    <w:rsid w:val="0043487E"/>
    <w:rsid w:val="004366E6"/>
    <w:rsid w:val="00436729"/>
    <w:rsid w:val="0044246D"/>
    <w:rsid w:val="00442869"/>
    <w:rsid w:val="00445E78"/>
    <w:rsid w:val="004567AE"/>
    <w:rsid w:val="00461859"/>
    <w:rsid w:val="00461895"/>
    <w:rsid w:val="00463254"/>
    <w:rsid w:val="004633A5"/>
    <w:rsid w:val="00465080"/>
    <w:rsid w:val="00466E75"/>
    <w:rsid w:val="00473CC8"/>
    <w:rsid w:val="0047671F"/>
    <w:rsid w:val="004779C7"/>
    <w:rsid w:val="00477BAB"/>
    <w:rsid w:val="0048552F"/>
    <w:rsid w:val="0048683E"/>
    <w:rsid w:val="00486AA1"/>
    <w:rsid w:val="004907EB"/>
    <w:rsid w:val="00493F15"/>
    <w:rsid w:val="00497A07"/>
    <w:rsid w:val="004A1930"/>
    <w:rsid w:val="004A4CE9"/>
    <w:rsid w:val="004B39EF"/>
    <w:rsid w:val="004B3B51"/>
    <w:rsid w:val="004B61C6"/>
    <w:rsid w:val="004B64F3"/>
    <w:rsid w:val="004C2BAA"/>
    <w:rsid w:val="004C48D2"/>
    <w:rsid w:val="004D2962"/>
    <w:rsid w:val="004D5CCA"/>
    <w:rsid w:val="004E2616"/>
    <w:rsid w:val="00501281"/>
    <w:rsid w:val="005032B8"/>
    <w:rsid w:val="00504FEE"/>
    <w:rsid w:val="00505C74"/>
    <w:rsid w:val="00515B00"/>
    <w:rsid w:val="005172D2"/>
    <w:rsid w:val="005178EA"/>
    <w:rsid w:val="00517BB3"/>
    <w:rsid w:val="00521EF2"/>
    <w:rsid w:val="00524E38"/>
    <w:rsid w:val="00530788"/>
    <w:rsid w:val="005319C3"/>
    <w:rsid w:val="005319EA"/>
    <w:rsid w:val="00532D8C"/>
    <w:rsid w:val="0053523B"/>
    <w:rsid w:val="00535917"/>
    <w:rsid w:val="005401BA"/>
    <w:rsid w:val="00546AA0"/>
    <w:rsid w:val="00553C07"/>
    <w:rsid w:val="00553DB7"/>
    <w:rsid w:val="005546C3"/>
    <w:rsid w:val="00557555"/>
    <w:rsid w:val="005633DC"/>
    <w:rsid w:val="00567017"/>
    <w:rsid w:val="0057114F"/>
    <w:rsid w:val="00571370"/>
    <w:rsid w:val="00571E76"/>
    <w:rsid w:val="00574061"/>
    <w:rsid w:val="005758D1"/>
    <w:rsid w:val="00576635"/>
    <w:rsid w:val="005832D4"/>
    <w:rsid w:val="0058404C"/>
    <w:rsid w:val="00587353"/>
    <w:rsid w:val="00587FFE"/>
    <w:rsid w:val="00594EE3"/>
    <w:rsid w:val="0059692D"/>
    <w:rsid w:val="005A1B06"/>
    <w:rsid w:val="005A1D8F"/>
    <w:rsid w:val="005A2AAC"/>
    <w:rsid w:val="005A38FB"/>
    <w:rsid w:val="005A53A8"/>
    <w:rsid w:val="005A5864"/>
    <w:rsid w:val="005A5B42"/>
    <w:rsid w:val="005B10CB"/>
    <w:rsid w:val="005B2DDE"/>
    <w:rsid w:val="005B7D1E"/>
    <w:rsid w:val="005C012B"/>
    <w:rsid w:val="005C6F88"/>
    <w:rsid w:val="005E05C7"/>
    <w:rsid w:val="005E2BDB"/>
    <w:rsid w:val="005E3240"/>
    <w:rsid w:val="005E3736"/>
    <w:rsid w:val="005E435D"/>
    <w:rsid w:val="005E5F59"/>
    <w:rsid w:val="005F3AED"/>
    <w:rsid w:val="005F462C"/>
    <w:rsid w:val="00605955"/>
    <w:rsid w:val="00615BAA"/>
    <w:rsid w:val="00617C16"/>
    <w:rsid w:val="006204F8"/>
    <w:rsid w:val="0062444C"/>
    <w:rsid w:val="00626997"/>
    <w:rsid w:val="00627F14"/>
    <w:rsid w:val="00631842"/>
    <w:rsid w:val="00634B7B"/>
    <w:rsid w:val="006466B8"/>
    <w:rsid w:val="00647FB0"/>
    <w:rsid w:val="00650F42"/>
    <w:rsid w:val="00656E2C"/>
    <w:rsid w:val="00656EA3"/>
    <w:rsid w:val="006575E8"/>
    <w:rsid w:val="00657C79"/>
    <w:rsid w:val="00662F65"/>
    <w:rsid w:val="00670336"/>
    <w:rsid w:val="00670ECD"/>
    <w:rsid w:val="00675E74"/>
    <w:rsid w:val="00676670"/>
    <w:rsid w:val="00676DB7"/>
    <w:rsid w:val="006810E4"/>
    <w:rsid w:val="0068372C"/>
    <w:rsid w:val="00687119"/>
    <w:rsid w:val="00690928"/>
    <w:rsid w:val="00690BBF"/>
    <w:rsid w:val="006910EA"/>
    <w:rsid w:val="006A04B8"/>
    <w:rsid w:val="006A20BE"/>
    <w:rsid w:val="006A36CF"/>
    <w:rsid w:val="006A605F"/>
    <w:rsid w:val="006A7C05"/>
    <w:rsid w:val="006B1EC3"/>
    <w:rsid w:val="006B2330"/>
    <w:rsid w:val="006B24EC"/>
    <w:rsid w:val="006B454B"/>
    <w:rsid w:val="006B5529"/>
    <w:rsid w:val="006B6762"/>
    <w:rsid w:val="006B6C68"/>
    <w:rsid w:val="006B7AF6"/>
    <w:rsid w:val="006C40AF"/>
    <w:rsid w:val="006C48CE"/>
    <w:rsid w:val="006D0116"/>
    <w:rsid w:val="006D1EB6"/>
    <w:rsid w:val="006D6683"/>
    <w:rsid w:val="006D6DB9"/>
    <w:rsid w:val="006D7C86"/>
    <w:rsid w:val="006E2975"/>
    <w:rsid w:val="006F4C21"/>
    <w:rsid w:val="006F4D07"/>
    <w:rsid w:val="006F7A80"/>
    <w:rsid w:val="0070584C"/>
    <w:rsid w:val="00705F32"/>
    <w:rsid w:val="0070734F"/>
    <w:rsid w:val="00713849"/>
    <w:rsid w:val="007147C3"/>
    <w:rsid w:val="00714F99"/>
    <w:rsid w:val="0071561B"/>
    <w:rsid w:val="007327D9"/>
    <w:rsid w:val="00733BD3"/>
    <w:rsid w:val="0073467C"/>
    <w:rsid w:val="00735497"/>
    <w:rsid w:val="00736370"/>
    <w:rsid w:val="0073688B"/>
    <w:rsid w:val="007443A4"/>
    <w:rsid w:val="00746736"/>
    <w:rsid w:val="007525AA"/>
    <w:rsid w:val="00753912"/>
    <w:rsid w:val="00755582"/>
    <w:rsid w:val="00761D6F"/>
    <w:rsid w:val="00762F78"/>
    <w:rsid w:val="00763849"/>
    <w:rsid w:val="00763C1A"/>
    <w:rsid w:val="007649AE"/>
    <w:rsid w:val="00765EE1"/>
    <w:rsid w:val="00766732"/>
    <w:rsid w:val="007759CE"/>
    <w:rsid w:val="00775EB9"/>
    <w:rsid w:val="00776072"/>
    <w:rsid w:val="00781688"/>
    <w:rsid w:val="007842C9"/>
    <w:rsid w:val="00795E66"/>
    <w:rsid w:val="007A0BB9"/>
    <w:rsid w:val="007A115B"/>
    <w:rsid w:val="007A75E0"/>
    <w:rsid w:val="007C10DD"/>
    <w:rsid w:val="007C27AF"/>
    <w:rsid w:val="007C686E"/>
    <w:rsid w:val="007D4A92"/>
    <w:rsid w:val="007D4D56"/>
    <w:rsid w:val="007E2463"/>
    <w:rsid w:val="007E4055"/>
    <w:rsid w:val="007F0197"/>
    <w:rsid w:val="007F04D7"/>
    <w:rsid w:val="007F1BB7"/>
    <w:rsid w:val="007F1D6F"/>
    <w:rsid w:val="008031D5"/>
    <w:rsid w:val="008133FC"/>
    <w:rsid w:val="0081389B"/>
    <w:rsid w:val="00815332"/>
    <w:rsid w:val="0081652A"/>
    <w:rsid w:val="00817A45"/>
    <w:rsid w:val="00820FB3"/>
    <w:rsid w:val="008229F1"/>
    <w:rsid w:val="00823EEC"/>
    <w:rsid w:val="00831136"/>
    <w:rsid w:val="00833B41"/>
    <w:rsid w:val="008340D6"/>
    <w:rsid w:val="00835296"/>
    <w:rsid w:val="0083642F"/>
    <w:rsid w:val="00840FA9"/>
    <w:rsid w:val="0084148A"/>
    <w:rsid w:val="00841CD2"/>
    <w:rsid w:val="008427CD"/>
    <w:rsid w:val="00846E41"/>
    <w:rsid w:val="0085058D"/>
    <w:rsid w:val="00850B75"/>
    <w:rsid w:val="00852DC1"/>
    <w:rsid w:val="00853C3C"/>
    <w:rsid w:val="00856826"/>
    <w:rsid w:val="0085693B"/>
    <w:rsid w:val="00871064"/>
    <w:rsid w:val="00872C1A"/>
    <w:rsid w:val="00872F6D"/>
    <w:rsid w:val="008855AF"/>
    <w:rsid w:val="0089067C"/>
    <w:rsid w:val="00893257"/>
    <w:rsid w:val="00895001"/>
    <w:rsid w:val="0089693F"/>
    <w:rsid w:val="008A063A"/>
    <w:rsid w:val="008A17ED"/>
    <w:rsid w:val="008A2696"/>
    <w:rsid w:val="008A4B76"/>
    <w:rsid w:val="008A627B"/>
    <w:rsid w:val="008B056D"/>
    <w:rsid w:val="008B0D6E"/>
    <w:rsid w:val="008B45B6"/>
    <w:rsid w:val="008B5394"/>
    <w:rsid w:val="008B5E2E"/>
    <w:rsid w:val="008C38C2"/>
    <w:rsid w:val="008C514E"/>
    <w:rsid w:val="008C6E24"/>
    <w:rsid w:val="008C7CAD"/>
    <w:rsid w:val="008C7EE1"/>
    <w:rsid w:val="008D2DDC"/>
    <w:rsid w:val="008D470C"/>
    <w:rsid w:val="008D618B"/>
    <w:rsid w:val="008D716F"/>
    <w:rsid w:val="008D71FB"/>
    <w:rsid w:val="008D7515"/>
    <w:rsid w:val="008E00D9"/>
    <w:rsid w:val="008E266D"/>
    <w:rsid w:val="008E2BBD"/>
    <w:rsid w:val="008E540F"/>
    <w:rsid w:val="008F2E9D"/>
    <w:rsid w:val="008F356B"/>
    <w:rsid w:val="008F4288"/>
    <w:rsid w:val="008F5C8F"/>
    <w:rsid w:val="009013AF"/>
    <w:rsid w:val="00901EBC"/>
    <w:rsid w:val="009022E9"/>
    <w:rsid w:val="00903FB0"/>
    <w:rsid w:val="00904700"/>
    <w:rsid w:val="0090721B"/>
    <w:rsid w:val="00907AD3"/>
    <w:rsid w:val="00910300"/>
    <w:rsid w:val="0091143C"/>
    <w:rsid w:val="00911791"/>
    <w:rsid w:val="00911F98"/>
    <w:rsid w:val="0091747E"/>
    <w:rsid w:val="00917926"/>
    <w:rsid w:val="009203EA"/>
    <w:rsid w:val="00922E54"/>
    <w:rsid w:val="00930954"/>
    <w:rsid w:val="00931CAD"/>
    <w:rsid w:val="00932F9C"/>
    <w:rsid w:val="009344B4"/>
    <w:rsid w:val="009344CD"/>
    <w:rsid w:val="00940018"/>
    <w:rsid w:val="00940DA0"/>
    <w:rsid w:val="00941A36"/>
    <w:rsid w:val="0094211A"/>
    <w:rsid w:val="00942193"/>
    <w:rsid w:val="00943028"/>
    <w:rsid w:val="00943C46"/>
    <w:rsid w:val="00944BB9"/>
    <w:rsid w:val="009516B6"/>
    <w:rsid w:val="00953857"/>
    <w:rsid w:val="00953B85"/>
    <w:rsid w:val="00954419"/>
    <w:rsid w:val="00954ADE"/>
    <w:rsid w:val="00956E96"/>
    <w:rsid w:val="00961E7A"/>
    <w:rsid w:val="00961F37"/>
    <w:rsid w:val="0097239D"/>
    <w:rsid w:val="0097539F"/>
    <w:rsid w:val="00976013"/>
    <w:rsid w:val="00976D8B"/>
    <w:rsid w:val="00980473"/>
    <w:rsid w:val="00980E94"/>
    <w:rsid w:val="009877B7"/>
    <w:rsid w:val="00994A69"/>
    <w:rsid w:val="009A07A8"/>
    <w:rsid w:val="009B0C82"/>
    <w:rsid w:val="009B0D07"/>
    <w:rsid w:val="009B6AC6"/>
    <w:rsid w:val="009C231E"/>
    <w:rsid w:val="009C52D2"/>
    <w:rsid w:val="009C73FF"/>
    <w:rsid w:val="009D6A68"/>
    <w:rsid w:val="009D7AD5"/>
    <w:rsid w:val="009E5E31"/>
    <w:rsid w:val="009F0AEA"/>
    <w:rsid w:val="009F1D70"/>
    <w:rsid w:val="009F655A"/>
    <w:rsid w:val="00A000E4"/>
    <w:rsid w:val="00A01043"/>
    <w:rsid w:val="00A0142D"/>
    <w:rsid w:val="00A027A1"/>
    <w:rsid w:val="00A06510"/>
    <w:rsid w:val="00A06DD5"/>
    <w:rsid w:val="00A1322C"/>
    <w:rsid w:val="00A13E82"/>
    <w:rsid w:val="00A17F1D"/>
    <w:rsid w:val="00A25788"/>
    <w:rsid w:val="00A25FFD"/>
    <w:rsid w:val="00A26B45"/>
    <w:rsid w:val="00A2734A"/>
    <w:rsid w:val="00A27E9F"/>
    <w:rsid w:val="00A303E4"/>
    <w:rsid w:val="00A30AE0"/>
    <w:rsid w:val="00A37F4D"/>
    <w:rsid w:val="00A4064E"/>
    <w:rsid w:val="00A414A7"/>
    <w:rsid w:val="00A44347"/>
    <w:rsid w:val="00A47E31"/>
    <w:rsid w:val="00A52283"/>
    <w:rsid w:val="00A53481"/>
    <w:rsid w:val="00A53FB2"/>
    <w:rsid w:val="00A55B2E"/>
    <w:rsid w:val="00A6248D"/>
    <w:rsid w:val="00A6350F"/>
    <w:rsid w:val="00A70501"/>
    <w:rsid w:val="00A72F02"/>
    <w:rsid w:val="00A7684B"/>
    <w:rsid w:val="00A976B6"/>
    <w:rsid w:val="00A9772F"/>
    <w:rsid w:val="00AA17FC"/>
    <w:rsid w:val="00AA3913"/>
    <w:rsid w:val="00AA6ECE"/>
    <w:rsid w:val="00AB1246"/>
    <w:rsid w:val="00AB30DF"/>
    <w:rsid w:val="00AB38D3"/>
    <w:rsid w:val="00AB4ADF"/>
    <w:rsid w:val="00AB6BBA"/>
    <w:rsid w:val="00AB70F3"/>
    <w:rsid w:val="00AC1620"/>
    <w:rsid w:val="00AC3CB0"/>
    <w:rsid w:val="00AD0EA8"/>
    <w:rsid w:val="00AD2689"/>
    <w:rsid w:val="00AD60C9"/>
    <w:rsid w:val="00AE0A96"/>
    <w:rsid w:val="00AE115A"/>
    <w:rsid w:val="00AE30BC"/>
    <w:rsid w:val="00AE3210"/>
    <w:rsid w:val="00AE40FD"/>
    <w:rsid w:val="00AE6696"/>
    <w:rsid w:val="00AF02D4"/>
    <w:rsid w:val="00AF1F34"/>
    <w:rsid w:val="00AF3303"/>
    <w:rsid w:val="00B03C0C"/>
    <w:rsid w:val="00B0608A"/>
    <w:rsid w:val="00B11954"/>
    <w:rsid w:val="00B13113"/>
    <w:rsid w:val="00B13903"/>
    <w:rsid w:val="00B13A2A"/>
    <w:rsid w:val="00B14BC5"/>
    <w:rsid w:val="00B15BAC"/>
    <w:rsid w:val="00B17F3E"/>
    <w:rsid w:val="00B21838"/>
    <w:rsid w:val="00B237F4"/>
    <w:rsid w:val="00B31968"/>
    <w:rsid w:val="00B45388"/>
    <w:rsid w:val="00B465D7"/>
    <w:rsid w:val="00B53AC6"/>
    <w:rsid w:val="00B54685"/>
    <w:rsid w:val="00B5657F"/>
    <w:rsid w:val="00B57BD6"/>
    <w:rsid w:val="00B57E5D"/>
    <w:rsid w:val="00B61FA2"/>
    <w:rsid w:val="00B65758"/>
    <w:rsid w:val="00B65DAC"/>
    <w:rsid w:val="00B67467"/>
    <w:rsid w:val="00B70B5D"/>
    <w:rsid w:val="00B821BB"/>
    <w:rsid w:val="00B83CBE"/>
    <w:rsid w:val="00B84347"/>
    <w:rsid w:val="00B8585C"/>
    <w:rsid w:val="00B87E3D"/>
    <w:rsid w:val="00B90F5B"/>
    <w:rsid w:val="00B91B66"/>
    <w:rsid w:val="00B959A2"/>
    <w:rsid w:val="00B9669F"/>
    <w:rsid w:val="00B97E79"/>
    <w:rsid w:val="00BA0670"/>
    <w:rsid w:val="00BA0B3F"/>
    <w:rsid w:val="00BA2396"/>
    <w:rsid w:val="00BA284D"/>
    <w:rsid w:val="00BB1849"/>
    <w:rsid w:val="00BB4F0A"/>
    <w:rsid w:val="00BB633E"/>
    <w:rsid w:val="00BE0EAF"/>
    <w:rsid w:val="00BE50B4"/>
    <w:rsid w:val="00BE6CF5"/>
    <w:rsid w:val="00BF6401"/>
    <w:rsid w:val="00C009A2"/>
    <w:rsid w:val="00C11D1D"/>
    <w:rsid w:val="00C15324"/>
    <w:rsid w:val="00C25C97"/>
    <w:rsid w:val="00C26796"/>
    <w:rsid w:val="00C30141"/>
    <w:rsid w:val="00C33240"/>
    <w:rsid w:val="00C372F7"/>
    <w:rsid w:val="00C41B3B"/>
    <w:rsid w:val="00C44B51"/>
    <w:rsid w:val="00C45CC4"/>
    <w:rsid w:val="00C45D30"/>
    <w:rsid w:val="00C461C5"/>
    <w:rsid w:val="00C5002A"/>
    <w:rsid w:val="00C54940"/>
    <w:rsid w:val="00C5545B"/>
    <w:rsid w:val="00C616FF"/>
    <w:rsid w:val="00C61768"/>
    <w:rsid w:val="00C61914"/>
    <w:rsid w:val="00C62252"/>
    <w:rsid w:val="00C63824"/>
    <w:rsid w:val="00C739B4"/>
    <w:rsid w:val="00C74348"/>
    <w:rsid w:val="00C75B91"/>
    <w:rsid w:val="00C81739"/>
    <w:rsid w:val="00C84D31"/>
    <w:rsid w:val="00C91178"/>
    <w:rsid w:val="00C936E1"/>
    <w:rsid w:val="00C95FD8"/>
    <w:rsid w:val="00C96DEB"/>
    <w:rsid w:val="00CA25FB"/>
    <w:rsid w:val="00CA58DA"/>
    <w:rsid w:val="00CA5902"/>
    <w:rsid w:val="00CB105B"/>
    <w:rsid w:val="00CB167A"/>
    <w:rsid w:val="00CB1B3F"/>
    <w:rsid w:val="00CB3593"/>
    <w:rsid w:val="00CB38CA"/>
    <w:rsid w:val="00CB539F"/>
    <w:rsid w:val="00CB65BF"/>
    <w:rsid w:val="00CB7385"/>
    <w:rsid w:val="00CC1DE6"/>
    <w:rsid w:val="00CC2CFF"/>
    <w:rsid w:val="00CC5E3F"/>
    <w:rsid w:val="00CC6C6D"/>
    <w:rsid w:val="00CD2D55"/>
    <w:rsid w:val="00CD2D5D"/>
    <w:rsid w:val="00CD4B4C"/>
    <w:rsid w:val="00CE03A8"/>
    <w:rsid w:val="00CE0BDC"/>
    <w:rsid w:val="00CE138B"/>
    <w:rsid w:val="00CE373E"/>
    <w:rsid w:val="00CE4733"/>
    <w:rsid w:val="00CE4B86"/>
    <w:rsid w:val="00CE5C78"/>
    <w:rsid w:val="00CF0AAD"/>
    <w:rsid w:val="00CF44A0"/>
    <w:rsid w:val="00CF673D"/>
    <w:rsid w:val="00D00EAA"/>
    <w:rsid w:val="00D024FD"/>
    <w:rsid w:val="00D047D8"/>
    <w:rsid w:val="00D04E82"/>
    <w:rsid w:val="00D11B33"/>
    <w:rsid w:val="00D1537C"/>
    <w:rsid w:val="00D2297C"/>
    <w:rsid w:val="00D24FE8"/>
    <w:rsid w:val="00D2582A"/>
    <w:rsid w:val="00D25E30"/>
    <w:rsid w:val="00D26C5B"/>
    <w:rsid w:val="00D31BF8"/>
    <w:rsid w:val="00D36CF4"/>
    <w:rsid w:val="00D43004"/>
    <w:rsid w:val="00D46071"/>
    <w:rsid w:val="00D47360"/>
    <w:rsid w:val="00D47F31"/>
    <w:rsid w:val="00D5675E"/>
    <w:rsid w:val="00D62432"/>
    <w:rsid w:val="00D62832"/>
    <w:rsid w:val="00D6295F"/>
    <w:rsid w:val="00D665C7"/>
    <w:rsid w:val="00D71B74"/>
    <w:rsid w:val="00D730D1"/>
    <w:rsid w:val="00D75C90"/>
    <w:rsid w:val="00D76A11"/>
    <w:rsid w:val="00D8008B"/>
    <w:rsid w:val="00D8017A"/>
    <w:rsid w:val="00D803A3"/>
    <w:rsid w:val="00D80E9B"/>
    <w:rsid w:val="00D85EC9"/>
    <w:rsid w:val="00D86E13"/>
    <w:rsid w:val="00D9212C"/>
    <w:rsid w:val="00D932C2"/>
    <w:rsid w:val="00D955D4"/>
    <w:rsid w:val="00DA1F6E"/>
    <w:rsid w:val="00DC13E1"/>
    <w:rsid w:val="00DC141A"/>
    <w:rsid w:val="00DC1BE6"/>
    <w:rsid w:val="00DC56BA"/>
    <w:rsid w:val="00DC71FF"/>
    <w:rsid w:val="00DC72B4"/>
    <w:rsid w:val="00DD3AA6"/>
    <w:rsid w:val="00DD7340"/>
    <w:rsid w:val="00DE1708"/>
    <w:rsid w:val="00DE1A5F"/>
    <w:rsid w:val="00DE3282"/>
    <w:rsid w:val="00DE520E"/>
    <w:rsid w:val="00DE5B26"/>
    <w:rsid w:val="00E01291"/>
    <w:rsid w:val="00E10B0D"/>
    <w:rsid w:val="00E16B46"/>
    <w:rsid w:val="00E17A63"/>
    <w:rsid w:val="00E2050A"/>
    <w:rsid w:val="00E23689"/>
    <w:rsid w:val="00E24E79"/>
    <w:rsid w:val="00E2743C"/>
    <w:rsid w:val="00E27B22"/>
    <w:rsid w:val="00E42611"/>
    <w:rsid w:val="00E42A05"/>
    <w:rsid w:val="00E4461C"/>
    <w:rsid w:val="00E44BA2"/>
    <w:rsid w:val="00E45AA1"/>
    <w:rsid w:val="00E5325F"/>
    <w:rsid w:val="00E56508"/>
    <w:rsid w:val="00E60C67"/>
    <w:rsid w:val="00E6317C"/>
    <w:rsid w:val="00E702F6"/>
    <w:rsid w:val="00E8318C"/>
    <w:rsid w:val="00E83EE4"/>
    <w:rsid w:val="00E86240"/>
    <w:rsid w:val="00E86248"/>
    <w:rsid w:val="00E87A17"/>
    <w:rsid w:val="00E93D39"/>
    <w:rsid w:val="00E960A0"/>
    <w:rsid w:val="00EA10E0"/>
    <w:rsid w:val="00EA69C8"/>
    <w:rsid w:val="00EB245A"/>
    <w:rsid w:val="00EB3AE1"/>
    <w:rsid w:val="00EB3FB8"/>
    <w:rsid w:val="00EC35EB"/>
    <w:rsid w:val="00EC3C0E"/>
    <w:rsid w:val="00EC7E2F"/>
    <w:rsid w:val="00ED2C95"/>
    <w:rsid w:val="00ED3B20"/>
    <w:rsid w:val="00ED4D80"/>
    <w:rsid w:val="00EE4A76"/>
    <w:rsid w:val="00EF0888"/>
    <w:rsid w:val="00EF09FA"/>
    <w:rsid w:val="00EF26A1"/>
    <w:rsid w:val="00EF3BD3"/>
    <w:rsid w:val="00EF4BA6"/>
    <w:rsid w:val="00EF5E44"/>
    <w:rsid w:val="00EF6E96"/>
    <w:rsid w:val="00EF7405"/>
    <w:rsid w:val="00F02520"/>
    <w:rsid w:val="00F0458E"/>
    <w:rsid w:val="00F05148"/>
    <w:rsid w:val="00F108BC"/>
    <w:rsid w:val="00F127F5"/>
    <w:rsid w:val="00F21F52"/>
    <w:rsid w:val="00F240E9"/>
    <w:rsid w:val="00F25387"/>
    <w:rsid w:val="00F27CC0"/>
    <w:rsid w:val="00F36557"/>
    <w:rsid w:val="00F366A9"/>
    <w:rsid w:val="00F3726E"/>
    <w:rsid w:val="00F44E5A"/>
    <w:rsid w:val="00F53956"/>
    <w:rsid w:val="00F54A52"/>
    <w:rsid w:val="00F5788D"/>
    <w:rsid w:val="00F67AF4"/>
    <w:rsid w:val="00F70349"/>
    <w:rsid w:val="00F72694"/>
    <w:rsid w:val="00F80155"/>
    <w:rsid w:val="00F8169E"/>
    <w:rsid w:val="00F8280C"/>
    <w:rsid w:val="00F8550A"/>
    <w:rsid w:val="00FA1405"/>
    <w:rsid w:val="00FA27EE"/>
    <w:rsid w:val="00FA2B6B"/>
    <w:rsid w:val="00FA52E7"/>
    <w:rsid w:val="00FB0FEE"/>
    <w:rsid w:val="00FB31CE"/>
    <w:rsid w:val="00FB37DD"/>
    <w:rsid w:val="00FB4FA8"/>
    <w:rsid w:val="00FC0AD7"/>
    <w:rsid w:val="00FC1EBE"/>
    <w:rsid w:val="00FC2752"/>
    <w:rsid w:val="00FC27C6"/>
    <w:rsid w:val="00FC2FA5"/>
    <w:rsid w:val="00FC3F24"/>
    <w:rsid w:val="00FD0613"/>
    <w:rsid w:val="00FE1467"/>
    <w:rsid w:val="00FE5E8E"/>
    <w:rsid w:val="00FF1D90"/>
    <w:rsid w:val="00FF3214"/>
    <w:rsid w:val="00FF3AB8"/>
    <w:rsid w:val="00FF5793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EC0574D-8ECC-4ED7-8F8F-879FC4F5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caps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613"/>
    <w:rPr>
      <w:rFonts w:ascii="Arial" w:hAnsi="Arial"/>
      <w:b/>
      <w:caps/>
      <w:sz w:val="28"/>
    </w:rPr>
  </w:style>
  <w:style w:type="character" w:customStyle="1" w:styleId="Heading3Char">
    <w:name w:val="Heading 3 Char"/>
    <w:basedOn w:val="DefaultParagraphFont"/>
    <w:link w:val="Heading3"/>
    <w:rsid w:val="00FD0613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D0613"/>
  </w:style>
  <w:style w:type="paragraph" w:customStyle="1" w:styleId="OmniPage3">
    <w:name w:val="OmniPage #3"/>
    <w:basedOn w:val="Normal"/>
    <w:pPr>
      <w:tabs>
        <w:tab w:val="right" w:pos="5454"/>
        <w:tab w:val="left" w:pos="8640"/>
      </w:tabs>
      <w:ind w:left="3909"/>
      <w:jc w:val="center"/>
    </w:pPr>
    <w:rPr>
      <w:rFonts w:ascii="Arial" w:hAnsi="Arial"/>
      <w:sz w:val="24"/>
      <w:szCs w:val="20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Cs w:val="20"/>
    </w:rPr>
  </w:style>
  <w:style w:type="paragraph" w:styleId="BodyTextIndent3">
    <w:name w:val="Body Text Indent 3"/>
    <w:basedOn w:val="Normal"/>
    <w:pPr>
      <w:ind w:left="1440" w:hanging="720"/>
    </w:pPr>
    <w:rPr>
      <w:rFonts w:ascii="Arial" w:hAnsi="Arial"/>
      <w:szCs w:val="20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szCs w:val="20"/>
    </w:rPr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D0613"/>
    <w:rPr>
      <w:rFonts w:ascii="Arial" w:hAnsi="Arial"/>
      <w:b/>
      <w:sz w:val="28"/>
    </w:rPr>
  </w:style>
  <w:style w:type="paragraph" w:styleId="BodyText2">
    <w:name w:val="Body Text 2"/>
    <w:basedOn w:val="Normal"/>
    <w:pPr>
      <w:pBdr>
        <w:between w:val="single" w:sz="4" w:space="1" w:color="auto"/>
      </w:pBdr>
    </w:pPr>
    <w:rPr>
      <w:rFonts w:ascii="Arial" w:hAnsi="Arial"/>
      <w:i/>
      <w:iCs/>
      <w:szCs w:val="20"/>
    </w:rPr>
  </w:style>
  <w:style w:type="paragraph" w:styleId="BodyText3">
    <w:name w:val="Body Text 3"/>
    <w:basedOn w:val="Normal"/>
    <w:pPr>
      <w:pBdr>
        <w:between w:val="single" w:sz="4" w:space="1" w:color="auto"/>
      </w:pBdr>
    </w:pPr>
    <w:rPr>
      <w:rFonts w:ascii="Arial" w:hAnsi="Arial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7671F"/>
  </w:style>
  <w:style w:type="paragraph" w:styleId="BodyTextIndent">
    <w:name w:val="Body Text Indent"/>
    <w:basedOn w:val="Normal"/>
    <w:pPr>
      <w:tabs>
        <w:tab w:val="left" w:pos="1080"/>
      </w:tabs>
      <w:ind w:left="1440" w:hanging="36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OC6">
    <w:name w:val="toc 6"/>
    <w:basedOn w:val="Normal"/>
    <w:next w:val="Normal"/>
    <w:autoRedefine/>
    <w:semiHidden/>
    <w:rsid w:val="008F4288"/>
    <w:pPr>
      <w:numPr>
        <w:numId w:val="8"/>
      </w:numPr>
      <w:spacing w:before="120"/>
    </w:pPr>
    <w:rPr>
      <w:rFonts w:asciiTheme="minorHAnsi" w:hAnsiTheme="minorHAnsi" w:cstheme="minorHAnsi"/>
    </w:rPr>
  </w:style>
  <w:style w:type="table" w:styleId="TableGrid">
    <w:name w:val="Table Grid"/>
    <w:basedOn w:val="TableNormal"/>
    <w:rsid w:val="0041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493F15"/>
    <w:pPr>
      <w:numPr>
        <w:numId w:val="25"/>
      </w:numPr>
      <w:tabs>
        <w:tab w:val="clear" w:pos="360"/>
      </w:tabs>
      <w:spacing w:after="240"/>
    </w:pPr>
    <w:rPr>
      <w:rFonts w:ascii="Times New Roman" w:hAnsi="Times New Roman"/>
      <w:sz w:val="24"/>
      <w:lang w:eastAsia="zh-CN"/>
    </w:rPr>
  </w:style>
  <w:style w:type="paragraph" w:customStyle="1" w:styleId="DocumentTitle">
    <w:name w:val="Document Title"/>
    <w:basedOn w:val="Normal"/>
    <w:next w:val="BodyText"/>
    <w:rsid w:val="00493F15"/>
    <w:pPr>
      <w:spacing w:after="480"/>
      <w:jc w:val="center"/>
    </w:pPr>
    <w:rPr>
      <w:rFonts w:ascii="Times New Roman" w:hAnsi="Times New Roman"/>
      <w:b/>
      <w:bCs/>
      <w:caps/>
      <w:sz w:val="24"/>
      <w:lang w:eastAsia="zh-CN"/>
    </w:rPr>
  </w:style>
  <w:style w:type="paragraph" w:styleId="BlockText">
    <w:name w:val="Block Text"/>
    <w:basedOn w:val="Normal"/>
    <w:rsid w:val="00493F15"/>
    <w:pPr>
      <w:spacing w:after="240"/>
    </w:pPr>
    <w:rPr>
      <w:rFonts w:ascii="Times New Roman" w:hAnsi="Times New Roman"/>
      <w:sz w:val="24"/>
      <w:lang w:eastAsia="zh-CN"/>
    </w:rPr>
  </w:style>
  <w:style w:type="paragraph" w:customStyle="1" w:styleId="Appendix">
    <w:name w:val="Appendix"/>
    <w:rsid w:val="008C7CAD"/>
    <w:pPr>
      <w:tabs>
        <w:tab w:val="left" w:pos="2160"/>
      </w:tabs>
      <w:spacing w:after="200"/>
      <w:ind w:left="2160" w:hanging="2160"/>
    </w:pPr>
    <w:rPr>
      <w:rFonts w:ascii="Arial" w:hAnsi="Arial"/>
      <w:b/>
      <w:noProof/>
      <w:sz w:val="24"/>
    </w:rPr>
  </w:style>
  <w:style w:type="paragraph" w:customStyle="1" w:styleId="TableCell1">
    <w:name w:val="TableCell1"/>
    <w:rsid w:val="008C7CAD"/>
    <w:pPr>
      <w:suppressAutoHyphens/>
      <w:spacing w:before="80" w:after="80"/>
    </w:pPr>
    <w:rPr>
      <w:rFonts w:ascii="Arial" w:hAnsi="Arial"/>
      <w:noProof/>
    </w:rPr>
  </w:style>
  <w:style w:type="paragraph" w:customStyle="1" w:styleId="TableCellHeading">
    <w:name w:val="TableCellHeading"/>
    <w:rsid w:val="008C7CAD"/>
    <w:pPr>
      <w:spacing w:before="80" w:after="80"/>
      <w:jc w:val="center"/>
    </w:pPr>
    <w:rPr>
      <w:rFonts w:ascii="Arial" w:hAnsi="Arial"/>
      <w:b/>
      <w:noProof/>
    </w:rPr>
  </w:style>
  <w:style w:type="paragraph" w:styleId="BalloonText">
    <w:name w:val="Balloon Text"/>
    <w:basedOn w:val="Normal"/>
    <w:link w:val="BalloonTextChar"/>
    <w:rsid w:val="00D2582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1F4"/>
    <w:pPr>
      <w:ind w:left="720"/>
      <w:contextualSpacing/>
    </w:pPr>
  </w:style>
  <w:style w:type="paragraph" w:customStyle="1" w:styleId="PageHeader">
    <w:name w:val="Page Header"/>
    <w:basedOn w:val="Normal"/>
    <w:rsid w:val="00FD0613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FFFFFF"/>
      <w:spacing w:line="240" w:lineRule="atLeast"/>
      <w:jc w:val="center"/>
    </w:pPr>
    <w:rPr>
      <w:rFonts w:ascii="Times New Roman" w:hAnsi="Times New Roman"/>
      <w:caps/>
      <w:sz w:val="36"/>
      <w:szCs w:val="20"/>
    </w:rPr>
  </w:style>
  <w:style w:type="paragraph" w:customStyle="1" w:styleId="Default">
    <w:name w:val="Default"/>
    <w:rsid w:val="00F3726E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D2962"/>
    <w:rPr>
      <w:rFonts w:ascii="Trebuchet MS" w:hAnsi="Trebuchet MS"/>
    </w:rPr>
  </w:style>
  <w:style w:type="paragraph" w:styleId="CommentText">
    <w:name w:val="annotation text"/>
    <w:basedOn w:val="Normal"/>
    <w:link w:val="CommentTextChar"/>
    <w:rsid w:val="004D2962"/>
    <w:rPr>
      <w:rFonts w:ascii="Trebuchet MS" w:hAnsi="Trebuchet MS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D2962"/>
    <w:rPr>
      <w:rFonts w:ascii="Trebuchet MS" w:hAnsi="Trebuchet MS"/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4D2962"/>
    <w:rPr>
      <w:b/>
      <w:bCs/>
    </w:rPr>
  </w:style>
  <w:style w:type="paragraph" w:customStyle="1" w:styleId="ChecklistTitle">
    <w:name w:val="Checklist Title"/>
    <w:basedOn w:val="Heading1"/>
    <w:rsid w:val="004D2962"/>
    <w:pPr>
      <w:spacing w:before="240" w:after="60"/>
    </w:pPr>
    <w:rPr>
      <w:rFonts w:ascii="Trebuchet MS" w:hAnsi="Trebuchet MS" w:cs="Arial"/>
      <w:bCs/>
      <w:caps w:val="0"/>
      <w:kern w:val="32"/>
      <w:sz w:val="32"/>
      <w:szCs w:val="32"/>
    </w:rPr>
  </w:style>
  <w:style w:type="paragraph" w:customStyle="1" w:styleId="ColumnHeadings">
    <w:name w:val="Column Headings"/>
    <w:basedOn w:val="ChecklistTitle"/>
    <w:rsid w:val="004D2962"/>
    <w:rPr>
      <w:sz w:val="16"/>
    </w:rPr>
  </w:style>
  <w:style w:type="paragraph" w:customStyle="1" w:styleId="Checklist">
    <w:name w:val="Checklist"/>
    <w:basedOn w:val="ChecklistTitle"/>
    <w:rsid w:val="004D2962"/>
    <w:pPr>
      <w:jc w:val="left"/>
    </w:pPr>
    <w:rPr>
      <w:b w:val="0"/>
      <w:sz w:val="20"/>
    </w:rPr>
  </w:style>
  <w:style w:type="paragraph" w:customStyle="1" w:styleId="Number1">
    <w:name w:val="Number_1"/>
    <w:rsid w:val="00781688"/>
    <w:pPr>
      <w:numPr>
        <w:numId w:val="47"/>
      </w:numPr>
      <w:suppressAutoHyphens/>
      <w:spacing w:after="200"/>
    </w:pPr>
    <w:rPr>
      <w:rFonts w:ascii="Arial" w:hAnsi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3493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</vt:lpstr>
    </vt:vector>
  </TitlesOfParts>
  <Company>Safety Northwest LLC</Company>
  <LinksUpToDate>false</LinksUpToDate>
  <CharactersWithSpaces>3952</CharactersWithSpaces>
  <SharedDoc>false</SharedDoc>
  <HLinks>
    <vt:vector size="36" baseType="variant">
      <vt:variant>
        <vt:i4>2621481</vt:i4>
      </vt:variant>
      <vt:variant>
        <vt:i4>-1</vt:i4>
      </vt:variant>
      <vt:variant>
        <vt:i4>1039</vt:i4>
      </vt:variant>
      <vt:variant>
        <vt:i4>1</vt:i4>
      </vt:variant>
      <vt:variant>
        <vt:lpwstr>http://www.campusschool.dsu.edu/principaloffice/_borders/AN00790_4.gif</vt:lpwstr>
      </vt:variant>
      <vt:variant>
        <vt:lpwstr/>
      </vt:variant>
      <vt:variant>
        <vt:i4>6029380</vt:i4>
      </vt:variant>
      <vt:variant>
        <vt:i4>-1</vt:i4>
      </vt:variant>
      <vt:variant>
        <vt:i4>1046</vt:i4>
      </vt:variant>
      <vt:variant>
        <vt:i4>1</vt:i4>
      </vt:variant>
      <vt:variant>
        <vt:lpwstr>http://www.myhardhatstickers.com/img/lg/h/safety-committee-hard-hat-label-hh-0072.gif</vt:lpwstr>
      </vt:variant>
      <vt:variant>
        <vt:lpwstr/>
      </vt:variant>
      <vt:variant>
        <vt:i4>6815821</vt:i4>
      </vt:variant>
      <vt:variant>
        <vt:i4>-1</vt:i4>
      </vt:variant>
      <vt:variant>
        <vt:i4>1048</vt:i4>
      </vt:variant>
      <vt:variant>
        <vt:i4>1</vt:i4>
      </vt:variant>
      <vt:variant>
        <vt:lpwstr>http://www.compliancesigns.com/media/ACE-6585_300.gif</vt:lpwstr>
      </vt:variant>
      <vt:variant>
        <vt:lpwstr/>
      </vt:variant>
      <vt:variant>
        <vt:i4>8060988</vt:i4>
      </vt:variant>
      <vt:variant>
        <vt:i4>-1</vt:i4>
      </vt:variant>
      <vt:variant>
        <vt:i4>1051</vt:i4>
      </vt:variant>
      <vt:variant>
        <vt:i4>1</vt:i4>
      </vt:variant>
      <vt:variant>
        <vt:lpwstr>http://www.uwyo.edu/EHS/images/jpeg%20images/Biohazard.jpg</vt:lpwstr>
      </vt:variant>
      <vt:variant>
        <vt:lpwstr/>
      </vt:variant>
      <vt:variant>
        <vt:i4>1114142</vt:i4>
      </vt:variant>
      <vt:variant>
        <vt:i4>-1</vt:i4>
      </vt:variant>
      <vt:variant>
        <vt:i4>1052</vt:i4>
      </vt:variant>
      <vt:variant>
        <vt:i4>1</vt:i4>
      </vt:variant>
      <vt:variant>
        <vt:lpwstr>http://www.go.dlr.de/wt/dv/ig/icons/funet/truck1.gif</vt:lpwstr>
      </vt:variant>
      <vt:variant>
        <vt:lpwstr/>
      </vt:variant>
      <vt:variant>
        <vt:i4>2031681</vt:i4>
      </vt:variant>
      <vt:variant>
        <vt:i4>-1</vt:i4>
      </vt:variant>
      <vt:variant>
        <vt:i4>1057</vt:i4>
      </vt:variant>
      <vt:variant>
        <vt:i4>1</vt:i4>
      </vt:variant>
      <vt:variant>
        <vt:lpwstr>http://www.utsa.edu/today/images/graphics/firealarm2.jpg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</dc:title>
  <dc:creator>c</dc:creator>
  <cp:lastModifiedBy>Jacque Naegle</cp:lastModifiedBy>
  <cp:revision>2</cp:revision>
  <cp:lastPrinted>2003-12-24T15:25:00Z</cp:lastPrinted>
  <dcterms:created xsi:type="dcterms:W3CDTF">2016-10-20T18:57:00Z</dcterms:created>
  <dcterms:modified xsi:type="dcterms:W3CDTF">2016-10-20T18:57:00Z</dcterms:modified>
</cp:coreProperties>
</file>