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BC" w:rsidRDefault="00B77AA7">
      <w:r>
        <w:rPr>
          <w:noProof/>
        </w:rPr>
        <w:drawing>
          <wp:inline distT="0" distB="0" distL="0" distR="0" wp14:anchorId="5C754096" wp14:editId="193BA9D7">
            <wp:extent cx="1524000" cy="12192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B77AA7" w:rsidRPr="00B77AA7" w:rsidRDefault="00B77AA7" w:rsidP="00B77AA7">
      <w:pPr>
        <w:jc w:val="center"/>
        <w:rPr>
          <w:b/>
          <w:sz w:val="36"/>
          <w:szCs w:val="36"/>
        </w:rPr>
      </w:pPr>
      <w:r w:rsidRPr="00B77AA7">
        <w:rPr>
          <w:b/>
          <w:sz w:val="36"/>
          <w:szCs w:val="36"/>
        </w:rPr>
        <w:t>Union/Wallow County Chapter – Oregon Hunters Association</w:t>
      </w:r>
    </w:p>
    <w:p w:rsidR="00987F53" w:rsidRPr="003D3680" w:rsidRDefault="00816660" w:rsidP="003D3680">
      <w:pPr>
        <w:jc w:val="center"/>
        <w:rPr>
          <w:rFonts w:ascii="Helvetica" w:hAnsi="Helvetica" w:cs="Helvetica"/>
          <w:b/>
          <w:color w:val="222222"/>
          <w:sz w:val="18"/>
          <w:szCs w:val="18"/>
          <w:lang w:val="en"/>
        </w:rPr>
      </w:pPr>
      <w:proofErr w:type="gramStart"/>
      <w:r w:rsidRPr="00816660">
        <w:rPr>
          <w:rFonts w:ascii="Helvetica" w:hAnsi="Helvetica" w:cs="Helvetica"/>
          <w:b/>
          <w:color w:val="222222"/>
          <w:sz w:val="18"/>
          <w:szCs w:val="18"/>
          <w:lang w:val="en"/>
        </w:rPr>
        <w:t>“Protecting Oregon’s wildlife, habitat and hunting heritage.”</w:t>
      </w:r>
      <w:proofErr w:type="gramEnd"/>
    </w:p>
    <w:p w:rsidR="003D3680" w:rsidRPr="003D3680" w:rsidRDefault="003D3680" w:rsidP="003D3680">
      <w:pPr>
        <w:jc w:val="center"/>
        <w:rPr>
          <w:b/>
          <w:sz w:val="36"/>
          <w:szCs w:val="36"/>
          <w:u w:val="single"/>
        </w:rPr>
      </w:pPr>
      <w:r w:rsidRPr="003D3680">
        <w:rPr>
          <w:b/>
          <w:sz w:val="36"/>
          <w:szCs w:val="36"/>
          <w:u w:val="single"/>
        </w:rPr>
        <w:t>Academic Scholarship Program</w:t>
      </w:r>
    </w:p>
    <w:p w:rsidR="00B77AA7" w:rsidRPr="00987F53" w:rsidRDefault="00B77AA7" w:rsidP="00B77AA7">
      <w:pPr>
        <w:rPr>
          <w:b/>
          <w:sz w:val="28"/>
          <w:szCs w:val="28"/>
        </w:rPr>
      </w:pPr>
      <w:r w:rsidRPr="00987F53">
        <w:rPr>
          <w:b/>
          <w:sz w:val="28"/>
          <w:szCs w:val="28"/>
        </w:rPr>
        <w:t>Instructions</w:t>
      </w:r>
    </w:p>
    <w:p w:rsidR="00B77AA7" w:rsidRDefault="00B77AA7" w:rsidP="00B77AA7">
      <w:pPr>
        <w:pStyle w:val="ListParagraph"/>
        <w:numPr>
          <w:ilvl w:val="0"/>
          <w:numId w:val="1"/>
        </w:numPr>
        <w:rPr>
          <w:sz w:val="24"/>
          <w:szCs w:val="24"/>
        </w:rPr>
      </w:pPr>
      <w:r>
        <w:rPr>
          <w:sz w:val="24"/>
          <w:szCs w:val="24"/>
        </w:rPr>
        <w:t>Read the applicant information sheet carefully to determine eligibility before completing the application.</w:t>
      </w:r>
    </w:p>
    <w:p w:rsidR="00B77AA7" w:rsidRDefault="00B77AA7" w:rsidP="00B77AA7">
      <w:pPr>
        <w:pStyle w:val="ListParagraph"/>
        <w:numPr>
          <w:ilvl w:val="0"/>
          <w:numId w:val="1"/>
        </w:numPr>
        <w:rPr>
          <w:sz w:val="24"/>
          <w:szCs w:val="24"/>
        </w:rPr>
      </w:pPr>
      <w:r>
        <w:rPr>
          <w:sz w:val="24"/>
          <w:szCs w:val="24"/>
        </w:rPr>
        <w:t>Include your full name on the upper left corner of all pages, including</w:t>
      </w:r>
      <w:r w:rsidR="001D5624">
        <w:rPr>
          <w:sz w:val="24"/>
          <w:szCs w:val="24"/>
        </w:rPr>
        <w:t xml:space="preserve"> all</w:t>
      </w:r>
      <w:r>
        <w:rPr>
          <w:sz w:val="24"/>
          <w:szCs w:val="24"/>
        </w:rPr>
        <w:t xml:space="preserve"> </w:t>
      </w:r>
      <w:r w:rsidR="00987F53">
        <w:rPr>
          <w:sz w:val="24"/>
          <w:szCs w:val="24"/>
        </w:rPr>
        <w:t>attachments</w:t>
      </w:r>
      <w:r>
        <w:rPr>
          <w:sz w:val="24"/>
          <w:szCs w:val="24"/>
        </w:rPr>
        <w:t>.</w:t>
      </w:r>
    </w:p>
    <w:p w:rsidR="00B77AA7" w:rsidRDefault="00B77AA7" w:rsidP="00B77AA7">
      <w:pPr>
        <w:pStyle w:val="ListParagraph"/>
        <w:numPr>
          <w:ilvl w:val="0"/>
          <w:numId w:val="1"/>
        </w:numPr>
        <w:rPr>
          <w:sz w:val="24"/>
          <w:szCs w:val="24"/>
        </w:rPr>
      </w:pPr>
      <w:r>
        <w:rPr>
          <w:sz w:val="24"/>
          <w:szCs w:val="24"/>
        </w:rPr>
        <w:t>Ensure all portions of the application are complete and include all requested enclosures.</w:t>
      </w:r>
    </w:p>
    <w:p w:rsidR="00B77AA7" w:rsidRPr="00B77AA7" w:rsidRDefault="00B77AA7" w:rsidP="00B77AA7">
      <w:pPr>
        <w:pStyle w:val="ListParagraph"/>
        <w:numPr>
          <w:ilvl w:val="0"/>
          <w:numId w:val="1"/>
        </w:numPr>
        <w:rPr>
          <w:b/>
          <w:sz w:val="24"/>
          <w:szCs w:val="24"/>
        </w:rPr>
      </w:pPr>
      <w:r w:rsidRPr="00B77AA7">
        <w:rPr>
          <w:b/>
          <w:sz w:val="24"/>
          <w:szCs w:val="24"/>
        </w:rPr>
        <w:t>Incomplete applications will not be considered for a scholarship.</w:t>
      </w:r>
    </w:p>
    <w:p w:rsidR="00B77AA7" w:rsidRDefault="00B77AA7" w:rsidP="00B77AA7">
      <w:pPr>
        <w:pStyle w:val="ListParagraph"/>
        <w:numPr>
          <w:ilvl w:val="0"/>
          <w:numId w:val="1"/>
        </w:numPr>
        <w:rPr>
          <w:sz w:val="24"/>
          <w:szCs w:val="24"/>
        </w:rPr>
      </w:pPr>
      <w:r>
        <w:rPr>
          <w:sz w:val="24"/>
          <w:szCs w:val="24"/>
        </w:rPr>
        <w:t>Applicant and school guidance counselor/principal must sign the application.</w:t>
      </w:r>
    </w:p>
    <w:p w:rsidR="00987F53" w:rsidRPr="001D5624" w:rsidRDefault="001D5624" w:rsidP="00987F53">
      <w:pPr>
        <w:pStyle w:val="ListParagraph"/>
        <w:numPr>
          <w:ilvl w:val="0"/>
          <w:numId w:val="1"/>
        </w:numPr>
        <w:rPr>
          <w:sz w:val="24"/>
          <w:szCs w:val="24"/>
        </w:rPr>
      </w:pPr>
      <w:r>
        <w:rPr>
          <w:sz w:val="24"/>
          <w:szCs w:val="24"/>
        </w:rPr>
        <w:t>Mail</w:t>
      </w:r>
      <w:r w:rsidR="00987F53">
        <w:rPr>
          <w:sz w:val="24"/>
          <w:szCs w:val="24"/>
        </w:rPr>
        <w:t xml:space="preserve"> completed</w:t>
      </w:r>
      <w:r w:rsidR="00B77AA7">
        <w:rPr>
          <w:sz w:val="24"/>
          <w:szCs w:val="24"/>
        </w:rPr>
        <w:t xml:space="preserve"> application by </w:t>
      </w:r>
      <w:r w:rsidR="004B7240">
        <w:rPr>
          <w:b/>
          <w:sz w:val="24"/>
          <w:szCs w:val="24"/>
          <w:u w:val="single"/>
        </w:rPr>
        <w:t>May</w:t>
      </w:r>
      <w:r w:rsidR="00F12A7D">
        <w:rPr>
          <w:b/>
          <w:sz w:val="24"/>
          <w:szCs w:val="24"/>
          <w:u w:val="single"/>
        </w:rPr>
        <w:t xml:space="preserve"> </w:t>
      </w:r>
      <w:r w:rsidR="00816660">
        <w:rPr>
          <w:b/>
          <w:sz w:val="24"/>
          <w:szCs w:val="24"/>
          <w:u w:val="single"/>
        </w:rPr>
        <w:t>11</w:t>
      </w:r>
      <w:r w:rsidR="00B77AA7" w:rsidRPr="001D5624">
        <w:rPr>
          <w:b/>
          <w:sz w:val="24"/>
          <w:szCs w:val="24"/>
          <w:u w:val="single"/>
          <w:vertAlign w:val="superscript"/>
        </w:rPr>
        <w:t>th</w:t>
      </w:r>
      <w:r w:rsidR="00816660">
        <w:rPr>
          <w:b/>
          <w:sz w:val="24"/>
          <w:szCs w:val="24"/>
          <w:u w:val="single"/>
        </w:rPr>
        <w:t xml:space="preserve"> 2018</w:t>
      </w:r>
      <w:r>
        <w:rPr>
          <w:b/>
          <w:sz w:val="24"/>
          <w:szCs w:val="24"/>
          <w:u w:val="single"/>
        </w:rPr>
        <w:t xml:space="preserve"> </w:t>
      </w:r>
      <w:r>
        <w:rPr>
          <w:sz w:val="24"/>
          <w:szCs w:val="24"/>
        </w:rPr>
        <w:t>to:</w:t>
      </w:r>
    </w:p>
    <w:p w:rsidR="001D5624" w:rsidRPr="001D5624" w:rsidRDefault="001D5624" w:rsidP="001D5624">
      <w:pPr>
        <w:pStyle w:val="ListParagraph"/>
        <w:rPr>
          <w:b/>
          <w:sz w:val="24"/>
          <w:szCs w:val="24"/>
        </w:rPr>
      </w:pPr>
      <w:r w:rsidRPr="001D5624">
        <w:rPr>
          <w:b/>
          <w:sz w:val="24"/>
          <w:szCs w:val="24"/>
        </w:rPr>
        <w:t>Union/Wallowa OHA</w:t>
      </w:r>
    </w:p>
    <w:p w:rsidR="001D5624" w:rsidRPr="001D5624" w:rsidRDefault="001D5624" w:rsidP="001D5624">
      <w:pPr>
        <w:pStyle w:val="ListParagraph"/>
        <w:rPr>
          <w:b/>
          <w:sz w:val="24"/>
          <w:szCs w:val="24"/>
        </w:rPr>
      </w:pPr>
      <w:r w:rsidRPr="001D5624">
        <w:rPr>
          <w:b/>
          <w:sz w:val="24"/>
          <w:szCs w:val="24"/>
        </w:rPr>
        <w:t>Attn. – Scholarship Application</w:t>
      </w:r>
    </w:p>
    <w:p w:rsidR="001D5624" w:rsidRPr="001D5624" w:rsidRDefault="001D5624" w:rsidP="001D5624">
      <w:pPr>
        <w:pStyle w:val="ListParagraph"/>
        <w:rPr>
          <w:b/>
          <w:sz w:val="24"/>
          <w:szCs w:val="24"/>
        </w:rPr>
      </w:pPr>
      <w:r w:rsidRPr="001D5624">
        <w:rPr>
          <w:b/>
          <w:sz w:val="24"/>
          <w:szCs w:val="24"/>
        </w:rPr>
        <w:t>67494 Market Lane</w:t>
      </w:r>
    </w:p>
    <w:p w:rsidR="001D5624" w:rsidRDefault="001D5624" w:rsidP="001D5624">
      <w:pPr>
        <w:pStyle w:val="ListParagraph"/>
        <w:rPr>
          <w:sz w:val="24"/>
          <w:szCs w:val="24"/>
        </w:rPr>
      </w:pPr>
      <w:r w:rsidRPr="001D5624">
        <w:rPr>
          <w:b/>
          <w:sz w:val="24"/>
          <w:szCs w:val="24"/>
        </w:rPr>
        <w:t>Cove, OR 97824</w:t>
      </w:r>
    </w:p>
    <w:p w:rsidR="00987F53" w:rsidRDefault="00987F53" w:rsidP="00987F53">
      <w:pPr>
        <w:rPr>
          <w:sz w:val="24"/>
          <w:szCs w:val="24"/>
        </w:rPr>
      </w:pPr>
    </w:p>
    <w:p w:rsidR="00987F53" w:rsidRDefault="00987F53" w:rsidP="00987F53">
      <w:pPr>
        <w:rPr>
          <w:sz w:val="24"/>
          <w:szCs w:val="24"/>
        </w:rPr>
      </w:pPr>
      <w:r w:rsidRPr="00987F53">
        <w:rPr>
          <w:b/>
          <w:sz w:val="24"/>
          <w:szCs w:val="24"/>
          <w:u w:val="single"/>
        </w:rPr>
        <w:t>Part 1 – Applicant Information</w:t>
      </w:r>
      <w:r>
        <w:rPr>
          <w:sz w:val="24"/>
          <w:szCs w:val="24"/>
        </w:rPr>
        <w:t xml:space="preserve"> </w:t>
      </w:r>
      <w:r w:rsidR="001D5624">
        <w:rPr>
          <w:sz w:val="16"/>
          <w:szCs w:val="16"/>
        </w:rPr>
        <w:t>(Please type</w:t>
      </w:r>
      <w:r w:rsidRPr="00987F53">
        <w:rPr>
          <w:sz w:val="16"/>
          <w:szCs w:val="16"/>
        </w:rPr>
        <w:t>)</w:t>
      </w:r>
    </w:p>
    <w:p w:rsidR="00987F53" w:rsidRDefault="00987F53" w:rsidP="00987F53">
      <w:pPr>
        <w:rPr>
          <w:sz w:val="24"/>
          <w:szCs w:val="24"/>
        </w:rPr>
      </w:pPr>
      <w:r>
        <w:rPr>
          <w:sz w:val="24"/>
          <w:szCs w:val="24"/>
        </w:rPr>
        <w:t>Today’s Date:</w:t>
      </w:r>
    </w:p>
    <w:p w:rsidR="00987F53" w:rsidRDefault="00987F53" w:rsidP="00987F53">
      <w:pPr>
        <w:rPr>
          <w:sz w:val="24"/>
          <w:szCs w:val="24"/>
        </w:rPr>
      </w:pPr>
      <w:r>
        <w:rPr>
          <w:sz w:val="24"/>
          <w:szCs w:val="24"/>
        </w:rPr>
        <w:t>Name:</w:t>
      </w:r>
    </w:p>
    <w:p w:rsidR="00987F53" w:rsidRDefault="00987F53" w:rsidP="00987F53">
      <w:pPr>
        <w:rPr>
          <w:sz w:val="24"/>
          <w:szCs w:val="24"/>
        </w:rPr>
      </w:pPr>
      <w:r>
        <w:rPr>
          <w:sz w:val="24"/>
          <w:szCs w:val="24"/>
        </w:rPr>
        <w:t>Permanent Address:</w:t>
      </w:r>
    </w:p>
    <w:p w:rsidR="00987F53" w:rsidRDefault="00987F53" w:rsidP="00987F53">
      <w:pPr>
        <w:rPr>
          <w:sz w:val="24"/>
          <w:szCs w:val="24"/>
        </w:rPr>
      </w:pPr>
      <w:r>
        <w:rPr>
          <w:sz w:val="24"/>
          <w:szCs w:val="24"/>
        </w:rPr>
        <w:t>Phone:</w:t>
      </w:r>
    </w:p>
    <w:p w:rsidR="00987F53" w:rsidRDefault="00987F53" w:rsidP="00987F53">
      <w:pPr>
        <w:rPr>
          <w:sz w:val="24"/>
          <w:szCs w:val="24"/>
        </w:rPr>
      </w:pPr>
      <w:r>
        <w:rPr>
          <w:sz w:val="24"/>
          <w:szCs w:val="24"/>
        </w:rPr>
        <w:t>Email Address:</w:t>
      </w:r>
    </w:p>
    <w:p w:rsidR="00987F53" w:rsidRDefault="00987F53" w:rsidP="00987F53">
      <w:pPr>
        <w:rPr>
          <w:sz w:val="24"/>
          <w:szCs w:val="24"/>
        </w:rPr>
      </w:pPr>
      <w:r>
        <w:rPr>
          <w:sz w:val="24"/>
          <w:szCs w:val="24"/>
        </w:rPr>
        <w:t>Date of Birth:</w:t>
      </w:r>
    </w:p>
    <w:p w:rsidR="00987F53" w:rsidRDefault="00987F53" w:rsidP="00987F53">
      <w:pPr>
        <w:rPr>
          <w:sz w:val="24"/>
          <w:szCs w:val="24"/>
        </w:rPr>
      </w:pPr>
    </w:p>
    <w:p w:rsidR="00987F53" w:rsidRDefault="00987F53" w:rsidP="00987F53">
      <w:pPr>
        <w:rPr>
          <w:sz w:val="24"/>
          <w:szCs w:val="24"/>
        </w:rPr>
      </w:pPr>
    </w:p>
    <w:p w:rsidR="00987F53" w:rsidRPr="00987F53" w:rsidRDefault="00987F53" w:rsidP="00987F53">
      <w:pPr>
        <w:rPr>
          <w:b/>
          <w:sz w:val="24"/>
          <w:szCs w:val="24"/>
          <w:u w:val="single"/>
        </w:rPr>
      </w:pPr>
      <w:r w:rsidRPr="00987F53">
        <w:rPr>
          <w:b/>
          <w:sz w:val="24"/>
          <w:szCs w:val="24"/>
          <w:u w:val="single"/>
        </w:rPr>
        <w:t>Part 2 – Extracurricular Activities</w:t>
      </w:r>
    </w:p>
    <w:p w:rsidR="00987F53" w:rsidRDefault="00987F53" w:rsidP="000C0A8B">
      <w:pPr>
        <w:pStyle w:val="ListParagraph"/>
        <w:numPr>
          <w:ilvl w:val="0"/>
          <w:numId w:val="2"/>
        </w:numPr>
        <w:rPr>
          <w:sz w:val="24"/>
          <w:szCs w:val="24"/>
        </w:rPr>
      </w:pPr>
      <w:r w:rsidRPr="000C0A8B">
        <w:rPr>
          <w:sz w:val="24"/>
          <w:szCs w:val="24"/>
        </w:rPr>
        <w:t>List membership in school related activities (Sports, F</w:t>
      </w:r>
      <w:r w:rsidR="000C0A8B" w:rsidRPr="000C0A8B">
        <w:rPr>
          <w:sz w:val="24"/>
          <w:szCs w:val="24"/>
        </w:rPr>
        <w:t>FA, Honor Society, Science Club, etc.)</w:t>
      </w:r>
      <w:r w:rsidR="000C0A8B">
        <w:rPr>
          <w:sz w:val="24"/>
          <w:szCs w:val="24"/>
        </w:rPr>
        <w:t>.</w:t>
      </w:r>
    </w:p>
    <w:p w:rsidR="000C0A8B" w:rsidRDefault="000C0A8B" w:rsidP="000C0A8B">
      <w:pPr>
        <w:pStyle w:val="ListParagraph"/>
        <w:numPr>
          <w:ilvl w:val="0"/>
          <w:numId w:val="2"/>
        </w:numPr>
        <w:rPr>
          <w:sz w:val="24"/>
          <w:szCs w:val="24"/>
        </w:rPr>
      </w:pPr>
      <w:r>
        <w:rPr>
          <w:sz w:val="24"/>
          <w:szCs w:val="24"/>
        </w:rPr>
        <w:t>List any activity that demonstrates community leadership and/or involvement (Scouts, 4-H, volunteer work, etc.).</w:t>
      </w:r>
    </w:p>
    <w:p w:rsidR="000C0A8B" w:rsidRDefault="000C0A8B" w:rsidP="000C0A8B">
      <w:pPr>
        <w:pStyle w:val="ListParagraph"/>
        <w:numPr>
          <w:ilvl w:val="0"/>
          <w:numId w:val="2"/>
        </w:numPr>
        <w:rPr>
          <w:sz w:val="24"/>
          <w:szCs w:val="24"/>
        </w:rPr>
      </w:pPr>
      <w:r>
        <w:rPr>
          <w:sz w:val="24"/>
          <w:szCs w:val="24"/>
        </w:rPr>
        <w:t>List any awards received for school or community involvement.</w:t>
      </w:r>
    </w:p>
    <w:p w:rsidR="000C0A8B" w:rsidRDefault="000C0A8B" w:rsidP="000C0A8B">
      <w:pPr>
        <w:pStyle w:val="ListParagraph"/>
        <w:numPr>
          <w:ilvl w:val="0"/>
          <w:numId w:val="2"/>
        </w:numPr>
        <w:rPr>
          <w:sz w:val="24"/>
          <w:szCs w:val="24"/>
        </w:rPr>
      </w:pPr>
      <w:r>
        <w:rPr>
          <w:sz w:val="24"/>
          <w:szCs w:val="24"/>
        </w:rPr>
        <w:t>List job experience (after school, summer, etc.).</w:t>
      </w:r>
    </w:p>
    <w:p w:rsidR="000C0A8B" w:rsidRDefault="000C0A8B" w:rsidP="000C0A8B">
      <w:pPr>
        <w:rPr>
          <w:sz w:val="24"/>
          <w:szCs w:val="24"/>
        </w:rPr>
      </w:pPr>
    </w:p>
    <w:p w:rsidR="000C0A8B" w:rsidRPr="000C0A8B" w:rsidRDefault="000C0A8B" w:rsidP="000C0A8B">
      <w:pPr>
        <w:rPr>
          <w:b/>
          <w:sz w:val="24"/>
          <w:szCs w:val="24"/>
          <w:u w:val="single"/>
        </w:rPr>
      </w:pPr>
      <w:r w:rsidRPr="000C0A8B">
        <w:rPr>
          <w:b/>
          <w:sz w:val="24"/>
          <w:szCs w:val="24"/>
          <w:u w:val="single"/>
        </w:rPr>
        <w:t>Part 3 – School Information</w:t>
      </w:r>
    </w:p>
    <w:p w:rsidR="000C0A8B" w:rsidRDefault="000C0A8B" w:rsidP="000C0A8B">
      <w:pPr>
        <w:pStyle w:val="ListParagraph"/>
        <w:numPr>
          <w:ilvl w:val="0"/>
          <w:numId w:val="4"/>
        </w:numPr>
        <w:rPr>
          <w:sz w:val="24"/>
          <w:szCs w:val="24"/>
        </w:rPr>
      </w:pPr>
      <w:r>
        <w:rPr>
          <w:sz w:val="24"/>
          <w:szCs w:val="24"/>
        </w:rPr>
        <w:t>Current High School or College:</w:t>
      </w:r>
    </w:p>
    <w:p w:rsidR="000C0A8B" w:rsidRDefault="000C0A8B" w:rsidP="000C0A8B">
      <w:pPr>
        <w:pStyle w:val="ListParagraph"/>
        <w:numPr>
          <w:ilvl w:val="0"/>
          <w:numId w:val="4"/>
        </w:numPr>
        <w:rPr>
          <w:sz w:val="24"/>
          <w:szCs w:val="24"/>
        </w:rPr>
      </w:pPr>
      <w:r>
        <w:rPr>
          <w:sz w:val="24"/>
          <w:szCs w:val="24"/>
        </w:rPr>
        <w:t>Area of study in College:</w:t>
      </w:r>
    </w:p>
    <w:p w:rsidR="000C0A8B" w:rsidRDefault="000C0A8B" w:rsidP="000C0A8B">
      <w:pPr>
        <w:pStyle w:val="ListParagraph"/>
        <w:numPr>
          <w:ilvl w:val="0"/>
          <w:numId w:val="4"/>
        </w:numPr>
        <w:rPr>
          <w:sz w:val="24"/>
          <w:szCs w:val="24"/>
        </w:rPr>
      </w:pPr>
      <w:r>
        <w:rPr>
          <w:sz w:val="24"/>
          <w:szCs w:val="24"/>
        </w:rPr>
        <w:t>Expected Graduation Date if currently enrolled in High School:</w:t>
      </w:r>
    </w:p>
    <w:p w:rsidR="000C0A8B" w:rsidRDefault="000C0A8B" w:rsidP="000C0A8B">
      <w:pPr>
        <w:rPr>
          <w:sz w:val="24"/>
          <w:szCs w:val="24"/>
        </w:rPr>
      </w:pPr>
    </w:p>
    <w:p w:rsidR="000C0A8B" w:rsidRPr="00A32A67" w:rsidRDefault="00A32A67" w:rsidP="000C0A8B">
      <w:pPr>
        <w:rPr>
          <w:b/>
          <w:sz w:val="24"/>
          <w:szCs w:val="24"/>
          <w:u w:val="single"/>
        </w:rPr>
      </w:pPr>
      <w:r w:rsidRPr="00A32A67">
        <w:rPr>
          <w:b/>
          <w:sz w:val="24"/>
          <w:szCs w:val="24"/>
          <w:u w:val="single"/>
        </w:rPr>
        <w:t>Part 4 – Essay</w:t>
      </w:r>
    </w:p>
    <w:p w:rsidR="00A32A67" w:rsidRDefault="00A32A67" w:rsidP="000C0A8B">
      <w:pPr>
        <w:rPr>
          <w:sz w:val="24"/>
          <w:szCs w:val="24"/>
        </w:rPr>
      </w:pPr>
      <w:r>
        <w:rPr>
          <w:sz w:val="24"/>
          <w:szCs w:val="24"/>
        </w:rPr>
        <w:t>Write a brief essay describing your commitment to conservation and preserving our hunting heritage.  Essay must be typed, double-spaced, and should not exceed three pages.</w:t>
      </w:r>
    </w:p>
    <w:p w:rsidR="00A32A67" w:rsidRDefault="00A32A67" w:rsidP="000C0A8B">
      <w:pPr>
        <w:rPr>
          <w:sz w:val="24"/>
          <w:szCs w:val="24"/>
        </w:rPr>
      </w:pPr>
      <w:r>
        <w:rPr>
          <w:sz w:val="24"/>
          <w:szCs w:val="24"/>
        </w:rPr>
        <w:t>Essay must include:</w:t>
      </w:r>
    </w:p>
    <w:p w:rsidR="00A32A67" w:rsidRDefault="00A32A67" w:rsidP="00A32A67">
      <w:pPr>
        <w:pStyle w:val="ListParagraph"/>
        <w:numPr>
          <w:ilvl w:val="0"/>
          <w:numId w:val="5"/>
        </w:numPr>
        <w:rPr>
          <w:sz w:val="24"/>
          <w:szCs w:val="24"/>
        </w:rPr>
      </w:pPr>
      <w:r>
        <w:rPr>
          <w:sz w:val="24"/>
          <w:szCs w:val="24"/>
        </w:rPr>
        <w:t>Why you will be a good investment if you are awarded this scholarship.</w:t>
      </w:r>
    </w:p>
    <w:p w:rsidR="00A32A67" w:rsidRDefault="00A32A67" w:rsidP="00A32A67">
      <w:pPr>
        <w:pStyle w:val="ListParagraph"/>
        <w:numPr>
          <w:ilvl w:val="0"/>
          <w:numId w:val="5"/>
        </w:numPr>
        <w:rPr>
          <w:sz w:val="24"/>
          <w:szCs w:val="24"/>
        </w:rPr>
      </w:pPr>
      <w:r>
        <w:rPr>
          <w:sz w:val="24"/>
          <w:szCs w:val="24"/>
        </w:rPr>
        <w:t>Any experiences and background that demonstrate your dedication to conservation and the preservation of our hunting heritage.</w:t>
      </w:r>
    </w:p>
    <w:p w:rsidR="00A32A67" w:rsidRDefault="00A32A67" w:rsidP="00A32A67">
      <w:pPr>
        <w:pStyle w:val="ListParagraph"/>
        <w:numPr>
          <w:ilvl w:val="0"/>
          <w:numId w:val="5"/>
        </w:numPr>
        <w:rPr>
          <w:sz w:val="24"/>
          <w:szCs w:val="24"/>
        </w:rPr>
      </w:pPr>
      <w:r>
        <w:rPr>
          <w:sz w:val="24"/>
          <w:szCs w:val="24"/>
        </w:rPr>
        <w:t>Why hunting is important to you and your family.</w:t>
      </w:r>
    </w:p>
    <w:p w:rsidR="00A32A67" w:rsidRDefault="00A32A67" w:rsidP="00A32A67">
      <w:pPr>
        <w:rPr>
          <w:sz w:val="24"/>
          <w:szCs w:val="24"/>
        </w:rPr>
      </w:pPr>
    </w:p>
    <w:p w:rsidR="00A32A67" w:rsidRPr="00A32A67" w:rsidRDefault="00A32A67" w:rsidP="00A32A67">
      <w:pPr>
        <w:rPr>
          <w:b/>
          <w:sz w:val="24"/>
          <w:szCs w:val="24"/>
          <w:u w:val="single"/>
        </w:rPr>
      </w:pPr>
      <w:r w:rsidRPr="00A32A67">
        <w:rPr>
          <w:b/>
          <w:sz w:val="24"/>
          <w:szCs w:val="24"/>
          <w:u w:val="single"/>
        </w:rPr>
        <w:t>Part 5 – Letters of Reference</w:t>
      </w:r>
    </w:p>
    <w:p w:rsidR="00A32A67" w:rsidRDefault="00A32A67" w:rsidP="00A32A67">
      <w:pPr>
        <w:rPr>
          <w:sz w:val="24"/>
          <w:szCs w:val="24"/>
        </w:rPr>
      </w:pPr>
      <w:r>
        <w:rPr>
          <w:sz w:val="24"/>
          <w:szCs w:val="24"/>
        </w:rPr>
        <w:t>Include three letters of reference from teachers, counselors, coaches, community leaders, or clergy (do not include relatives).</w:t>
      </w:r>
    </w:p>
    <w:p w:rsidR="00A32A67" w:rsidRDefault="00A32A67" w:rsidP="00A32A67">
      <w:pPr>
        <w:rPr>
          <w:sz w:val="24"/>
          <w:szCs w:val="24"/>
        </w:rPr>
      </w:pPr>
    </w:p>
    <w:p w:rsidR="00A32A67" w:rsidRPr="00A32A67" w:rsidRDefault="00A32A67" w:rsidP="00A32A67">
      <w:pPr>
        <w:rPr>
          <w:b/>
          <w:sz w:val="24"/>
          <w:szCs w:val="24"/>
          <w:u w:val="single"/>
        </w:rPr>
      </w:pPr>
      <w:r w:rsidRPr="00A32A67">
        <w:rPr>
          <w:b/>
          <w:sz w:val="24"/>
          <w:szCs w:val="24"/>
          <w:u w:val="single"/>
        </w:rPr>
        <w:t>Part 6 – Required Enclosures</w:t>
      </w:r>
    </w:p>
    <w:p w:rsidR="00A32A67" w:rsidRDefault="00A32A67" w:rsidP="00A32A67">
      <w:pPr>
        <w:pStyle w:val="ListParagraph"/>
        <w:numPr>
          <w:ilvl w:val="0"/>
          <w:numId w:val="6"/>
        </w:numPr>
        <w:rPr>
          <w:sz w:val="24"/>
          <w:szCs w:val="24"/>
        </w:rPr>
      </w:pPr>
      <w:r>
        <w:rPr>
          <w:sz w:val="24"/>
          <w:szCs w:val="24"/>
        </w:rPr>
        <w:lastRenderedPageBreak/>
        <w:t xml:space="preserve">Copy of current hunting </w:t>
      </w:r>
      <w:r w:rsidR="00B24FDF">
        <w:rPr>
          <w:sz w:val="24"/>
          <w:szCs w:val="24"/>
        </w:rPr>
        <w:t>license</w:t>
      </w:r>
      <w:r>
        <w:rPr>
          <w:sz w:val="24"/>
          <w:szCs w:val="24"/>
        </w:rPr>
        <w:t>.</w:t>
      </w:r>
    </w:p>
    <w:p w:rsidR="00A32A67" w:rsidRDefault="00A32A67" w:rsidP="00A32A67">
      <w:pPr>
        <w:pStyle w:val="ListParagraph"/>
        <w:numPr>
          <w:ilvl w:val="0"/>
          <w:numId w:val="6"/>
        </w:numPr>
        <w:rPr>
          <w:sz w:val="24"/>
          <w:szCs w:val="24"/>
        </w:rPr>
      </w:pPr>
      <w:r>
        <w:rPr>
          <w:sz w:val="24"/>
          <w:szCs w:val="24"/>
        </w:rPr>
        <w:t>Personal photo of a</w:t>
      </w:r>
      <w:r w:rsidR="003D3680">
        <w:rPr>
          <w:sz w:val="24"/>
          <w:szCs w:val="24"/>
        </w:rPr>
        <w:t xml:space="preserve">pplicant engaging in hunting, </w:t>
      </w:r>
      <w:r>
        <w:rPr>
          <w:sz w:val="24"/>
          <w:szCs w:val="24"/>
        </w:rPr>
        <w:t>shooting activity</w:t>
      </w:r>
      <w:r w:rsidR="003D3680">
        <w:rPr>
          <w:sz w:val="24"/>
          <w:szCs w:val="24"/>
        </w:rPr>
        <w:t>, or conservation activity</w:t>
      </w:r>
      <w:r>
        <w:rPr>
          <w:sz w:val="24"/>
          <w:szCs w:val="24"/>
        </w:rPr>
        <w:t>.</w:t>
      </w:r>
    </w:p>
    <w:p w:rsidR="00A32A67" w:rsidRPr="00B24FDF" w:rsidRDefault="00B24FDF" w:rsidP="00A32A67">
      <w:pPr>
        <w:rPr>
          <w:b/>
          <w:sz w:val="24"/>
          <w:szCs w:val="24"/>
          <w:u w:val="single"/>
        </w:rPr>
      </w:pPr>
      <w:r w:rsidRPr="00B24FDF">
        <w:rPr>
          <w:b/>
          <w:sz w:val="24"/>
          <w:szCs w:val="24"/>
          <w:u w:val="single"/>
        </w:rPr>
        <w:t>Part 7 – Counselor or Principal Signature and Stats</w:t>
      </w:r>
    </w:p>
    <w:p w:rsidR="00B24FDF" w:rsidRDefault="00B24FDF" w:rsidP="00B24FDF">
      <w:pPr>
        <w:pStyle w:val="ListParagraph"/>
        <w:numPr>
          <w:ilvl w:val="0"/>
          <w:numId w:val="7"/>
        </w:numPr>
        <w:rPr>
          <w:sz w:val="24"/>
          <w:szCs w:val="24"/>
        </w:rPr>
      </w:pPr>
      <w:r>
        <w:rPr>
          <w:sz w:val="24"/>
          <w:szCs w:val="24"/>
        </w:rPr>
        <w:t>Current Cumulative Grade Point Average:</w:t>
      </w:r>
    </w:p>
    <w:p w:rsidR="00B24FDF" w:rsidRDefault="00B24FDF" w:rsidP="00B24FDF">
      <w:pPr>
        <w:pStyle w:val="ListParagraph"/>
        <w:numPr>
          <w:ilvl w:val="0"/>
          <w:numId w:val="7"/>
        </w:numPr>
        <w:rPr>
          <w:sz w:val="24"/>
          <w:szCs w:val="24"/>
        </w:rPr>
      </w:pPr>
      <w:r>
        <w:rPr>
          <w:sz w:val="24"/>
          <w:szCs w:val="24"/>
        </w:rPr>
        <w:t>Signature of Guidance Counselor or Principal:</w:t>
      </w:r>
    </w:p>
    <w:p w:rsidR="00B24FDF" w:rsidRDefault="00B24FDF" w:rsidP="00B24FDF">
      <w:pPr>
        <w:pStyle w:val="ListParagraph"/>
        <w:numPr>
          <w:ilvl w:val="0"/>
          <w:numId w:val="7"/>
        </w:numPr>
        <w:rPr>
          <w:sz w:val="24"/>
          <w:szCs w:val="24"/>
        </w:rPr>
      </w:pPr>
      <w:r>
        <w:rPr>
          <w:sz w:val="24"/>
          <w:szCs w:val="24"/>
        </w:rPr>
        <w:t>Date:</w:t>
      </w:r>
    </w:p>
    <w:p w:rsidR="00B24FDF" w:rsidRDefault="00B24FDF" w:rsidP="00B24FDF">
      <w:pPr>
        <w:rPr>
          <w:sz w:val="24"/>
          <w:szCs w:val="24"/>
        </w:rPr>
      </w:pPr>
    </w:p>
    <w:p w:rsidR="00B24FDF" w:rsidRPr="00B24FDF" w:rsidRDefault="00B24FDF" w:rsidP="00B24FDF">
      <w:pPr>
        <w:rPr>
          <w:b/>
          <w:sz w:val="24"/>
          <w:szCs w:val="24"/>
          <w:u w:val="single"/>
        </w:rPr>
      </w:pPr>
      <w:r w:rsidRPr="00B24FDF">
        <w:rPr>
          <w:b/>
          <w:sz w:val="24"/>
          <w:szCs w:val="24"/>
          <w:u w:val="single"/>
        </w:rPr>
        <w:t>Part 8 – Signature</w:t>
      </w:r>
    </w:p>
    <w:p w:rsidR="00B24FDF" w:rsidRDefault="00B24FDF" w:rsidP="00B24FDF">
      <w:pPr>
        <w:rPr>
          <w:sz w:val="24"/>
          <w:szCs w:val="24"/>
        </w:rPr>
      </w:pPr>
      <w:r>
        <w:rPr>
          <w:sz w:val="24"/>
          <w:szCs w:val="24"/>
        </w:rPr>
        <w:t>By signing this form, I hereby grant the Oregon Hunters Association the unconditional right to use my name, photograph, and essay in connection with press releases and/or publications.  I also certify that I have read and meet the eligibility requirements for the Union/Wallowa County Chapter of the Oregon Hunters Association scholarship.</w:t>
      </w:r>
    </w:p>
    <w:p w:rsidR="00B24FDF" w:rsidRDefault="00B24FDF" w:rsidP="00B24FDF">
      <w:pPr>
        <w:pStyle w:val="ListParagraph"/>
        <w:numPr>
          <w:ilvl w:val="0"/>
          <w:numId w:val="8"/>
        </w:numPr>
        <w:rPr>
          <w:sz w:val="24"/>
          <w:szCs w:val="24"/>
        </w:rPr>
      </w:pPr>
      <w:r>
        <w:rPr>
          <w:sz w:val="24"/>
          <w:szCs w:val="24"/>
        </w:rPr>
        <w:t>Signature of Applicant:</w:t>
      </w:r>
    </w:p>
    <w:p w:rsidR="00B24FDF" w:rsidRPr="00B24FDF" w:rsidRDefault="00B24FDF" w:rsidP="00B24FDF">
      <w:pPr>
        <w:pStyle w:val="ListParagraph"/>
        <w:numPr>
          <w:ilvl w:val="0"/>
          <w:numId w:val="8"/>
        </w:numPr>
        <w:rPr>
          <w:sz w:val="24"/>
          <w:szCs w:val="24"/>
        </w:rPr>
      </w:pPr>
      <w:r>
        <w:rPr>
          <w:sz w:val="24"/>
          <w:szCs w:val="24"/>
        </w:rPr>
        <w:t>Date:</w:t>
      </w:r>
    </w:p>
    <w:p w:rsidR="00987F53" w:rsidRDefault="00987F53" w:rsidP="00987F53">
      <w:pPr>
        <w:rPr>
          <w:sz w:val="24"/>
          <w:szCs w:val="24"/>
        </w:rPr>
      </w:pPr>
    </w:p>
    <w:p w:rsidR="00E61015" w:rsidRPr="00E61015" w:rsidRDefault="00E61015" w:rsidP="00987F53">
      <w:pPr>
        <w:rPr>
          <w:b/>
          <w:sz w:val="24"/>
          <w:szCs w:val="24"/>
          <w:u w:val="single"/>
        </w:rPr>
      </w:pPr>
      <w:r w:rsidRPr="00E61015">
        <w:rPr>
          <w:b/>
          <w:sz w:val="24"/>
          <w:szCs w:val="24"/>
          <w:u w:val="single"/>
        </w:rPr>
        <w:t>Eligibility</w:t>
      </w:r>
    </w:p>
    <w:p w:rsidR="003D3680" w:rsidRDefault="003D3680" w:rsidP="00E61015">
      <w:pPr>
        <w:pStyle w:val="ListParagraph"/>
        <w:numPr>
          <w:ilvl w:val="0"/>
          <w:numId w:val="9"/>
        </w:numPr>
        <w:rPr>
          <w:sz w:val="24"/>
          <w:szCs w:val="24"/>
        </w:rPr>
      </w:pPr>
      <w:r>
        <w:rPr>
          <w:sz w:val="24"/>
          <w:szCs w:val="24"/>
        </w:rPr>
        <w:t xml:space="preserve">Must be an OHA member or have an immediate family member who is </w:t>
      </w:r>
      <w:r w:rsidR="00903A7F">
        <w:rPr>
          <w:sz w:val="24"/>
          <w:szCs w:val="24"/>
        </w:rPr>
        <w:t>an</w:t>
      </w:r>
      <w:r>
        <w:rPr>
          <w:sz w:val="24"/>
          <w:szCs w:val="24"/>
        </w:rPr>
        <w:t xml:space="preserve"> OHA member in good standing.</w:t>
      </w:r>
    </w:p>
    <w:p w:rsidR="00E61015" w:rsidRDefault="00E61015" w:rsidP="00E61015">
      <w:pPr>
        <w:pStyle w:val="ListParagraph"/>
        <w:numPr>
          <w:ilvl w:val="0"/>
          <w:numId w:val="9"/>
        </w:numPr>
        <w:rPr>
          <w:sz w:val="24"/>
          <w:szCs w:val="24"/>
        </w:rPr>
      </w:pPr>
      <w:r>
        <w:rPr>
          <w:sz w:val="24"/>
          <w:szCs w:val="24"/>
        </w:rPr>
        <w:t>Students should be graduating from</w:t>
      </w:r>
      <w:r w:rsidR="003D3680">
        <w:rPr>
          <w:sz w:val="24"/>
          <w:szCs w:val="24"/>
        </w:rPr>
        <w:t xml:space="preserve"> a Union or Wallowa County</w:t>
      </w:r>
      <w:r w:rsidR="00654D0B">
        <w:rPr>
          <w:sz w:val="24"/>
          <w:szCs w:val="24"/>
        </w:rPr>
        <w:t xml:space="preserve"> high school, </w:t>
      </w:r>
      <w:r>
        <w:rPr>
          <w:sz w:val="24"/>
          <w:szCs w:val="24"/>
        </w:rPr>
        <w:t>currently enrolled in college at</w:t>
      </w:r>
      <w:r w:rsidR="003D3680">
        <w:rPr>
          <w:sz w:val="24"/>
          <w:szCs w:val="24"/>
        </w:rPr>
        <w:t xml:space="preserve"> EOU with</w:t>
      </w:r>
      <w:r>
        <w:rPr>
          <w:sz w:val="24"/>
          <w:szCs w:val="24"/>
        </w:rPr>
        <w:t xml:space="preserve"> a minimum of a 2.5 GPA</w:t>
      </w:r>
      <w:r w:rsidR="00654D0B">
        <w:rPr>
          <w:sz w:val="24"/>
          <w:szCs w:val="24"/>
        </w:rPr>
        <w:t>, or attending another University or Collage whose permanent residence is located in Union or Wallowa County</w:t>
      </w:r>
      <w:r>
        <w:rPr>
          <w:sz w:val="24"/>
          <w:szCs w:val="24"/>
        </w:rPr>
        <w:t>.</w:t>
      </w:r>
    </w:p>
    <w:p w:rsidR="00E61015" w:rsidRDefault="00E61015" w:rsidP="00E61015">
      <w:pPr>
        <w:pStyle w:val="ListParagraph"/>
        <w:numPr>
          <w:ilvl w:val="0"/>
          <w:numId w:val="9"/>
        </w:numPr>
        <w:rPr>
          <w:sz w:val="24"/>
          <w:szCs w:val="24"/>
        </w:rPr>
      </w:pPr>
      <w:r>
        <w:rPr>
          <w:sz w:val="24"/>
          <w:szCs w:val="24"/>
        </w:rPr>
        <w:t>Students must be pursuing a degree at an accredited institution of higher education (Junior College, Community College, Technical College, College or University).</w:t>
      </w:r>
    </w:p>
    <w:p w:rsidR="00E61015" w:rsidRDefault="00E61015" w:rsidP="00E61015">
      <w:pPr>
        <w:pStyle w:val="ListParagraph"/>
        <w:numPr>
          <w:ilvl w:val="0"/>
          <w:numId w:val="9"/>
        </w:numPr>
        <w:rPr>
          <w:sz w:val="24"/>
          <w:szCs w:val="24"/>
        </w:rPr>
      </w:pPr>
      <w:r>
        <w:rPr>
          <w:sz w:val="24"/>
          <w:szCs w:val="24"/>
        </w:rPr>
        <w:t>Students must support the preservation of the hunting tradition and actively participate in hunting sports.  A copy of your current hunting license is required.</w:t>
      </w:r>
    </w:p>
    <w:p w:rsidR="00E61015" w:rsidRDefault="00E61015" w:rsidP="00E61015">
      <w:pPr>
        <w:pStyle w:val="ListParagraph"/>
        <w:numPr>
          <w:ilvl w:val="0"/>
          <w:numId w:val="9"/>
        </w:numPr>
        <w:rPr>
          <w:sz w:val="24"/>
          <w:szCs w:val="24"/>
        </w:rPr>
      </w:pPr>
      <w:r>
        <w:rPr>
          <w:sz w:val="24"/>
          <w:szCs w:val="24"/>
        </w:rPr>
        <w:t>Students must be involved in school activities.</w:t>
      </w:r>
    </w:p>
    <w:p w:rsidR="00E61015" w:rsidRDefault="00E61015" w:rsidP="00E61015">
      <w:pPr>
        <w:pStyle w:val="ListParagraph"/>
        <w:numPr>
          <w:ilvl w:val="0"/>
          <w:numId w:val="9"/>
        </w:numPr>
        <w:rPr>
          <w:sz w:val="24"/>
          <w:szCs w:val="24"/>
        </w:rPr>
      </w:pPr>
      <w:r>
        <w:rPr>
          <w:sz w:val="24"/>
          <w:szCs w:val="24"/>
        </w:rPr>
        <w:t>Students must demonstrate community leadership and/or involvement.</w:t>
      </w:r>
    </w:p>
    <w:p w:rsidR="00E61015" w:rsidRDefault="00430C6C" w:rsidP="00E61015">
      <w:pPr>
        <w:pStyle w:val="ListParagraph"/>
        <w:numPr>
          <w:ilvl w:val="0"/>
          <w:numId w:val="9"/>
        </w:numPr>
        <w:rPr>
          <w:sz w:val="24"/>
          <w:szCs w:val="24"/>
        </w:rPr>
      </w:pPr>
      <w:r>
        <w:rPr>
          <w:sz w:val="24"/>
          <w:szCs w:val="24"/>
        </w:rPr>
        <w:t>Students must submit an essay exhibiting dedication to conservation.</w:t>
      </w:r>
    </w:p>
    <w:p w:rsidR="00430C6C" w:rsidRDefault="00430C6C" w:rsidP="00E61015">
      <w:pPr>
        <w:pStyle w:val="ListParagraph"/>
        <w:numPr>
          <w:ilvl w:val="0"/>
          <w:numId w:val="9"/>
        </w:numPr>
        <w:rPr>
          <w:sz w:val="24"/>
          <w:szCs w:val="24"/>
        </w:rPr>
      </w:pPr>
      <w:r>
        <w:rPr>
          <w:sz w:val="24"/>
          <w:szCs w:val="24"/>
        </w:rPr>
        <w:t>Three letters of recommendation must be attached to the application.</w:t>
      </w:r>
    </w:p>
    <w:p w:rsidR="00430C6C" w:rsidRDefault="00430C6C" w:rsidP="00E61015">
      <w:pPr>
        <w:pStyle w:val="ListParagraph"/>
        <w:numPr>
          <w:ilvl w:val="0"/>
          <w:numId w:val="9"/>
        </w:numPr>
        <w:rPr>
          <w:sz w:val="24"/>
          <w:szCs w:val="24"/>
        </w:rPr>
      </w:pPr>
      <w:r>
        <w:rPr>
          <w:sz w:val="24"/>
          <w:szCs w:val="24"/>
        </w:rPr>
        <w:t xml:space="preserve">All applications must be submitted by </w:t>
      </w:r>
      <w:r w:rsidR="004B7240">
        <w:rPr>
          <w:b/>
          <w:sz w:val="24"/>
          <w:szCs w:val="24"/>
          <w:u w:val="single"/>
        </w:rPr>
        <w:t>May</w:t>
      </w:r>
      <w:r w:rsidR="00F12A7D">
        <w:rPr>
          <w:b/>
          <w:sz w:val="24"/>
          <w:szCs w:val="24"/>
          <w:u w:val="single"/>
        </w:rPr>
        <w:t xml:space="preserve"> </w:t>
      </w:r>
      <w:r w:rsidR="00816660">
        <w:rPr>
          <w:b/>
          <w:sz w:val="24"/>
          <w:szCs w:val="24"/>
          <w:u w:val="single"/>
        </w:rPr>
        <w:t>11</w:t>
      </w:r>
      <w:r w:rsidRPr="00F30C62">
        <w:rPr>
          <w:b/>
          <w:sz w:val="24"/>
          <w:szCs w:val="24"/>
          <w:u w:val="single"/>
          <w:vertAlign w:val="superscript"/>
        </w:rPr>
        <w:t>th</w:t>
      </w:r>
      <w:r w:rsidR="00F12A7D">
        <w:rPr>
          <w:b/>
          <w:sz w:val="24"/>
          <w:szCs w:val="24"/>
          <w:u w:val="single"/>
        </w:rPr>
        <w:t xml:space="preserve"> 201</w:t>
      </w:r>
      <w:r w:rsidR="00816660">
        <w:rPr>
          <w:b/>
          <w:sz w:val="24"/>
          <w:szCs w:val="24"/>
          <w:u w:val="single"/>
        </w:rPr>
        <w:t>8</w:t>
      </w:r>
      <w:r>
        <w:rPr>
          <w:sz w:val="24"/>
          <w:szCs w:val="24"/>
        </w:rPr>
        <w:t>.</w:t>
      </w:r>
    </w:p>
    <w:p w:rsidR="00430C6C" w:rsidRPr="00430C6C" w:rsidRDefault="00430C6C" w:rsidP="00430C6C">
      <w:pPr>
        <w:pStyle w:val="ListParagraph"/>
        <w:rPr>
          <w:sz w:val="24"/>
          <w:szCs w:val="24"/>
          <w:u w:val="single"/>
        </w:rPr>
      </w:pPr>
      <w:r w:rsidRPr="00430C6C">
        <w:rPr>
          <w:sz w:val="24"/>
          <w:szCs w:val="24"/>
          <w:u w:val="single"/>
        </w:rPr>
        <w:t>Mail Completed Scholarship</w:t>
      </w:r>
      <w:r>
        <w:rPr>
          <w:sz w:val="24"/>
          <w:szCs w:val="24"/>
          <w:u w:val="single"/>
        </w:rPr>
        <w:t xml:space="preserve"> Application To -</w:t>
      </w:r>
    </w:p>
    <w:p w:rsidR="00430C6C" w:rsidRPr="00430C6C" w:rsidRDefault="00430C6C" w:rsidP="00430C6C">
      <w:pPr>
        <w:pStyle w:val="ListParagraph"/>
        <w:rPr>
          <w:b/>
          <w:sz w:val="24"/>
          <w:szCs w:val="24"/>
        </w:rPr>
      </w:pPr>
      <w:r w:rsidRPr="00430C6C">
        <w:rPr>
          <w:b/>
          <w:sz w:val="24"/>
          <w:szCs w:val="24"/>
        </w:rPr>
        <w:t>Union/Wallowa OHA</w:t>
      </w:r>
    </w:p>
    <w:p w:rsidR="00430C6C" w:rsidRPr="00430C6C" w:rsidRDefault="00430C6C" w:rsidP="00430C6C">
      <w:pPr>
        <w:pStyle w:val="ListParagraph"/>
        <w:rPr>
          <w:b/>
          <w:sz w:val="24"/>
          <w:szCs w:val="24"/>
        </w:rPr>
      </w:pPr>
      <w:r w:rsidRPr="00430C6C">
        <w:rPr>
          <w:b/>
          <w:sz w:val="24"/>
          <w:szCs w:val="24"/>
        </w:rPr>
        <w:lastRenderedPageBreak/>
        <w:t>Attn. – Scholarship Application</w:t>
      </w:r>
    </w:p>
    <w:p w:rsidR="00430C6C" w:rsidRPr="00430C6C" w:rsidRDefault="00430C6C" w:rsidP="00430C6C">
      <w:pPr>
        <w:pStyle w:val="ListParagraph"/>
        <w:rPr>
          <w:b/>
          <w:sz w:val="24"/>
          <w:szCs w:val="24"/>
        </w:rPr>
      </w:pPr>
      <w:r w:rsidRPr="00430C6C">
        <w:rPr>
          <w:b/>
          <w:sz w:val="24"/>
          <w:szCs w:val="24"/>
        </w:rPr>
        <w:t>67494 Market Lane</w:t>
      </w:r>
    </w:p>
    <w:p w:rsidR="00430C6C" w:rsidRPr="00430C6C" w:rsidRDefault="00430C6C" w:rsidP="00430C6C">
      <w:pPr>
        <w:pStyle w:val="ListParagraph"/>
        <w:rPr>
          <w:b/>
          <w:sz w:val="24"/>
          <w:szCs w:val="24"/>
        </w:rPr>
      </w:pPr>
      <w:r w:rsidRPr="00430C6C">
        <w:rPr>
          <w:b/>
          <w:sz w:val="24"/>
          <w:szCs w:val="24"/>
        </w:rPr>
        <w:t>Cove, OR 97824</w:t>
      </w:r>
    </w:p>
    <w:p w:rsidR="00430C6C" w:rsidRDefault="00430C6C" w:rsidP="00430C6C">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30C6C" w:rsidRDefault="00F30C62" w:rsidP="00430C6C">
      <w:pPr>
        <w:rPr>
          <w:b/>
          <w:sz w:val="24"/>
          <w:szCs w:val="24"/>
          <w:u w:val="single"/>
        </w:rPr>
      </w:pPr>
      <w:r w:rsidRPr="001D5624">
        <w:rPr>
          <w:b/>
          <w:sz w:val="24"/>
          <w:szCs w:val="24"/>
          <w:u w:val="single"/>
        </w:rPr>
        <w:t>Scholarship Awards</w:t>
      </w:r>
    </w:p>
    <w:p w:rsidR="001D5624" w:rsidRDefault="001D5624" w:rsidP="00430C6C">
      <w:pPr>
        <w:rPr>
          <w:sz w:val="24"/>
          <w:szCs w:val="24"/>
        </w:rPr>
      </w:pPr>
      <w:r>
        <w:rPr>
          <w:sz w:val="24"/>
          <w:szCs w:val="24"/>
        </w:rPr>
        <w:t xml:space="preserve">At least three </w:t>
      </w:r>
      <w:r w:rsidR="00831B70">
        <w:rPr>
          <w:sz w:val="24"/>
          <w:szCs w:val="24"/>
        </w:rPr>
        <w:t>awards will be given up to $1500</w:t>
      </w:r>
      <w:r>
        <w:rPr>
          <w:sz w:val="24"/>
          <w:szCs w:val="24"/>
        </w:rPr>
        <w:t>.</w:t>
      </w:r>
      <w:r w:rsidR="00831B70">
        <w:rPr>
          <w:sz w:val="24"/>
          <w:szCs w:val="24"/>
        </w:rPr>
        <w:t xml:space="preserve">  Notification to aw</w:t>
      </w:r>
      <w:r w:rsidR="00816660">
        <w:rPr>
          <w:sz w:val="24"/>
          <w:szCs w:val="24"/>
        </w:rPr>
        <w:t>ardees will take place by May 21</w:t>
      </w:r>
      <w:r w:rsidR="00816660" w:rsidRPr="00816660">
        <w:rPr>
          <w:sz w:val="24"/>
          <w:szCs w:val="24"/>
          <w:vertAlign w:val="superscript"/>
        </w:rPr>
        <w:t>st</w:t>
      </w:r>
      <w:r w:rsidR="00831B70">
        <w:rPr>
          <w:sz w:val="24"/>
          <w:szCs w:val="24"/>
        </w:rPr>
        <w:t>.</w:t>
      </w:r>
      <w:bookmarkStart w:id="0" w:name="_GoBack"/>
      <w:bookmarkEnd w:id="0"/>
    </w:p>
    <w:p w:rsidR="00831B70" w:rsidRDefault="00831B70" w:rsidP="00430C6C">
      <w:pPr>
        <w:rPr>
          <w:sz w:val="24"/>
          <w:szCs w:val="24"/>
        </w:rPr>
      </w:pPr>
    </w:p>
    <w:p w:rsidR="001D5624" w:rsidRPr="001D5624" w:rsidRDefault="001D5624" w:rsidP="00430C6C">
      <w:pPr>
        <w:rPr>
          <w:b/>
          <w:sz w:val="24"/>
          <w:szCs w:val="24"/>
          <w:u w:val="single"/>
        </w:rPr>
      </w:pPr>
      <w:r w:rsidRPr="001D5624">
        <w:rPr>
          <w:b/>
          <w:sz w:val="24"/>
          <w:szCs w:val="24"/>
          <w:u w:val="single"/>
        </w:rPr>
        <w:t>Disbursement of Funds</w:t>
      </w:r>
    </w:p>
    <w:p w:rsidR="001D5624" w:rsidRPr="001D5624" w:rsidRDefault="001D5624" w:rsidP="00430C6C">
      <w:pPr>
        <w:rPr>
          <w:sz w:val="24"/>
          <w:szCs w:val="24"/>
        </w:rPr>
      </w:pPr>
      <w:r>
        <w:rPr>
          <w:sz w:val="24"/>
          <w:szCs w:val="24"/>
        </w:rPr>
        <w:t>Students may use their scholarship at any accredited institution of higher education (Junior College, Community College, Technical College, College or University).  The money must be used for tuition</w:t>
      </w:r>
      <w:r w:rsidR="003D3680">
        <w:rPr>
          <w:sz w:val="24"/>
          <w:szCs w:val="24"/>
        </w:rPr>
        <w:t>, room and board on campus, or books</w:t>
      </w:r>
      <w:r>
        <w:rPr>
          <w:sz w:val="24"/>
          <w:szCs w:val="24"/>
        </w:rPr>
        <w:t>.  The Union/Wallowa County Chapter of the OHA will work with the student and the college financial aid officer in determining the payee when the check is issued.  This will ensure the greatest benefit to the recipient and avoid violation of eligibility requirements.  This is a one-time award for one year.</w:t>
      </w:r>
    </w:p>
    <w:sectPr w:rsidR="001D5624" w:rsidRPr="001D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377"/>
    <w:multiLevelType w:val="hybridMultilevel"/>
    <w:tmpl w:val="7D3A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F50D0"/>
    <w:multiLevelType w:val="hybridMultilevel"/>
    <w:tmpl w:val="E4D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2F2"/>
    <w:multiLevelType w:val="hybridMultilevel"/>
    <w:tmpl w:val="767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E3BD1"/>
    <w:multiLevelType w:val="hybridMultilevel"/>
    <w:tmpl w:val="F1F2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15794"/>
    <w:multiLevelType w:val="hybridMultilevel"/>
    <w:tmpl w:val="4270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117A8"/>
    <w:multiLevelType w:val="hybridMultilevel"/>
    <w:tmpl w:val="A06A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D0C42"/>
    <w:multiLevelType w:val="hybridMultilevel"/>
    <w:tmpl w:val="DCC6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CF1A38"/>
    <w:multiLevelType w:val="hybridMultilevel"/>
    <w:tmpl w:val="339E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31C43"/>
    <w:multiLevelType w:val="hybridMultilevel"/>
    <w:tmpl w:val="CCE2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A7"/>
    <w:rsid w:val="000C0A8B"/>
    <w:rsid w:val="001D5624"/>
    <w:rsid w:val="003D3680"/>
    <w:rsid w:val="00430C6C"/>
    <w:rsid w:val="004B7240"/>
    <w:rsid w:val="00654D0B"/>
    <w:rsid w:val="00816660"/>
    <w:rsid w:val="00831B70"/>
    <w:rsid w:val="00903A7F"/>
    <w:rsid w:val="009561BC"/>
    <w:rsid w:val="00987F53"/>
    <w:rsid w:val="00A32A67"/>
    <w:rsid w:val="00B24FDF"/>
    <w:rsid w:val="00B77AA7"/>
    <w:rsid w:val="00E61015"/>
    <w:rsid w:val="00F12A7D"/>
    <w:rsid w:val="00F3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A7"/>
    <w:rPr>
      <w:rFonts w:ascii="Tahoma" w:hAnsi="Tahoma" w:cs="Tahoma"/>
      <w:sz w:val="16"/>
      <w:szCs w:val="16"/>
    </w:rPr>
  </w:style>
  <w:style w:type="paragraph" w:styleId="ListParagraph">
    <w:name w:val="List Paragraph"/>
    <w:basedOn w:val="Normal"/>
    <w:uiPriority w:val="34"/>
    <w:qFormat/>
    <w:rsid w:val="00B77AA7"/>
    <w:pPr>
      <w:ind w:left="720"/>
      <w:contextualSpacing/>
    </w:pPr>
  </w:style>
  <w:style w:type="character" w:styleId="Hyperlink">
    <w:name w:val="Hyperlink"/>
    <w:basedOn w:val="DefaultParagraphFont"/>
    <w:uiPriority w:val="99"/>
    <w:unhideWhenUsed/>
    <w:rsid w:val="00987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A7"/>
    <w:rPr>
      <w:rFonts w:ascii="Tahoma" w:hAnsi="Tahoma" w:cs="Tahoma"/>
      <w:sz w:val="16"/>
      <w:szCs w:val="16"/>
    </w:rPr>
  </w:style>
  <w:style w:type="paragraph" w:styleId="ListParagraph">
    <w:name w:val="List Paragraph"/>
    <w:basedOn w:val="Normal"/>
    <w:uiPriority w:val="34"/>
    <w:qFormat/>
    <w:rsid w:val="00B77AA7"/>
    <w:pPr>
      <w:ind w:left="720"/>
      <w:contextualSpacing/>
    </w:pPr>
  </w:style>
  <w:style w:type="character" w:styleId="Hyperlink">
    <w:name w:val="Hyperlink"/>
    <w:basedOn w:val="DefaultParagraphFont"/>
    <w:uiPriority w:val="99"/>
    <w:unhideWhenUsed/>
    <w:rsid w:val="00987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0D9E-C219-4662-9D4C-418A699B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Morgan R</dc:creator>
  <cp:lastModifiedBy>Olson, Morgan R</cp:lastModifiedBy>
  <cp:revision>8</cp:revision>
  <dcterms:created xsi:type="dcterms:W3CDTF">2015-02-18T01:49:00Z</dcterms:created>
  <dcterms:modified xsi:type="dcterms:W3CDTF">2018-04-10T01:46:00Z</dcterms:modified>
</cp:coreProperties>
</file>