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2D4E" w:rsidRDefault="00CC0958">
      <w:pPr>
        <w:jc w:val="center"/>
      </w:pPr>
      <w:bookmarkStart w:id="0" w:name="h.gjdgxs" w:colFirst="0" w:colLast="0"/>
      <w:bookmarkStart w:id="1" w:name="_GoBack"/>
      <w:bookmarkEnd w:id="0"/>
      <w:bookmarkEnd w:id="1"/>
      <w:r>
        <w:rPr>
          <w:b/>
          <w:sz w:val="28"/>
        </w:rPr>
        <w:t>Past Winners of the Distinguished Classified Award</w:t>
      </w:r>
    </w:p>
    <w:p w:rsidR="00582D4E" w:rsidRDefault="00582D4E">
      <w:pPr>
        <w:jc w:val="center"/>
      </w:pPr>
    </w:p>
    <w:p w:rsidR="00582D4E" w:rsidRDefault="00CC0958">
      <w:r>
        <w:rPr>
          <w:b/>
          <w:sz w:val="28"/>
        </w:rPr>
        <w:t>2003</w:t>
      </w:r>
    </w:p>
    <w:p w:rsidR="00582D4E" w:rsidRDefault="00582D4E"/>
    <w:p w:rsidR="00582D4E" w:rsidRDefault="00CC0958">
      <w:r>
        <w:rPr>
          <w:b/>
          <w:sz w:val="28"/>
        </w:rPr>
        <w:t>2004</w:t>
      </w:r>
    </w:p>
    <w:p w:rsidR="00582D4E" w:rsidRDefault="00582D4E"/>
    <w:p w:rsidR="00582D4E" w:rsidRDefault="00CC0958">
      <w:r>
        <w:rPr>
          <w:b/>
          <w:sz w:val="28"/>
        </w:rPr>
        <w:t>2005</w:t>
      </w:r>
    </w:p>
    <w:p w:rsidR="00582D4E" w:rsidRDefault="00582D4E"/>
    <w:p w:rsidR="00582D4E" w:rsidRDefault="00CC0958">
      <w:r>
        <w:rPr>
          <w:b/>
          <w:sz w:val="28"/>
        </w:rPr>
        <w:t>2006</w:t>
      </w:r>
    </w:p>
    <w:p w:rsidR="00582D4E" w:rsidRDefault="00582D4E"/>
    <w:p w:rsidR="00582D4E" w:rsidRDefault="00CC0958">
      <w:r>
        <w:rPr>
          <w:b/>
          <w:sz w:val="28"/>
        </w:rPr>
        <w:t>2007</w:t>
      </w:r>
      <w:r>
        <w:rPr>
          <w:b/>
          <w:sz w:val="28"/>
        </w:rPr>
        <w:tab/>
        <w:t xml:space="preserve">        Facilities Staff, team</w:t>
      </w:r>
    </w:p>
    <w:p w:rsidR="00582D4E" w:rsidRDefault="00582D4E"/>
    <w:p w:rsidR="00582D4E" w:rsidRDefault="00CC0958">
      <w:r>
        <w:rPr>
          <w:b/>
          <w:sz w:val="28"/>
        </w:rPr>
        <w:t>2008</w:t>
      </w:r>
    </w:p>
    <w:p w:rsidR="00582D4E" w:rsidRDefault="00582D4E"/>
    <w:p w:rsidR="00582D4E" w:rsidRDefault="00CC0958">
      <w:r>
        <w:rPr>
          <w:b/>
          <w:sz w:val="28"/>
        </w:rPr>
        <w:t>2009</w:t>
      </w:r>
      <w:r>
        <w:rPr>
          <w:b/>
          <w:sz w:val="28"/>
        </w:rPr>
        <w:tab/>
      </w:r>
      <w:r>
        <w:rPr>
          <w:b/>
          <w:sz w:val="28"/>
        </w:rPr>
        <w:tab/>
        <w:t>Beth Eaton</w:t>
      </w:r>
    </w:p>
    <w:p w:rsidR="00582D4E" w:rsidRDefault="00582D4E"/>
    <w:p w:rsidR="00582D4E" w:rsidRDefault="00CC0958">
      <w:r>
        <w:rPr>
          <w:b/>
          <w:sz w:val="28"/>
        </w:rPr>
        <w:t>2010</w:t>
      </w:r>
      <w:r>
        <w:rPr>
          <w:b/>
          <w:sz w:val="28"/>
        </w:rPr>
        <w:tab/>
      </w:r>
      <w:r>
        <w:rPr>
          <w:b/>
          <w:sz w:val="28"/>
        </w:rPr>
        <w:tab/>
        <w:t>Linda Howland</w:t>
      </w:r>
    </w:p>
    <w:p w:rsidR="00582D4E" w:rsidRDefault="00582D4E"/>
    <w:p w:rsidR="00582D4E" w:rsidRDefault="00CC0958">
      <w:r>
        <w:rPr>
          <w:b/>
          <w:sz w:val="28"/>
        </w:rPr>
        <w:t>2011</w:t>
      </w:r>
      <w:r>
        <w:rPr>
          <w:b/>
          <w:sz w:val="28"/>
        </w:rPr>
        <w:tab/>
      </w:r>
      <w:r>
        <w:rPr>
          <w:b/>
          <w:sz w:val="28"/>
        </w:rPr>
        <w:tab/>
        <w:t>Jeff Davis</w:t>
      </w:r>
    </w:p>
    <w:p w:rsidR="00582D4E" w:rsidRDefault="00582D4E"/>
    <w:p w:rsidR="00582D4E" w:rsidRDefault="00CC0958">
      <w:r>
        <w:rPr>
          <w:b/>
          <w:sz w:val="28"/>
        </w:rPr>
        <w:t>2012</w:t>
      </w:r>
      <w:r>
        <w:rPr>
          <w:b/>
          <w:sz w:val="28"/>
        </w:rPr>
        <w:tab/>
      </w:r>
      <w:r>
        <w:rPr>
          <w:b/>
          <w:sz w:val="28"/>
        </w:rPr>
        <w:tab/>
        <w:t>Debbie Comstock</w:t>
      </w:r>
    </w:p>
    <w:p w:rsidR="00582D4E" w:rsidRDefault="00582D4E"/>
    <w:p w:rsidR="00582D4E" w:rsidRDefault="00CC0958">
      <w:r>
        <w:rPr>
          <w:b/>
          <w:sz w:val="28"/>
        </w:rPr>
        <w:t>2013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Joanne </w:t>
      </w:r>
      <w:proofErr w:type="spellStart"/>
      <w:r>
        <w:rPr>
          <w:b/>
          <w:sz w:val="28"/>
        </w:rPr>
        <w:t>Hellen</w:t>
      </w:r>
      <w:proofErr w:type="spellEnd"/>
    </w:p>
    <w:sectPr w:rsidR="00582D4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82D4E"/>
    <w:rsid w:val="00582D4E"/>
    <w:rsid w:val="00CC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PastWinnersDistinguishedClassifiedAward.docx.docx</vt:lpstr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PastWinnersDistinguishedClassifiedAward.docx.docx</dc:title>
  <dc:creator>Jacque Naegle</dc:creator>
  <cp:lastModifiedBy>Jacque Naegle</cp:lastModifiedBy>
  <cp:revision>2</cp:revision>
  <dcterms:created xsi:type="dcterms:W3CDTF">2014-03-14T18:22:00Z</dcterms:created>
  <dcterms:modified xsi:type="dcterms:W3CDTF">2014-03-14T18:22:00Z</dcterms:modified>
</cp:coreProperties>
</file>