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322" w:lineRule="exact"/>
        <w:ind w:left="3283" w:right="1236" w:firstLine="-1981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PORARY</w:t>
      </w:r>
      <w:r>
        <w:rPr>
          <w:rFonts w:ascii="Times New Roman" w:hAnsi="Times New Roman" w:cs="Times New Roman" w:eastAsia="Times New Roman"/>
          <w:sz w:val="28"/>
          <w:szCs w:val="28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UPPORT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WORKERS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PAY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SCHEDULE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Effective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January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1,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2009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0" w:right="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followi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sche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ule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orary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provides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supervisors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latitude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ability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temps.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critical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supervisors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evaluate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tential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temporary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worker’s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experien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hire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accordingly.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scale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graduated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cents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hour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incr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20" w:right="3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20" w:right="15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Adminis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rative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Secretary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$11.00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$20.00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6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coordinating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mple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inistrative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functions.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onitor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ntain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records;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bids;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inventory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interpret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cords,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hires,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transfers,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expendit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statistical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organization,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enance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(hard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base),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functions,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oversee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clerical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secretarial/a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nistrative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responsibilities.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inistrative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Bus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Driver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6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Transports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coaches,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ministrators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pick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versity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trips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Adhere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loading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unloading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sengers.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695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Campus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178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Parking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Booth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Attendant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$12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Patrol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unlock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Watch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vandalism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breaches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Occupy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booth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visitor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passes.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strike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strike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scann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checks,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ansactions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stock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inventor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Craftspers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$9.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journey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skilled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tradespeople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trades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aintenance,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painting,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carpentry,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electrical,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20" w:right="684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skilled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trades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electrical,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mbing,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carpen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paintin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aintenance.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certifications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intenance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license.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Laborer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strike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strike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variety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unskilled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sustained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hauling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trash,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diggi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ditc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oving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furniture,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ading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tools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supervision.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1"/>
          <w:pgMar w:footer="715" w:top="1380" w:bottom="900" w:left="1320" w:right="1320"/>
          <w:footerReference w:type="default" r:id="rId5"/>
          <w:type w:val="continuous"/>
          <w:pgSz w:w="12240" w:h="1584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9" w:after="0" w:line="271" w:lineRule="exact"/>
        <w:ind w:left="120" w:right="-20"/>
        <w:jc w:val="left"/>
        <w:tabs>
          <w:tab w:pos="3840" w:val="left"/>
          <w:tab w:pos="6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SCALE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20" w:right="16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Grounds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borer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=07)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hand/power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wing,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mming,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planting,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watering,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fertilizing,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gging,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raking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sweeping.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upkeep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22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Hardware/Software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$10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6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maintenance,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odification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aintain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programs.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diagnosing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malfunctions;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installing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PC/wo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kstations,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printers,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erals;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software;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troubleshoot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oftware/har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problems;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routing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lacement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cable,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wiring,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sical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wiring,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cables,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ponents,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etc;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para-profess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ination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Janitor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2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walls,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furniture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fixtures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estrooms,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aboratories,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classro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allwa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ilar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Stock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sanitary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supplies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trash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ellaneous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Library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Worker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$15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52" w:lineRule="exact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ties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brary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routine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library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esources.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library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4" w:firstLine="7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library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resources,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expertise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library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(EEO=09)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59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Nude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evening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ellite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6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Worker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(EEO=04)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503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$8.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broad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greet,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assistan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visitors,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ees.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phones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calls.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sort,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distribu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ellaneous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routine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intermediate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rform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oderately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lex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lowing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instructions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exerci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iling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checking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calculations,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forms,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receiving/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iliarity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ipment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puter,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scann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experience.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2" w:lineRule="exact"/>
        <w:ind w:left="120" w:right="6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one-person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abili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independ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handle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correspondence,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filing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keeping;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agencies,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statistical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orts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required;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equired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asing,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duties.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mmendations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initiativ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0" w:footer="715" w:top="1480" w:bottom="90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202271pt;margin-top:745.268555pt;width:8.74pt;height:11.48pt;mso-position-horizontal-relative:page;mso-position-vertical-relative:page;z-index:-87" type="#_x0000_t202" filled="f" stroked="f">
          <v:textbox inset="0,0,0,0">
            <w:txbxContent>
              <w:p>
                <w:pPr>
                  <w:spacing w:before="0" w:after="0" w:line="21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Irene Jerome</dc:creator>
  <dc:title>TEMPORARY SUPPORT WORKERS PAY SCHEDULE</dc:title>
  <dcterms:created xsi:type="dcterms:W3CDTF">2013-10-01T11:25:36Z</dcterms:created>
  <dcterms:modified xsi:type="dcterms:W3CDTF">2013-10-01T11:25:36Z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2008-12-11T00:00:00Z</vt:filetime>
  </property>
  <property fmtid="{D5CDD505-2E9C-101B-9397-08002B2CF9AE}" pid="3" name="LastSaved">
    <vt:filetime>2013-10-01T00:00:00Z</vt:filetime>
  </property>
</Properties>
</file>