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3" w:lineRule="auto"/>
        <w:ind w:left="5344" w:right="4547" w:firstLine="-8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(Please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typewriter)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0" w:right="-20"/>
        <w:jc w:val="left"/>
        <w:tabs>
          <w:tab w:pos="4180" w:val="left"/>
          <w:tab w:pos="7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639999pt;margin-top:-.616884pt;width:648pt;height:.1pt;mso-position-horizontal-relative:page;mso-position-vertical-relative:paragraph;z-index:-156" coordorigin="1433,-12" coordsize="12960,2">
            <v:shape style="position:absolute;left:1433;top:-12;width:12960;height:2" coordorigin="1433,-12" coordsize="12960,0" path="m14393,-12l1433,-1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Payroll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Printed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arrow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keys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return)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1" w:lineRule="exact"/>
        <w:ind w:left="20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key.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unwanted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press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accident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delete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00002" w:type="dxa"/>
      </w:tblPr>
      <w:tblGrid/>
      <w:tr>
        <w:trPr>
          <w:trHeight w:val="809" w:hRule="exact"/>
        </w:trPr>
        <w:tc>
          <w:tcPr>
            <w:tcW w:w="5760" w:type="dxa"/>
            <w:tcBorders>
              <w:top w:val="single" w:sz="9.92" w:space="0" w:color="000000"/>
              <w:bottom w:val="single" w:sz="6.8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STUDENTS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3"/>
              </w:rPr>
              <w:t>NAME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9.92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69" w:right="7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SSN</w:t>
            </w:r>
          </w:p>
        </w:tc>
        <w:tc>
          <w:tcPr>
            <w:tcW w:w="3870" w:type="dxa"/>
            <w:tcBorders>
              <w:top w:val="single" w:sz="9.92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POSITION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6"/>
              </w:rPr>
              <w:t>DESCRIPTION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#</w:t>
            </w:r>
          </w:p>
        </w:tc>
        <w:tc>
          <w:tcPr>
            <w:tcW w:w="2253" w:type="dxa"/>
            <w:gridSpan w:val="2"/>
            <w:tcBorders>
              <w:top w:val="single" w:sz="7.04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4" w:lineRule="auto"/>
              <w:ind w:left="352" w:right="274" w:firstLine="-60"/>
              <w:jc w:val="left"/>
              <w:tabs>
                <w:tab w:pos="15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4"/>
              </w:rPr>
              <w:t>WORKSTUDY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3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96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12.3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8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  <w:tr>
        <w:trPr>
          <w:trHeight w:val="474" w:hRule="exact"/>
        </w:trPr>
        <w:tc>
          <w:tcPr>
            <w:tcW w:w="5760" w:type="dxa"/>
            <w:tcBorders>
              <w:top w:val="single" w:sz="6.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6.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870" w:type="dxa"/>
            <w:tcBorders>
              <w:top w:val="single" w:sz="6.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6.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6.8" w:space="0" w:color="000000"/>
              <w:bottom w:val="single" w:sz="6.56" w:space="0" w:color="000000"/>
              <w:left w:val="single" w:sz="6.56" w:space="0" w:color="000000"/>
              <w:right w:val="single" w:sz="9.040" w:space="0" w:color="000000"/>
            </w:tcBorders>
          </w:tcPr>
          <w:p>
            <w:pPr/>
            <w:rPr/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5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5/02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type w:val="continuous"/>
      <w:pgSz w:w="15840" w:h="12240" w:orient="landscape"/>
      <w:pgMar w:top="1120" w:bottom="280" w:left="8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biquser</dc:creator>
  <dc:title>Microsoft Word - StuRec6.doc</dc:title>
  <dcterms:created xsi:type="dcterms:W3CDTF">2013-10-01T11:22:52Z</dcterms:created>
  <dcterms:modified xsi:type="dcterms:W3CDTF">2013-10-01T11:22:52Z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2002-05-23T00:00:00Z</vt:filetime>
  </property>
  <property fmtid="{D5CDD505-2E9C-101B-9397-08002B2CF9AE}" pid="3" name="LastSaved">
    <vt:filetime>2013-10-01T00:00:00Z</vt:filetime>
  </property>
</Properties>
</file>